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CEF46" w14:textId="0AE6C276" w:rsidR="00D11BBA" w:rsidRPr="00367010" w:rsidRDefault="00A22130">
      <w:r>
        <w:rPr>
          <w:noProof/>
        </w:rPr>
        <w:drawing>
          <wp:anchor distT="0" distB="0" distL="114300" distR="114300" simplePos="0" relativeHeight="251635199" behindDoc="0" locked="0" layoutInCell="1" allowOverlap="1" wp14:anchorId="47B3313B" wp14:editId="02322F96">
            <wp:simplePos x="0" y="0"/>
            <wp:positionH relativeFrom="column">
              <wp:posOffset>-1098140</wp:posOffset>
            </wp:positionH>
            <wp:positionV relativeFrom="paragraph">
              <wp:posOffset>241181</wp:posOffset>
            </wp:positionV>
            <wp:extent cx="7560000" cy="5508000"/>
            <wp:effectExtent l="0" t="0" r="3175" b="0"/>
            <wp:wrapTopAndBottom/>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60000" cy="55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68B" w:rsidRPr="00F45CA8">
        <w:rPr>
          <w:noProof/>
          <w:lang w:eastAsia="hu-HU"/>
        </w:rPr>
        <mc:AlternateContent>
          <mc:Choice Requires="wps">
            <w:drawing>
              <wp:anchor distT="0" distB="0" distL="114300" distR="114300" simplePos="0" relativeHeight="251667968" behindDoc="1" locked="0" layoutInCell="1" allowOverlap="1" wp14:anchorId="40271C4F" wp14:editId="2E89B787">
                <wp:simplePos x="0" y="0"/>
                <wp:positionH relativeFrom="column">
                  <wp:posOffset>-1080135</wp:posOffset>
                </wp:positionH>
                <wp:positionV relativeFrom="paragraph">
                  <wp:posOffset>5745480</wp:posOffset>
                </wp:positionV>
                <wp:extent cx="7560310" cy="71755"/>
                <wp:effectExtent l="0" t="0" r="2540" b="4445"/>
                <wp:wrapNone/>
                <wp:docPr id="1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F84A6" id="Rectangle 3" o:spid="_x0000_s1026" style="position:absolute;margin-left:-85.05pt;margin-top:452.4pt;width:595.3pt;height:5.6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" fillcolor="#238dc1" stroked="f"/>
            </w:pict>
          </mc:Fallback>
        </mc:AlternateContent>
      </w:r>
      <w:r w:rsidR="00DA168B" w:rsidRPr="00F45CA8">
        <w:rPr>
          <w:noProof/>
          <w:lang w:eastAsia="hu-HU"/>
        </w:rPr>
        <w:drawing>
          <wp:anchor distT="0" distB="0" distL="114300" distR="114300" simplePos="0" relativeHeight="251642368" behindDoc="0" locked="0" layoutInCell="1" allowOverlap="1" wp14:anchorId="4F2D4E8D" wp14:editId="511220D1">
            <wp:simplePos x="0" y="0"/>
            <wp:positionH relativeFrom="column">
              <wp:posOffset>1788160</wp:posOffset>
            </wp:positionH>
            <wp:positionV relativeFrom="paragraph">
              <wp:posOffset>-764540</wp:posOffset>
            </wp:positionV>
            <wp:extent cx="2019935" cy="1406525"/>
            <wp:effectExtent l="0" t="0" r="0" b="3175"/>
            <wp:wrapNone/>
            <wp:docPr id="123" name="Kép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9" descr="LOGO CE_Vertical_EN_quadri_H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5E79E72A" w14:textId="76ADF6EC" w:rsidR="00CD6EBB" w:rsidRPr="00367010" w:rsidRDefault="00CD6EBB" w:rsidP="005B656C">
      <w:pPr>
        <w:jc w:val="left"/>
      </w:pPr>
    </w:p>
    <w:p w14:paraId="43E810EC" w14:textId="1EE50DE0" w:rsidR="00726E07" w:rsidRPr="00367010" w:rsidRDefault="00DA168B" w:rsidP="00D576AD">
      <w:pPr>
        <w:rPr>
          <w:b/>
          <w:bCs/>
          <w:lang w:eastAsia="en-US"/>
        </w:rPr>
      </w:pPr>
      <w:r w:rsidRPr="00F45CA8">
        <w:rPr>
          <w:noProof/>
          <w:lang w:eastAsia="hu-HU"/>
        </w:rPr>
        <w:drawing>
          <wp:anchor distT="0" distB="0" distL="114300" distR="114300" simplePos="0" relativeHeight="251672064" behindDoc="1" locked="0" layoutInCell="1" allowOverlap="1" wp14:anchorId="7443DD87" wp14:editId="78F5182F">
            <wp:simplePos x="0" y="0"/>
            <wp:positionH relativeFrom="column">
              <wp:posOffset>-1111885</wp:posOffset>
            </wp:positionH>
            <wp:positionV relativeFrom="paragraph">
              <wp:posOffset>2015490</wp:posOffset>
            </wp:positionV>
            <wp:extent cx="7602220" cy="1676400"/>
            <wp:effectExtent l="0" t="0" r="0" b="0"/>
            <wp:wrapNone/>
            <wp:docPr id="122"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02220" cy="1676400"/>
                    </a:xfrm>
                    <a:prstGeom prst="rect">
                      <a:avLst/>
                    </a:prstGeom>
                    <a:noFill/>
                  </pic:spPr>
                </pic:pic>
              </a:graphicData>
            </a:graphic>
            <wp14:sizeRelH relativeFrom="page">
              <wp14:pctWidth>0</wp14:pctWidth>
            </wp14:sizeRelH>
            <wp14:sizeRelV relativeFrom="page">
              <wp14:pctHeight>0</wp14:pctHeight>
            </wp14:sizeRelV>
          </wp:anchor>
        </w:drawing>
      </w:r>
      <w:r w:rsidRPr="00F45CA8">
        <w:rPr>
          <w:noProof/>
          <w:lang w:eastAsia="hu-HU"/>
        </w:rPr>
        <w:drawing>
          <wp:anchor distT="0" distB="0" distL="114300" distR="114300" simplePos="0" relativeHeight="251671040" behindDoc="1" locked="0" layoutInCell="1" allowOverlap="1" wp14:anchorId="37C5AF2C" wp14:editId="6DADC692">
            <wp:simplePos x="0" y="0"/>
            <wp:positionH relativeFrom="column">
              <wp:posOffset>-53975</wp:posOffset>
            </wp:positionH>
            <wp:positionV relativeFrom="paragraph">
              <wp:posOffset>9053195</wp:posOffset>
            </wp:positionV>
            <wp:extent cx="7601585" cy="1675130"/>
            <wp:effectExtent l="0" t="0" r="0" b="1270"/>
            <wp:wrapNone/>
            <wp:docPr id="121" name="Picture 15"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view of the earth from space&#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601585" cy="1675130"/>
                    </a:xfrm>
                    <a:prstGeom prst="rect">
                      <a:avLst/>
                    </a:prstGeom>
                    <a:noFill/>
                  </pic:spPr>
                </pic:pic>
              </a:graphicData>
            </a:graphic>
            <wp14:sizeRelH relativeFrom="page">
              <wp14:pctWidth>0</wp14:pctWidth>
            </wp14:sizeRelH>
            <wp14:sizeRelV relativeFrom="page">
              <wp14:pctHeight>0</wp14:pctHeight>
            </wp14:sizeRelV>
          </wp:anchor>
        </w:drawing>
      </w:r>
      <w:r w:rsidRPr="00F45CA8">
        <w:rPr>
          <w:noProof/>
          <w:lang w:eastAsia="hu-HU"/>
        </w:rPr>
        <mc:AlternateContent>
          <mc:Choice Requires="wps">
            <w:drawing>
              <wp:anchor distT="45720" distB="45720" distL="114300" distR="114300" simplePos="0" relativeHeight="251664896" behindDoc="1" locked="0" layoutInCell="1" allowOverlap="1" wp14:anchorId="0E9385B6" wp14:editId="3EA7C6DA">
                <wp:simplePos x="0" y="0"/>
                <wp:positionH relativeFrom="column">
                  <wp:posOffset>1390650</wp:posOffset>
                </wp:positionH>
                <wp:positionV relativeFrom="paragraph">
                  <wp:posOffset>149225</wp:posOffset>
                </wp:positionV>
                <wp:extent cx="5070475" cy="1880235"/>
                <wp:effectExtent l="0" t="0" r="0" b="0"/>
                <wp:wrapTight wrapText="bothSides">
                  <wp:wrapPolygon edited="0">
                    <wp:start x="0" y="0"/>
                    <wp:lineTo x="0" y="0"/>
                    <wp:lineTo x="0" y="0"/>
                  </wp:wrapPolygon>
                </wp:wrapTight>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831DF" w14:textId="7D653982" w:rsidR="00EF51BA" w:rsidRPr="00C42D07" w:rsidRDefault="00EF51BA" w:rsidP="00E8525E">
                            <w:pPr>
                              <w:spacing w:after="240"/>
                              <w:jc w:val="right"/>
                              <w:rPr>
                                <w:color w:val="238DC1"/>
                                <w:sz w:val="56"/>
                                <w:szCs w:val="40"/>
                              </w:rPr>
                            </w:pPr>
                            <w:r w:rsidRPr="00C42D07">
                              <w:rPr>
                                <w:color w:val="238DC1"/>
                                <w:sz w:val="56"/>
                                <w:szCs w:val="40"/>
                              </w:rPr>
                              <w:t>Digital Public Administration factsheet 2022</w:t>
                            </w:r>
                          </w:p>
                          <w:p w14:paraId="489DF5C1" w14:textId="77777777" w:rsidR="00EF51BA" w:rsidRPr="00C42D07" w:rsidRDefault="00EF51BA" w:rsidP="00A607F3">
                            <w:pPr>
                              <w:jc w:val="right"/>
                              <w:rPr>
                                <w:color w:val="238DC1"/>
                                <w:sz w:val="44"/>
                                <w:szCs w:val="36"/>
                              </w:rPr>
                            </w:pPr>
                            <w:r w:rsidRPr="00C42D07">
                              <w:rPr>
                                <w:color w:val="238DC1"/>
                                <w:sz w:val="44"/>
                                <w:szCs w:val="36"/>
                              </w:rPr>
                              <w:t xml:space="preserve"> Hungary</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9385B6" id="_x0000_t202" coordsize="21600,21600" o:spt="202" path="m,l,21600r21600,l21600,xe">
                <v:stroke joinstyle="miter"/>
                <v:path gradientshapeok="t" o:connecttype="rect"/>
              </v:shapetype>
              <v:shape id="Text Box 2" o:spid="_x0000_s1026" type="#_x0000_t202" style="position:absolute;left:0;text-align:left;margin-left:109.5pt;margin-top:11.75pt;width:399.25pt;height:148.05pt;z-index:-25165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" filled="f" stroked="f">
                <v:textbox style="mso-fit-shape-to-text:t">
                  <w:txbxContent>
                    <w:p w14:paraId="2CF831DF" w14:textId="7D653982" w:rsidR="00EF51BA" w:rsidRPr="00C42D07" w:rsidRDefault="00EF51BA" w:rsidP="00E8525E">
                      <w:pPr>
                        <w:spacing w:after="240"/>
                        <w:jc w:val="right"/>
                        <w:rPr>
                          <w:color w:val="238DC1"/>
                          <w:sz w:val="56"/>
                          <w:szCs w:val="40"/>
                        </w:rPr>
                      </w:pPr>
                      <w:r w:rsidRPr="00C42D07">
                        <w:rPr>
                          <w:color w:val="238DC1"/>
                          <w:sz w:val="56"/>
                          <w:szCs w:val="40"/>
                        </w:rPr>
                        <w:t>Digital Public Administration factsheet 2022</w:t>
                      </w:r>
                    </w:p>
                    <w:p w14:paraId="489DF5C1" w14:textId="77777777" w:rsidR="00EF51BA" w:rsidRPr="00C42D07" w:rsidRDefault="00EF51BA" w:rsidP="00A607F3">
                      <w:pPr>
                        <w:jc w:val="right"/>
                        <w:rPr>
                          <w:color w:val="238DC1"/>
                          <w:sz w:val="44"/>
                          <w:szCs w:val="36"/>
                        </w:rPr>
                      </w:pPr>
                      <w:r w:rsidRPr="00C42D07">
                        <w:rPr>
                          <w:color w:val="238DC1"/>
                          <w:sz w:val="44"/>
                          <w:szCs w:val="36"/>
                        </w:rPr>
                        <w:t xml:space="preserve"> Hungary</w:t>
                      </w:r>
                    </w:p>
                  </w:txbxContent>
                </v:textbox>
                <w10:wrap type="tight"/>
              </v:shape>
            </w:pict>
          </mc:Fallback>
        </mc:AlternateContent>
      </w:r>
      <w:r w:rsidRPr="00F45CA8">
        <w:rPr>
          <w:noProof/>
          <w:lang w:eastAsia="hu-HU"/>
        </w:rPr>
        <mc:AlternateContent>
          <mc:Choice Requires="wps">
            <w:drawing>
              <wp:anchor distT="0" distB="0" distL="114300" distR="114300" simplePos="0" relativeHeight="251640320" behindDoc="0" locked="0" layoutInCell="1" allowOverlap="1" wp14:anchorId="182B558F" wp14:editId="45845DC1">
                <wp:simplePos x="0" y="0"/>
                <wp:positionH relativeFrom="column">
                  <wp:posOffset>3432175</wp:posOffset>
                </wp:positionH>
                <wp:positionV relativeFrom="margin">
                  <wp:posOffset>10238105</wp:posOffset>
                </wp:positionV>
                <wp:extent cx="884555" cy="486410"/>
                <wp:effectExtent l="0" t="0" r="0" b="889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16750B69" w14:textId="77777777" w:rsidR="00EF51BA" w:rsidRPr="007C077A" w:rsidRDefault="00EF51BA"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B558F" id="Text Box 360" o:spid="_x0000_s1027" type="#_x0000_t202" style="position:absolute;left:0;text-align:left;margin-left:270.25pt;margin-top:806.15pt;width:69.65pt;height:38.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" fillcolor="#039" stroked="f" strokeweight=".5pt">
                <v:textbox>
                  <w:txbxContent>
                    <w:p w14:paraId="16750B69" w14:textId="77777777" w:rsidR="00EF51BA" w:rsidRPr="007C077A" w:rsidRDefault="00EF51BA"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r w:rsidRPr="00F45CA8">
        <w:rPr>
          <w:noProof/>
          <w:lang w:eastAsia="hu-HU"/>
        </w:rPr>
        <mc:AlternateContent>
          <mc:Choice Requires="wps">
            <w:drawing>
              <wp:anchor distT="0" distB="0" distL="114300" distR="114300" simplePos="0" relativeHeight="251644416" behindDoc="0" locked="0" layoutInCell="1" allowOverlap="1" wp14:anchorId="517E1CB9" wp14:editId="020D96AD">
                <wp:simplePos x="0" y="0"/>
                <wp:positionH relativeFrom="margin">
                  <wp:posOffset>2337435</wp:posOffset>
                </wp:positionH>
                <wp:positionV relativeFrom="margin">
                  <wp:posOffset>9206230</wp:posOffset>
                </wp:positionV>
                <wp:extent cx="884555" cy="486410"/>
                <wp:effectExtent l="0" t="0" r="0" b="8890"/>
                <wp:wrapNone/>
                <wp:docPr id="6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wps:spPr>
                      <wps:txbx>
                        <w:txbxContent>
                          <w:p w14:paraId="6E228DFB" w14:textId="63BB91B5" w:rsidR="00EF51BA" w:rsidRPr="007C077A" w:rsidRDefault="00EF51BA" w:rsidP="000C41B0">
                            <w:pPr>
                              <w:shd w:val="clear" w:color="auto" w:fill="003399"/>
                              <w:ind w:right="-648"/>
                              <w:jc w:val="center"/>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7E1CB9" id="Text Box 6" o:spid="_x0000_s1028" type="#_x0000_t202" style="position:absolute;left:0;text-align:left;margin-left:184.05pt;margin-top:724.9pt;width:69.65pt;height:38.3pt;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Sk2+Q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" fillcolor="#039" stroked="f">
                <v:textbox>
                  <w:txbxContent>
                    <w:p w14:paraId="6E228DFB" w14:textId="63BB91B5" w:rsidR="00EF51BA" w:rsidRPr="007C077A" w:rsidRDefault="00EF51BA"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mc:Fallback>
        </mc:AlternateContent>
      </w:r>
      <w:r w:rsidRPr="00F45CA8">
        <w:rPr>
          <w:noProof/>
          <w:lang w:eastAsia="hu-HU"/>
        </w:rPr>
        <mc:AlternateContent>
          <mc:Choice Requires="wps">
            <w:drawing>
              <wp:anchor distT="0" distB="0" distL="114300" distR="114300" simplePos="0" relativeHeight="251658752" behindDoc="0" locked="0" layoutInCell="1" allowOverlap="1" wp14:anchorId="6E20D3E0" wp14:editId="5E5A0AFE">
                <wp:simplePos x="0" y="0"/>
                <wp:positionH relativeFrom="page">
                  <wp:posOffset>0</wp:posOffset>
                </wp:positionH>
                <wp:positionV relativeFrom="paragraph">
                  <wp:posOffset>6821805</wp:posOffset>
                </wp:positionV>
                <wp:extent cx="7560310" cy="71755"/>
                <wp:effectExtent l="0" t="0" r="2540" b="4445"/>
                <wp:wrapNone/>
                <wp:docPr id="61"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B7962" id="Rectangle 362" o:spid="_x0000_s1026" style="position:absolute;margin-left:0;margin-top:537.15pt;width:595.3pt;height:5.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55680" behindDoc="0" locked="0" layoutInCell="1" allowOverlap="1" wp14:anchorId="7C6D1D13" wp14:editId="3F648931">
                <wp:simplePos x="0" y="0"/>
                <wp:positionH relativeFrom="page">
                  <wp:posOffset>0</wp:posOffset>
                </wp:positionH>
                <wp:positionV relativeFrom="paragraph">
                  <wp:posOffset>6821805</wp:posOffset>
                </wp:positionV>
                <wp:extent cx="7560310" cy="71755"/>
                <wp:effectExtent l="0" t="0" r="2540" b="4445"/>
                <wp:wrapNone/>
                <wp:docPr id="60"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5AEA5F" id="Rectangle 362" o:spid="_x0000_s1026" style="position:absolute;margin-left:0;margin-top:537.15pt;width:595.3pt;height:5.6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54656" behindDoc="0" locked="0" layoutInCell="1" allowOverlap="1" wp14:anchorId="010166E7" wp14:editId="0EF00242">
                <wp:simplePos x="0" y="0"/>
                <wp:positionH relativeFrom="page">
                  <wp:posOffset>0</wp:posOffset>
                </wp:positionH>
                <wp:positionV relativeFrom="paragraph">
                  <wp:posOffset>6821805</wp:posOffset>
                </wp:positionV>
                <wp:extent cx="7560310" cy="71755"/>
                <wp:effectExtent l="0" t="0" r="2540" b="4445"/>
                <wp:wrapNone/>
                <wp:docPr id="59"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7838DA" id="Rectangle 362" o:spid="_x0000_s1026" style="position:absolute;margin-left:0;margin-top:537.15pt;width:595.3pt;height:5.6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52608" behindDoc="0" locked="0" layoutInCell="1" allowOverlap="1" wp14:anchorId="2DD56F48" wp14:editId="28934F35">
                <wp:simplePos x="0" y="0"/>
                <wp:positionH relativeFrom="page">
                  <wp:posOffset>0</wp:posOffset>
                </wp:positionH>
                <wp:positionV relativeFrom="paragraph">
                  <wp:posOffset>6821805</wp:posOffset>
                </wp:positionV>
                <wp:extent cx="7560310" cy="71755"/>
                <wp:effectExtent l="0" t="0" r="2540" b="4445"/>
                <wp:wrapNone/>
                <wp:docPr id="58"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192E90" id="Rectangle 362" o:spid="_x0000_s1026" style="position:absolute;margin-left:0;margin-top:537.15pt;width:595.3pt;height:5.6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51584" behindDoc="0" locked="0" layoutInCell="1" allowOverlap="1" wp14:anchorId="701ADBF2" wp14:editId="365264B1">
                <wp:simplePos x="0" y="0"/>
                <wp:positionH relativeFrom="page">
                  <wp:posOffset>0</wp:posOffset>
                </wp:positionH>
                <wp:positionV relativeFrom="paragraph">
                  <wp:posOffset>6821805</wp:posOffset>
                </wp:positionV>
                <wp:extent cx="7560310" cy="71755"/>
                <wp:effectExtent l="0" t="0" r="2540" b="4445"/>
                <wp:wrapNone/>
                <wp:docPr id="57"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7D367" id="Rectangle 362" o:spid="_x0000_s1026" style="position:absolute;margin-left:0;margin-top:537.15pt;width:595.3pt;height:5.6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50560" behindDoc="0" locked="0" layoutInCell="1" allowOverlap="1" wp14:anchorId="5174C07F" wp14:editId="11EDBC3C">
                <wp:simplePos x="0" y="0"/>
                <wp:positionH relativeFrom="page">
                  <wp:posOffset>0</wp:posOffset>
                </wp:positionH>
                <wp:positionV relativeFrom="paragraph">
                  <wp:posOffset>6821805</wp:posOffset>
                </wp:positionV>
                <wp:extent cx="7560310" cy="71755"/>
                <wp:effectExtent l="0" t="0" r="2540" b="4445"/>
                <wp:wrapNone/>
                <wp:docPr id="56"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D70F0C" id="Rectangle 362" o:spid="_x0000_s1026" style="position:absolute;margin-left:0;margin-top:537.15pt;width:595.3pt;height:5.6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49536" behindDoc="0" locked="0" layoutInCell="1" allowOverlap="1" wp14:anchorId="0709A7D3" wp14:editId="685B0CC8">
                <wp:simplePos x="0" y="0"/>
                <wp:positionH relativeFrom="page">
                  <wp:posOffset>0</wp:posOffset>
                </wp:positionH>
                <wp:positionV relativeFrom="paragraph">
                  <wp:posOffset>6821805</wp:posOffset>
                </wp:positionV>
                <wp:extent cx="7560310" cy="71755"/>
                <wp:effectExtent l="0" t="0" r="2540" b="4445"/>
                <wp:wrapNone/>
                <wp:docPr id="55"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0BA3A" id="Rectangle 362" o:spid="_x0000_s1026" style="position:absolute;margin-left:0;margin-top:537.15pt;width:595.3pt;height:5.6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48512" behindDoc="0" locked="0" layoutInCell="1" allowOverlap="1" wp14:anchorId="1877FB68" wp14:editId="08063D56">
                <wp:simplePos x="0" y="0"/>
                <wp:positionH relativeFrom="page">
                  <wp:posOffset>0</wp:posOffset>
                </wp:positionH>
                <wp:positionV relativeFrom="paragraph">
                  <wp:posOffset>6821805</wp:posOffset>
                </wp:positionV>
                <wp:extent cx="7560310" cy="71755"/>
                <wp:effectExtent l="0" t="0" r="2540" b="4445"/>
                <wp:wrapNone/>
                <wp:docPr id="54"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26327" id="Rectangle 362" o:spid="_x0000_s1026" style="position:absolute;margin-left:0;margin-top:537.15pt;width:595.3pt;height:5.6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47488" behindDoc="0" locked="0" layoutInCell="1" allowOverlap="1" wp14:anchorId="4DF48FA2" wp14:editId="726BB633">
                <wp:simplePos x="0" y="0"/>
                <wp:positionH relativeFrom="page">
                  <wp:posOffset>0</wp:posOffset>
                </wp:positionH>
                <wp:positionV relativeFrom="paragraph">
                  <wp:posOffset>6821805</wp:posOffset>
                </wp:positionV>
                <wp:extent cx="7560310" cy="71755"/>
                <wp:effectExtent l="0" t="0" r="2540" b="4445"/>
                <wp:wrapNone/>
                <wp:docPr id="53"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1148CB" id="Rectangle 362" o:spid="_x0000_s1026" style="position:absolute;margin-left:0;margin-top:537.15pt;width:595.3pt;height:5.6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46464" behindDoc="0" locked="0" layoutInCell="1" allowOverlap="1" wp14:anchorId="3A37254D" wp14:editId="2939B7F1">
                <wp:simplePos x="0" y="0"/>
                <wp:positionH relativeFrom="page">
                  <wp:posOffset>0</wp:posOffset>
                </wp:positionH>
                <wp:positionV relativeFrom="paragraph">
                  <wp:posOffset>6821805</wp:posOffset>
                </wp:positionV>
                <wp:extent cx="7560310" cy="71755"/>
                <wp:effectExtent l="0" t="0" r="2540" b="4445"/>
                <wp:wrapNone/>
                <wp:docPr id="5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59E82B" id="Rectangle 362" o:spid="_x0000_s1026" style="position:absolute;margin-left:0;margin-top:537.15pt;width:595.3pt;height:5.6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60800" behindDoc="0" locked="0" layoutInCell="1" allowOverlap="1" wp14:anchorId="709EC094" wp14:editId="2652644E">
                <wp:simplePos x="0" y="0"/>
                <wp:positionH relativeFrom="page">
                  <wp:posOffset>0</wp:posOffset>
                </wp:positionH>
                <wp:positionV relativeFrom="paragraph">
                  <wp:posOffset>6821805</wp:posOffset>
                </wp:positionV>
                <wp:extent cx="7560310" cy="71755"/>
                <wp:effectExtent l="0" t="0" r="2540" b="4445"/>
                <wp:wrapNone/>
                <wp:docPr id="51"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72E63A" id="Rectangle 362" o:spid="_x0000_s1026" style="position:absolute;margin-left:0;margin-top:537.15pt;width:595.3pt;height:5.6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63872" behindDoc="0" locked="0" layoutInCell="1" allowOverlap="1" wp14:anchorId="7DFC96E1" wp14:editId="41DED050">
                <wp:simplePos x="0" y="0"/>
                <wp:positionH relativeFrom="page">
                  <wp:posOffset>-31750</wp:posOffset>
                </wp:positionH>
                <wp:positionV relativeFrom="paragraph">
                  <wp:posOffset>6934200</wp:posOffset>
                </wp:positionV>
                <wp:extent cx="7632700" cy="57150"/>
                <wp:effectExtent l="0" t="0" r="6350" b="0"/>
                <wp:wrapNone/>
                <wp:docPr id="48"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57150"/>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F31D46" id="Rectangle 362" o:spid="_x0000_s1026" style="position:absolute;margin-left:-2.5pt;margin-top:546pt;width:601pt;height:4.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61824" behindDoc="0" locked="0" layoutInCell="1" allowOverlap="1" wp14:anchorId="5E3528D4" wp14:editId="1BEA6DF3">
                <wp:simplePos x="0" y="0"/>
                <wp:positionH relativeFrom="page">
                  <wp:posOffset>-31750</wp:posOffset>
                </wp:positionH>
                <wp:positionV relativeFrom="paragraph">
                  <wp:posOffset>6934200</wp:posOffset>
                </wp:positionV>
                <wp:extent cx="7632700" cy="57150"/>
                <wp:effectExtent l="0" t="0" r="6350" b="0"/>
                <wp:wrapNone/>
                <wp:docPr id="47"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57150"/>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E76F91" id="Rectangle 362" o:spid="_x0000_s1026" style="position:absolute;margin-left:-2.5pt;margin-top:546pt;width:601pt;height:4.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" fillcolor="#1ec08a" stroked="f">
                <w10:wrap anchorx="page"/>
              </v:rect>
            </w:pict>
          </mc:Fallback>
        </mc:AlternateContent>
      </w:r>
      <w:r w:rsidRPr="00F45CA8">
        <w:rPr>
          <w:noProof/>
          <w:lang w:eastAsia="hu-HU"/>
        </w:rPr>
        <mc:AlternateContent>
          <mc:Choice Requires="wps">
            <w:drawing>
              <wp:anchor distT="0" distB="0" distL="114300" distR="114300" simplePos="0" relativeHeight="251645440" behindDoc="0" locked="0" layoutInCell="1" allowOverlap="1" wp14:anchorId="386C26DB" wp14:editId="0B88B170">
                <wp:simplePos x="0" y="0"/>
                <wp:positionH relativeFrom="page">
                  <wp:posOffset>0</wp:posOffset>
                </wp:positionH>
                <wp:positionV relativeFrom="paragraph">
                  <wp:posOffset>6821805</wp:posOffset>
                </wp:positionV>
                <wp:extent cx="7560310" cy="71755"/>
                <wp:effectExtent l="0" t="0" r="2540" b="4445"/>
                <wp:wrapNone/>
                <wp:docPr id="3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6006F6" id="Rectangle 362" o:spid="_x0000_s1026" style="position:absolute;margin-left:0;margin-top:537.15pt;width:595.3pt;height:5.6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" fillcolor="#1ec08a" stroked="f">
                <w10:wrap anchorx="page"/>
              </v:rect>
            </w:pict>
          </mc:Fallback>
        </mc:AlternateContent>
      </w:r>
      <w:r w:rsidR="00F427D4" w:rsidRPr="00367010">
        <w:rPr>
          <w:lang w:eastAsia="en-US"/>
        </w:rPr>
        <w:br w:type="page"/>
      </w:r>
      <w:r w:rsidR="00726E07" w:rsidRPr="00367010">
        <w:rPr>
          <w:b/>
          <w:bCs/>
          <w:color w:val="238DC1"/>
          <w:sz w:val="32"/>
        </w:rPr>
        <w:lastRenderedPageBreak/>
        <w:t>Table of Contents</w:t>
      </w:r>
    </w:p>
    <w:p w14:paraId="38DE06D3" w14:textId="77777777" w:rsidR="00D2200F" w:rsidRPr="00367010" w:rsidRDefault="00D2200F">
      <w:pPr>
        <w:rPr>
          <w:b/>
          <w:bCs/>
        </w:rPr>
      </w:pPr>
    </w:p>
    <w:p w14:paraId="64A3AFD7" w14:textId="77777777" w:rsidR="00E37EB8" w:rsidRPr="00367010" w:rsidRDefault="00E37EB8">
      <w:pPr>
        <w:rPr>
          <w:b/>
          <w:bCs/>
        </w:rPr>
      </w:pPr>
    </w:p>
    <w:p w14:paraId="38B8A55E" w14:textId="316838A3" w:rsidR="00A404BE" w:rsidRPr="00367010" w:rsidRDefault="0087335B">
      <w:pPr>
        <w:pStyle w:val="TOC1"/>
        <w:tabs>
          <w:tab w:val="left" w:pos="400"/>
          <w:tab w:val="right" w:leader="dot" w:pos="8777"/>
        </w:tabs>
        <w:rPr>
          <w:rFonts w:ascii="Calibri" w:hAnsi="Calibri"/>
          <w:noProof/>
          <w:color w:val="auto"/>
          <w:sz w:val="22"/>
          <w:szCs w:val="22"/>
        </w:rPr>
      </w:pPr>
      <w:r w:rsidRPr="00367010">
        <w:fldChar w:fldCharType="begin"/>
      </w:r>
      <w:r w:rsidRPr="00367010">
        <w:instrText xml:space="preserve"> TOC \o "1-1" \h \z \u </w:instrText>
      </w:r>
      <w:r w:rsidRPr="00367010">
        <w:fldChar w:fldCharType="separate"/>
      </w:r>
      <w:hyperlink w:anchor="_Toc34385556" w:history="1">
        <w:r w:rsidR="00A404BE" w:rsidRPr="00367010">
          <w:rPr>
            <w:rStyle w:val="Hyperlink"/>
            <w:noProof/>
          </w:rPr>
          <w:t>1</w:t>
        </w:r>
        <w:r w:rsidR="00A404BE" w:rsidRPr="00367010">
          <w:rPr>
            <w:rFonts w:ascii="Calibri" w:hAnsi="Calibri"/>
            <w:noProof/>
            <w:color w:val="auto"/>
            <w:sz w:val="22"/>
            <w:szCs w:val="22"/>
          </w:rPr>
          <w:tab/>
        </w:r>
        <w:r w:rsidR="00A404BE" w:rsidRPr="00367010">
          <w:rPr>
            <w:rStyle w:val="Hyperlink"/>
            <w:noProof/>
          </w:rPr>
          <w:t>Country Profile</w:t>
        </w:r>
        <w:r w:rsidR="00A404BE" w:rsidRPr="00367010">
          <w:rPr>
            <w:noProof/>
            <w:webHidden/>
          </w:rPr>
          <w:tab/>
        </w:r>
        <w:r w:rsidR="00A404BE" w:rsidRPr="00367010">
          <w:rPr>
            <w:noProof/>
            <w:webHidden/>
          </w:rPr>
          <w:fldChar w:fldCharType="begin"/>
        </w:r>
        <w:r w:rsidR="00A404BE" w:rsidRPr="00367010">
          <w:rPr>
            <w:noProof/>
            <w:webHidden/>
          </w:rPr>
          <w:instrText xml:space="preserve"> PAGEREF _Toc34385556 \h </w:instrText>
        </w:r>
        <w:r w:rsidR="00A404BE" w:rsidRPr="00367010">
          <w:rPr>
            <w:noProof/>
            <w:webHidden/>
          </w:rPr>
        </w:r>
        <w:r w:rsidR="00A404BE" w:rsidRPr="00367010">
          <w:rPr>
            <w:noProof/>
            <w:webHidden/>
          </w:rPr>
          <w:fldChar w:fldCharType="separate"/>
        </w:r>
        <w:r w:rsidR="00DB741C">
          <w:rPr>
            <w:noProof/>
            <w:webHidden/>
          </w:rPr>
          <w:t>4</w:t>
        </w:r>
        <w:r w:rsidR="00A404BE" w:rsidRPr="00367010">
          <w:rPr>
            <w:noProof/>
            <w:webHidden/>
          </w:rPr>
          <w:fldChar w:fldCharType="end"/>
        </w:r>
      </w:hyperlink>
    </w:p>
    <w:p w14:paraId="1EACE363" w14:textId="21AD117D" w:rsidR="00A404BE" w:rsidRPr="00367010" w:rsidRDefault="00000000">
      <w:pPr>
        <w:pStyle w:val="TOC1"/>
        <w:tabs>
          <w:tab w:val="left" w:pos="400"/>
          <w:tab w:val="right" w:leader="dot" w:pos="8777"/>
        </w:tabs>
        <w:rPr>
          <w:rFonts w:ascii="Calibri" w:hAnsi="Calibri"/>
          <w:noProof/>
          <w:color w:val="auto"/>
          <w:sz w:val="22"/>
          <w:szCs w:val="22"/>
        </w:rPr>
      </w:pPr>
      <w:hyperlink w:anchor="_Toc34385557" w:history="1">
        <w:r w:rsidR="00A404BE" w:rsidRPr="00367010">
          <w:rPr>
            <w:rStyle w:val="Hyperlink"/>
            <w:noProof/>
          </w:rPr>
          <w:t>2</w:t>
        </w:r>
        <w:r w:rsidR="00A404BE" w:rsidRPr="00367010">
          <w:rPr>
            <w:rFonts w:ascii="Calibri" w:hAnsi="Calibri"/>
            <w:noProof/>
            <w:color w:val="auto"/>
            <w:sz w:val="22"/>
            <w:szCs w:val="22"/>
          </w:rPr>
          <w:tab/>
        </w:r>
        <w:r w:rsidR="00A404BE" w:rsidRPr="00367010">
          <w:rPr>
            <w:rStyle w:val="Hyperlink"/>
            <w:noProof/>
          </w:rPr>
          <w:t>Digital Public Administration Highlights</w:t>
        </w:r>
        <w:r w:rsidR="00A404BE" w:rsidRPr="00367010">
          <w:rPr>
            <w:noProof/>
            <w:webHidden/>
          </w:rPr>
          <w:tab/>
        </w:r>
        <w:r w:rsidR="00A404BE" w:rsidRPr="00367010">
          <w:rPr>
            <w:noProof/>
            <w:webHidden/>
          </w:rPr>
          <w:fldChar w:fldCharType="begin"/>
        </w:r>
        <w:r w:rsidR="00A404BE" w:rsidRPr="00367010">
          <w:rPr>
            <w:noProof/>
            <w:webHidden/>
          </w:rPr>
          <w:instrText xml:space="preserve"> PAGEREF _Toc34385557 \h </w:instrText>
        </w:r>
        <w:r w:rsidR="00A404BE" w:rsidRPr="00367010">
          <w:rPr>
            <w:noProof/>
            <w:webHidden/>
          </w:rPr>
        </w:r>
        <w:r w:rsidR="00A404BE" w:rsidRPr="00367010">
          <w:rPr>
            <w:noProof/>
            <w:webHidden/>
          </w:rPr>
          <w:fldChar w:fldCharType="separate"/>
        </w:r>
        <w:r w:rsidR="00DB741C">
          <w:rPr>
            <w:noProof/>
            <w:webHidden/>
          </w:rPr>
          <w:t>10</w:t>
        </w:r>
        <w:r w:rsidR="00A404BE" w:rsidRPr="00367010">
          <w:rPr>
            <w:noProof/>
            <w:webHidden/>
          </w:rPr>
          <w:fldChar w:fldCharType="end"/>
        </w:r>
      </w:hyperlink>
    </w:p>
    <w:p w14:paraId="699C1771" w14:textId="071AB118" w:rsidR="00A404BE" w:rsidRPr="00367010" w:rsidRDefault="00000000">
      <w:pPr>
        <w:pStyle w:val="TOC1"/>
        <w:tabs>
          <w:tab w:val="left" w:pos="400"/>
          <w:tab w:val="right" w:leader="dot" w:pos="8777"/>
        </w:tabs>
        <w:rPr>
          <w:rFonts w:ascii="Calibri" w:hAnsi="Calibri"/>
          <w:noProof/>
          <w:color w:val="auto"/>
          <w:sz w:val="22"/>
          <w:szCs w:val="22"/>
        </w:rPr>
      </w:pPr>
      <w:hyperlink w:anchor="_Toc34385558" w:history="1">
        <w:r w:rsidR="00A404BE" w:rsidRPr="00367010">
          <w:rPr>
            <w:rStyle w:val="Hyperlink"/>
            <w:noProof/>
          </w:rPr>
          <w:t>3</w:t>
        </w:r>
        <w:r w:rsidR="00A404BE" w:rsidRPr="00367010">
          <w:rPr>
            <w:rFonts w:ascii="Calibri" w:hAnsi="Calibri"/>
            <w:noProof/>
            <w:color w:val="auto"/>
            <w:sz w:val="22"/>
            <w:szCs w:val="22"/>
          </w:rPr>
          <w:tab/>
        </w:r>
        <w:r w:rsidR="00A404BE" w:rsidRPr="00367010">
          <w:rPr>
            <w:rStyle w:val="Hyperlink"/>
            <w:noProof/>
          </w:rPr>
          <w:t>Digital Public Administration Political Communications</w:t>
        </w:r>
        <w:r w:rsidR="00A404BE" w:rsidRPr="00367010">
          <w:rPr>
            <w:noProof/>
            <w:webHidden/>
          </w:rPr>
          <w:tab/>
        </w:r>
        <w:r w:rsidR="00A404BE" w:rsidRPr="00367010">
          <w:rPr>
            <w:noProof/>
            <w:webHidden/>
          </w:rPr>
          <w:fldChar w:fldCharType="begin"/>
        </w:r>
        <w:r w:rsidR="00A404BE" w:rsidRPr="00367010">
          <w:rPr>
            <w:noProof/>
            <w:webHidden/>
          </w:rPr>
          <w:instrText xml:space="preserve"> PAGEREF _Toc34385558 \h </w:instrText>
        </w:r>
        <w:r w:rsidR="00A404BE" w:rsidRPr="00367010">
          <w:rPr>
            <w:noProof/>
            <w:webHidden/>
          </w:rPr>
        </w:r>
        <w:r w:rsidR="00A404BE" w:rsidRPr="00367010">
          <w:rPr>
            <w:noProof/>
            <w:webHidden/>
          </w:rPr>
          <w:fldChar w:fldCharType="separate"/>
        </w:r>
        <w:r w:rsidR="00DB741C">
          <w:rPr>
            <w:noProof/>
            <w:webHidden/>
          </w:rPr>
          <w:t>13</w:t>
        </w:r>
        <w:r w:rsidR="00A404BE" w:rsidRPr="00367010">
          <w:rPr>
            <w:noProof/>
            <w:webHidden/>
          </w:rPr>
          <w:fldChar w:fldCharType="end"/>
        </w:r>
      </w:hyperlink>
    </w:p>
    <w:p w14:paraId="243C3906" w14:textId="34DB2E77" w:rsidR="00A404BE" w:rsidRPr="00367010" w:rsidRDefault="00000000">
      <w:pPr>
        <w:pStyle w:val="TOC1"/>
        <w:tabs>
          <w:tab w:val="left" w:pos="400"/>
          <w:tab w:val="right" w:leader="dot" w:pos="8777"/>
        </w:tabs>
        <w:rPr>
          <w:rFonts w:ascii="Calibri" w:hAnsi="Calibri"/>
          <w:noProof/>
          <w:color w:val="auto"/>
          <w:sz w:val="22"/>
          <w:szCs w:val="22"/>
        </w:rPr>
      </w:pPr>
      <w:hyperlink w:anchor="_Toc34385559" w:history="1">
        <w:r w:rsidR="00A404BE" w:rsidRPr="00367010">
          <w:rPr>
            <w:rStyle w:val="Hyperlink"/>
            <w:noProof/>
          </w:rPr>
          <w:t>4</w:t>
        </w:r>
        <w:r w:rsidR="00A404BE" w:rsidRPr="00367010">
          <w:rPr>
            <w:rFonts w:ascii="Calibri" w:hAnsi="Calibri"/>
            <w:noProof/>
            <w:color w:val="auto"/>
            <w:sz w:val="22"/>
            <w:szCs w:val="22"/>
          </w:rPr>
          <w:tab/>
        </w:r>
        <w:r w:rsidR="00A404BE" w:rsidRPr="00367010">
          <w:rPr>
            <w:rStyle w:val="Hyperlink"/>
            <w:noProof/>
          </w:rPr>
          <w:t>Digital Public Administration Legislation</w:t>
        </w:r>
        <w:r w:rsidR="00A404BE" w:rsidRPr="00367010">
          <w:rPr>
            <w:noProof/>
            <w:webHidden/>
          </w:rPr>
          <w:tab/>
        </w:r>
        <w:r w:rsidR="00A404BE" w:rsidRPr="00367010">
          <w:rPr>
            <w:noProof/>
            <w:webHidden/>
          </w:rPr>
          <w:fldChar w:fldCharType="begin"/>
        </w:r>
        <w:r w:rsidR="00A404BE" w:rsidRPr="00367010">
          <w:rPr>
            <w:noProof/>
            <w:webHidden/>
          </w:rPr>
          <w:instrText xml:space="preserve"> PAGEREF _Toc34385559 \h </w:instrText>
        </w:r>
        <w:r w:rsidR="00A404BE" w:rsidRPr="00367010">
          <w:rPr>
            <w:noProof/>
            <w:webHidden/>
          </w:rPr>
        </w:r>
        <w:r w:rsidR="00A404BE" w:rsidRPr="00367010">
          <w:rPr>
            <w:noProof/>
            <w:webHidden/>
          </w:rPr>
          <w:fldChar w:fldCharType="separate"/>
        </w:r>
        <w:r w:rsidR="00DB741C">
          <w:rPr>
            <w:noProof/>
            <w:webHidden/>
          </w:rPr>
          <w:t>19</w:t>
        </w:r>
        <w:r w:rsidR="00A404BE" w:rsidRPr="00367010">
          <w:rPr>
            <w:noProof/>
            <w:webHidden/>
          </w:rPr>
          <w:fldChar w:fldCharType="end"/>
        </w:r>
      </w:hyperlink>
    </w:p>
    <w:p w14:paraId="35644F08" w14:textId="22CF7CA8" w:rsidR="00A404BE" w:rsidRPr="00367010" w:rsidRDefault="00000000">
      <w:pPr>
        <w:pStyle w:val="TOC1"/>
        <w:tabs>
          <w:tab w:val="left" w:pos="400"/>
          <w:tab w:val="right" w:leader="dot" w:pos="8777"/>
        </w:tabs>
        <w:rPr>
          <w:rFonts w:ascii="Calibri" w:hAnsi="Calibri"/>
          <w:noProof/>
          <w:color w:val="auto"/>
          <w:sz w:val="22"/>
          <w:szCs w:val="22"/>
        </w:rPr>
      </w:pPr>
      <w:hyperlink w:anchor="_Toc34385560" w:history="1">
        <w:r w:rsidR="00A404BE" w:rsidRPr="00367010">
          <w:rPr>
            <w:rStyle w:val="Hyperlink"/>
            <w:noProof/>
          </w:rPr>
          <w:t>5</w:t>
        </w:r>
        <w:r w:rsidR="00A404BE" w:rsidRPr="00367010">
          <w:rPr>
            <w:rFonts w:ascii="Calibri" w:hAnsi="Calibri"/>
            <w:noProof/>
            <w:color w:val="auto"/>
            <w:sz w:val="22"/>
            <w:szCs w:val="22"/>
          </w:rPr>
          <w:tab/>
        </w:r>
        <w:r w:rsidR="00A404BE" w:rsidRPr="00367010">
          <w:rPr>
            <w:rStyle w:val="Hyperlink"/>
            <w:noProof/>
          </w:rPr>
          <w:t>Digital Public Administration Governance</w:t>
        </w:r>
        <w:r w:rsidR="00A404BE" w:rsidRPr="00367010">
          <w:rPr>
            <w:noProof/>
            <w:webHidden/>
          </w:rPr>
          <w:tab/>
        </w:r>
        <w:r w:rsidR="00A404BE" w:rsidRPr="00367010">
          <w:rPr>
            <w:noProof/>
            <w:webHidden/>
          </w:rPr>
          <w:fldChar w:fldCharType="begin"/>
        </w:r>
        <w:r w:rsidR="00A404BE" w:rsidRPr="00367010">
          <w:rPr>
            <w:noProof/>
            <w:webHidden/>
          </w:rPr>
          <w:instrText xml:space="preserve"> PAGEREF _Toc34385560 \h </w:instrText>
        </w:r>
        <w:r w:rsidR="00A404BE" w:rsidRPr="00367010">
          <w:rPr>
            <w:noProof/>
            <w:webHidden/>
          </w:rPr>
        </w:r>
        <w:r w:rsidR="00A404BE" w:rsidRPr="00367010">
          <w:rPr>
            <w:noProof/>
            <w:webHidden/>
          </w:rPr>
          <w:fldChar w:fldCharType="separate"/>
        </w:r>
        <w:r w:rsidR="00DB741C">
          <w:rPr>
            <w:noProof/>
            <w:webHidden/>
          </w:rPr>
          <w:t>25</w:t>
        </w:r>
        <w:r w:rsidR="00A404BE" w:rsidRPr="00367010">
          <w:rPr>
            <w:noProof/>
            <w:webHidden/>
          </w:rPr>
          <w:fldChar w:fldCharType="end"/>
        </w:r>
      </w:hyperlink>
    </w:p>
    <w:p w14:paraId="6438B40E" w14:textId="22E9B71C" w:rsidR="00A404BE" w:rsidRPr="00367010" w:rsidRDefault="00000000">
      <w:pPr>
        <w:pStyle w:val="TOC1"/>
        <w:tabs>
          <w:tab w:val="left" w:pos="400"/>
          <w:tab w:val="right" w:leader="dot" w:pos="8777"/>
        </w:tabs>
        <w:rPr>
          <w:rFonts w:ascii="Calibri" w:hAnsi="Calibri"/>
          <w:noProof/>
          <w:color w:val="auto"/>
          <w:sz w:val="22"/>
          <w:szCs w:val="22"/>
        </w:rPr>
      </w:pPr>
      <w:hyperlink w:anchor="_Toc34385561" w:history="1">
        <w:r w:rsidR="00A404BE" w:rsidRPr="00367010">
          <w:rPr>
            <w:rStyle w:val="Hyperlink"/>
            <w:noProof/>
          </w:rPr>
          <w:t>6</w:t>
        </w:r>
        <w:r w:rsidR="00A404BE" w:rsidRPr="00367010">
          <w:rPr>
            <w:rFonts w:ascii="Calibri" w:hAnsi="Calibri"/>
            <w:noProof/>
            <w:color w:val="auto"/>
            <w:sz w:val="22"/>
            <w:szCs w:val="22"/>
          </w:rPr>
          <w:tab/>
        </w:r>
        <w:r w:rsidR="00A404BE" w:rsidRPr="00367010">
          <w:rPr>
            <w:rStyle w:val="Hyperlink"/>
            <w:noProof/>
          </w:rPr>
          <w:t>Digital Public Administration Infrastructure</w:t>
        </w:r>
        <w:r w:rsidR="00A404BE" w:rsidRPr="00367010">
          <w:rPr>
            <w:noProof/>
            <w:webHidden/>
          </w:rPr>
          <w:tab/>
        </w:r>
        <w:r w:rsidR="00A404BE" w:rsidRPr="00367010">
          <w:rPr>
            <w:noProof/>
            <w:webHidden/>
          </w:rPr>
          <w:fldChar w:fldCharType="begin"/>
        </w:r>
        <w:r w:rsidR="00A404BE" w:rsidRPr="00367010">
          <w:rPr>
            <w:noProof/>
            <w:webHidden/>
          </w:rPr>
          <w:instrText xml:space="preserve"> PAGEREF _Toc34385561 \h </w:instrText>
        </w:r>
        <w:r w:rsidR="00A404BE" w:rsidRPr="00367010">
          <w:rPr>
            <w:noProof/>
            <w:webHidden/>
          </w:rPr>
        </w:r>
        <w:r w:rsidR="00A404BE" w:rsidRPr="00367010">
          <w:rPr>
            <w:noProof/>
            <w:webHidden/>
          </w:rPr>
          <w:fldChar w:fldCharType="separate"/>
        </w:r>
        <w:r w:rsidR="00DB741C">
          <w:rPr>
            <w:noProof/>
            <w:webHidden/>
          </w:rPr>
          <w:t>29</w:t>
        </w:r>
        <w:r w:rsidR="00A404BE" w:rsidRPr="00367010">
          <w:rPr>
            <w:noProof/>
            <w:webHidden/>
          </w:rPr>
          <w:fldChar w:fldCharType="end"/>
        </w:r>
      </w:hyperlink>
    </w:p>
    <w:p w14:paraId="6E60683B" w14:textId="74830834" w:rsidR="00A404BE" w:rsidRPr="00367010" w:rsidRDefault="00000000">
      <w:pPr>
        <w:pStyle w:val="TOC1"/>
        <w:tabs>
          <w:tab w:val="left" w:pos="400"/>
          <w:tab w:val="right" w:leader="dot" w:pos="8777"/>
        </w:tabs>
        <w:rPr>
          <w:rFonts w:ascii="Calibri" w:hAnsi="Calibri"/>
          <w:noProof/>
          <w:color w:val="auto"/>
          <w:sz w:val="22"/>
          <w:szCs w:val="22"/>
        </w:rPr>
      </w:pPr>
      <w:hyperlink w:anchor="_Toc34385562" w:history="1">
        <w:r w:rsidR="00A404BE" w:rsidRPr="00367010">
          <w:rPr>
            <w:rStyle w:val="Hyperlink"/>
            <w:noProof/>
          </w:rPr>
          <w:t>7</w:t>
        </w:r>
        <w:r w:rsidR="00A404BE" w:rsidRPr="00367010">
          <w:rPr>
            <w:rFonts w:ascii="Calibri" w:hAnsi="Calibri"/>
            <w:noProof/>
            <w:color w:val="auto"/>
            <w:sz w:val="22"/>
            <w:szCs w:val="22"/>
          </w:rPr>
          <w:tab/>
        </w:r>
        <w:r w:rsidR="00A404BE" w:rsidRPr="00367010">
          <w:rPr>
            <w:rStyle w:val="Hyperlink"/>
            <w:noProof/>
          </w:rPr>
          <w:t>Cross-border Digital Public Administration Services</w:t>
        </w:r>
        <w:r w:rsidR="00A404BE" w:rsidRPr="00367010">
          <w:rPr>
            <w:noProof/>
            <w:webHidden/>
          </w:rPr>
          <w:tab/>
        </w:r>
        <w:r w:rsidR="00A404BE" w:rsidRPr="00367010">
          <w:rPr>
            <w:noProof/>
            <w:webHidden/>
          </w:rPr>
          <w:fldChar w:fldCharType="begin"/>
        </w:r>
        <w:r w:rsidR="00A404BE" w:rsidRPr="00367010">
          <w:rPr>
            <w:noProof/>
            <w:webHidden/>
          </w:rPr>
          <w:instrText xml:space="preserve"> PAGEREF _Toc34385562 \h </w:instrText>
        </w:r>
        <w:r w:rsidR="00A404BE" w:rsidRPr="00367010">
          <w:rPr>
            <w:noProof/>
            <w:webHidden/>
          </w:rPr>
        </w:r>
        <w:r w:rsidR="00A404BE" w:rsidRPr="00367010">
          <w:rPr>
            <w:noProof/>
            <w:webHidden/>
          </w:rPr>
          <w:fldChar w:fldCharType="separate"/>
        </w:r>
        <w:r w:rsidR="00DB741C">
          <w:rPr>
            <w:noProof/>
            <w:webHidden/>
          </w:rPr>
          <w:t>38</w:t>
        </w:r>
        <w:r w:rsidR="00A404BE" w:rsidRPr="00367010">
          <w:rPr>
            <w:noProof/>
            <w:webHidden/>
          </w:rPr>
          <w:fldChar w:fldCharType="end"/>
        </w:r>
      </w:hyperlink>
    </w:p>
    <w:p w14:paraId="038B95E6" w14:textId="77777777" w:rsidR="00B41BBD" w:rsidRPr="00367010" w:rsidRDefault="0087335B">
      <w:r w:rsidRPr="00367010">
        <w:fldChar w:fldCharType="end"/>
      </w:r>
    </w:p>
    <w:p w14:paraId="1D0252C7" w14:textId="77777777" w:rsidR="00D2200F" w:rsidRPr="00367010" w:rsidRDefault="00D2200F"/>
    <w:p w14:paraId="6CB3AB57" w14:textId="77777777" w:rsidR="00DD1F8F" w:rsidRPr="00F45CA8" w:rsidRDefault="00DD1F8F" w:rsidP="002C679D">
      <w:pPr>
        <w:rPr>
          <w:rFonts w:cs="Calibri"/>
          <w:i/>
          <w:iCs/>
          <w:szCs w:val="20"/>
        </w:rPr>
      </w:pPr>
    </w:p>
    <w:p w14:paraId="60BDE79B" w14:textId="77777777" w:rsidR="00DD1F8F" w:rsidRPr="00F45CA8" w:rsidRDefault="00DD1F8F" w:rsidP="002C679D">
      <w:pPr>
        <w:rPr>
          <w:rFonts w:cs="Calibri"/>
          <w:i/>
          <w:iCs/>
          <w:szCs w:val="20"/>
        </w:rPr>
      </w:pPr>
    </w:p>
    <w:p w14:paraId="588B0FC5" w14:textId="77777777" w:rsidR="00DD1F8F" w:rsidRPr="00F45CA8" w:rsidRDefault="00DD1F8F" w:rsidP="002C679D">
      <w:pPr>
        <w:rPr>
          <w:rFonts w:cs="Calibri"/>
          <w:i/>
          <w:iCs/>
          <w:szCs w:val="20"/>
        </w:rPr>
      </w:pPr>
    </w:p>
    <w:p w14:paraId="27074CFC" w14:textId="77777777" w:rsidR="00DD1F8F" w:rsidRPr="00F45CA8" w:rsidRDefault="00DD1F8F" w:rsidP="002C679D">
      <w:pPr>
        <w:rPr>
          <w:rFonts w:cs="Calibri"/>
          <w:i/>
          <w:iCs/>
          <w:szCs w:val="20"/>
        </w:rPr>
      </w:pPr>
    </w:p>
    <w:p w14:paraId="39E2F0D0" w14:textId="77777777" w:rsidR="00DD1F8F" w:rsidRPr="00F45CA8" w:rsidRDefault="00DD1F8F" w:rsidP="002C679D">
      <w:pPr>
        <w:rPr>
          <w:rFonts w:cs="Calibri"/>
          <w:i/>
          <w:iCs/>
          <w:szCs w:val="20"/>
        </w:rPr>
      </w:pPr>
    </w:p>
    <w:p w14:paraId="0FC0D2E8" w14:textId="77777777" w:rsidR="00DD1F8F" w:rsidRPr="00F45CA8" w:rsidRDefault="00DD1F8F" w:rsidP="002C679D">
      <w:pPr>
        <w:rPr>
          <w:rFonts w:cs="Calibri"/>
          <w:i/>
          <w:iCs/>
          <w:szCs w:val="20"/>
        </w:rPr>
      </w:pPr>
    </w:p>
    <w:p w14:paraId="6E3C0440" w14:textId="77777777" w:rsidR="00DD1F8F" w:rsidRPr="00F45CA8" w:rsidRDefault="00DD1F8F" w:rsidP="002C679D">
      <w:pPr>
        <w:rPr>
          <w:rFonts w:cs="Calibri"/>
          <w:i/>
          <w:iCs/>
          <w:szCs w:val="20"/>
        </w:rPr>
      </w:pPr>
    </w:p>
    <w:p w14:paraId="2257CF57" w14:textId="77777777" w:rsidR="00DD1F8F" w:rsidRPr="00F45CA8" w:rsidRDefault="00DD1F8F" w:rsidP="002C679D">
      <w:pPr>
        <w:rPr>
          <w:rFonts w:cs="Calibri"/>
          <w:i/>
          <w:iCs/>
          <w:szCs w:val="20"/>
        </w:rPr>
      </w:pPr>
    </w:p>
    <w:p w14:paraId="05D99227" w14:textId="77777777" w:rsidR="00DD1F8F" w:rsidRPr="00F45CA8" w:rsidRDefault="00DD1F8F" w:rsidP="002C679D">
      <w:pPr>
        <w:rPr>
          <w:rFonts w:cs="Calibri"/>
          <w:i/>
          <w:iCs/>
          <w:szCs w:val="20"/>
        </w:rPr>
      </w:pPr>
    </w:p>
    <w:p w14:paraId="57331759" w14:textId="77777777" w:rsidR="00DD1F8F" w:rsidRPr="00F45CA8" w:rsidRDefault="00DD1F8F" w:rsidP="002C679D">
      <w:pPr>
        <w:rPr>
          <w:rFonts w:cs="Calibri"/>
          <w:i/>
          <w:iCs/>
          <w:szCs w:val="20"/>
        </w:rPr>
      </w:pPr>
    </w:p>
    <w:p w14:paraId="2E420EFF" w14:textId="77777777" w:rsidR="00DD1F8F" w:rsidRPr="00F45CA8" w:rsidRDefault="00DD1F8F" w:rsidP="002C679D">
      <w:pPr>
        <w:rPr>
          <w:rFonts w:cs="Calibri"/>
          <w:i/>
          <w:iCs/>
          <w:szCs w:val="20"/>
        </w:rPr>
      </w:pPr>
    </w:p>
    <w:p w14:paraId="14F1F987" w14:textId="77777777" w:rsidR="00DD1F8F" w:rsidRPr="00F45CA8" w:rsidRDefault="00DD1F8F" w:rsidP="002C679D">
      <w:pPr>
        <w:rPr>
          <w:rFonts w:cs="Calibri"/>
          <w:i/>
          <w:iCs/>
          <w:szCs w:val="20"/>
        </w:rPr>
      </w:pPr>
    </w:p>
    <w:p w14:paraId="37FD4E53" w14:textId="77777777" w:rsidR="00DD1F8F" w:rsidRPr="00F45CA8" w:rsidRDefault="00DD1F8F" w:rsidP="002C679D">
      <w:pPr>
        <w:rPr>
          <w:rFonts w:cs="Calibri"/>
          <w:i/>
          <w:iCs/>
          <w:szCs w:val="20"/>
        </w:rPr>
      </w:pPr>
    </w:p>
    <w:p w14:paraId="5D7D12C8" w14:textId="77777777" w:rsidR="00DD1F8F" w:rsidRPr="00F45CA8" w:rsidRDefault="00DD1F8F" w:rsidP="002C679D">
      <w:pPr>
        <w:rPr>
          <w:rFonts w:cs="Calibri"/>
          <w:i/>
          <w:iCs/>
          <w:szCs w:val="20"/>
        </w:rPr>
      </w:pPr>
    </w:p>
    <w:p w14:paraId="031D45DE" w14:textId="77777777" w:rsidR="00DD1F8F" w:rsidRPr="00F45CA8" w:rsidRDefault="00DD1F8F" w:rsidP="002C679D">
      <w:pPr>
        <w:rPr>
          <w:rFonts w:cs="Calibri"/>
          <w:i/>
          <w:iCs/>
          <w:szCs w:val="20"/>
        </w:rPr>
      </w:pPr>
    </w:p>
    <w:p w14:paraId="591EA42A" w14:textId="77777777" w:rsidR="00DD1F8F" w:rsidRPr="00F45CA8" w:rsidRDefault="00DD1F8F" w:rsidP="002C679D">
      <w:pPr>
        <w:rPr>
          <w:rFonts w:cs="Calibri"/>
          <w:i/>
          <w:iCs/>
          <w:szCs w:val="20"/>
        </w:rPr>
      </w:pPr>
    </w:p>
    <w:p w14:paraId="3FDBE0C4" w14:textId="77777777" w:rsidR="00DD1F8F" w:rsidRPr="00F45CA8" w:rsidRDefault="00DD1F8F" w:rsidP="002C679D">
      <w:pPr>
        <w:rPr>
          <w:rFonts w:cs="Calibri"/>
          <w:i/>
          <w:iCs/>
          <w:szCs w:val="20"/>
        </w:rPr>
      </w:pPr>
    </w:p>
    <w:p w14:paraId="5764FB14" w14:textId="77777777" w:rsidR="00DD1F8F" w:rsidRPr="00F45CA8" w:rsidRDefault="00DD1F8F" w:rsidP="002C679D">
      <w:pPr>
        <w:rPr>
          <w:rFonts w:cs="Calibri"/>
          <w:i/>
          <w:iCs/>
          <w:szCs w:val="20"/>
        </w:rPr>
      </w:pPr>
    </w:p>
    <w:p w14:paraId="3CD42C22" w14:textId="77777777" w:rsidR="00DD1F8F" w:rsidRPr="00F45CA8" w:rsidRDefault="00DD1F8F" w:rsidP="002C679D">
      <w:pPr>
        <w:rPr>
          <w:rFonts w:cs="Calibri"/>
          <w:i/>
          <w:iCs/>
          <w:szCs w:val="20"/>
        </w:rPr>
      </w:pPr>
    </w:p>
    <w:p w14:paraId="5535E3DE" w14:textId="77777777" w:rsidR="00DD1F8F" w:rsidRPr="00F45CA8" w:rsidRDefault="00DD1F8F" w:rsidP="002C679D">
      <w:pPr>
        <w:rPr>
          <w:rFonts w:cs="Calibri"/>
          <w:i/>
          <w:iCs/>
          <w:szCs w:val="20"/>
        </w:rPr>
      </w:pPr>
    </w:p>
    <w:p w14:paraId="63E983A9" w14:textId="77777777" w:rsidR="00DD1F8F" w:rsidRPr="00F45CA8" w:rsidRDefault="00DD1F8F" w:rsidP="002C679D">
      <w:pPr>
        <w:rPr>
          <w:rFonts w:cs="Calibri"/>
          <w:i/>
          <w:iCs/>
          <w:szCs w:val="20"/>
        </w:rPr>
      </w:pPr>
    </w:p>
    <w:p w14:paraId="3C06918D" w14:textId="77777777" w:rsidR="00DD1F8F" w:rsidRPr="00F45CA8" w:rsidRDefault="00DD1F8F" w:rsidP="002C679D">
      <w:pPr>
        <w:rPr>
          <w:rFonts w:cs="Calibri"/>
          <w:i/>
          <w:iCs/>
          <w:szCs w:val="20"/>
        </w:rPr>
      </w:pPr>
    </w:p>
    <w:p w14:paraId="2820DF0B" w14:textId="77777777" w:rsidR="00DD1F8F" w:rsidRPr="00F45CA8" w:rsidRDefault="00DD1F8F" w:rsidP="002C679D">
      <w:pPr>
        <w:rPr>
          <w:rFonts w:cs="Calibri"/>
          <w:i/>
          <w:iCs/>
          <w:szCs w:val="20"/>
        </w:rPr>
      </w:pPr>
    </w:p>
    <w:p w14:paraId="39229270" w14:textId="77777777" w:rsidR="00DD1F8F" w:rsidRPr="00F45CA8" w:rsidRDefault="00DD1F8F" w:rsidP="002C679D">
      <w:pPr>
        <w:rPr>
          <w:rFonts w:cs="Calibri"/>
          <w:i/>
          <w:iCs/>
          <w:szCs w:val="20"/>
        </w:rPr>
      </w:pPr>
    </w:p>
    <w:p w14:paraId="2B0D86A6" w14:textId="77777777" w:rsidR="00DD1F8F" w:rsidRPr="00F45CA8" w:rsidRDefault="00DD1F8F" w:rsidP="002C679D">
      <w:pPr>
        <w:rPr>
          <w:rFonts w:cs="Calibri"/>
          <w:i/>
          <w:iCs/>
          <w:szCs w:val="20"/>
        </w:rPr>
      </w:pPr>
    </w:p>
    <w:p w14:paraId="50C1D539" w14:textId="77777777" w:rsidR="00DD1F8F" w:rsidRPr="00F45CA8" w:rsidRDefault="00DD1F8F" w:rsidP="002C679D">
      <w:pPr>
        <w:rPr>
          <w:rFonts w:cs="Calibri"/>
          <w:i/>
          <w:iCs/>
          <w:szCs w:val="20"/>
        </w:rPr>
      </w:pPr>
    </w:p>
    <w:p w14:paraId="0BE5A0E6" w14:textId="77777777" w:rsidR="00DD1F8F" w:rsidRPr="00F45CA8" w:rsidRDefault="00DD1F8F" w:rsidP="002C679D">
      <w:pPr>
        <w:rPr>
          <w:rFonts w:cs="Calibri"/>
          <w:i/>
          <w:iCs/>
          <w:szCs w:val="20"/>
        </w:rPr>
      </w:pPr>
    </w:p>
    <w:p w14:paraId="38BB5210" w14:textId="77777777" w:rsidR="00DD1F8F" w:rsidRPr="00F45CA8" w:rsidRDefault="00DD1F8F" w:rsidP="002C679D">
      <w:pPr>
        <w:rPr>
          <w:rFonts w:cs="Calibri"/>
          <w:i/>
          <w:iCs/>
          <w:szCs w:val="20"/>
        </w:rPr>
      </w:pPr>
    </w:p>
    <w:p w14:paraId="37C3DC0C" w14:textId="77777777" w:rsidR="00DD1F8F" w:rsidRPr="00F45CA8" w:rsidRDefault="00DD1F8F" w:rsidP="002C679D">
      <w:pPr>
        <w:rPr>
          <w:rFonts w:cs="Calibri"/>
          <w:i/>
          <w:iCs/>
          <w:szCs w:val="20"/>
        </w:rPr>
      </w:pPr>
    </w:p>
    <w:p w14:paraId="21C005E4" w14:textId="77777777" w:rsidR="00DD1F8F" w:rsidRPr="00F45CA8" w:rsidRDefault="00DD1F8F" w:rsidP="002C679D">
      <w:pPr>
        <w:rPr>
          <w:rFonts w:cs="Calibri"/>
          <w:i/>
          <w:iCs/>
          <w:szCs w:val="20"/>
        </w:rPr>
      </w:pPr>
    </w:p>
    <w:p w14:paraId="72A9E56A" w14:textId="77777777" w:rsidR="00DD1F8F" w:rsidRPr="00F45CA8" w:rsidRDefault="00DD1F8F" w:rsidP="002C679D">
      <w:pPr>
        <w:rPr>
          <w:rFonts w:cs="Calibri"/>
          <w:i/>
          <w:iCs/>
          <w:szCs w:val="20"/>
        </w:rPr>
      </w:pPr>
    </w:p>
    <w:p w14:paraId="0B88E2D2" w14:textId="77777777" w:rsidR="00DD1F8F" w:rsidRPr="00F45CA8" w:rsidRDefault="00DD1F8F" w:rsidP="002C679D">
      <w:pPr>
        <w:rPr>
          <w:rFonts w:cs="Calibri"/>
          <w:i/>
          <w:iCs/>
          <w:szCs w:val="20"/>
        </w:rPr>
      </w:pPr>
    </w:p>
    <w:p w14:paraId="441EFF8C" w14:textId="77777777" w:rsidR="00DD1F8F" w:rsidRPr="00F45CA8" w:rsidRDefault="00DD1F8F" w:rsidP="002C679D">
      <w:pPr>
        <w:rPr>
          <w:rFonts w:cs="Calibri"/>
          <w:i/>
          <w:iCs/>
          <w:szCs w:val="20"/>
        </w:rPr>
      </w:pPr>
    </w:p>
    <w:p w14:paraId="1BD35C15" w14:textId="77777777" w:rsidR="00DD1F8F" w:rsidRPr="00F45CA8" w:rsidRDefault="00DD1F8F" w:rsidP="002C679D">
      <w:pPr>
        <w:rPr>
          <w:rFonts w:cs="Calibri"/>
          <w:i/>
          <w:iCs/>
          <w:szCs w:val="20"/>
        </w:rPr>
      </w:pPr>
    </w:p>
    <w:p w14:paraId="51D0EF84" w14:textId="77777777" w:rsidR="00DD1F8F" w:rsidRPr="00F45CA8" w:rsidRDefault="00DD1F8F" w:rsidP="002C679D">
      <w:pPr>
        <w:rPr>
          <w:rFonts w:cs="Calibri"/>
          <w:i/>
          <w:iCs/>
          <w:szCs w:val="20"/>
        </w:rPr>
      </w:pPr>
    </w:p>
    <w:p w14:paraId="1B8A2B82" w14:textId="77777777" w:rsidR="00DD1F8F" w:rsidRPr="00F45CA8" w:rsidRDefault="00DD1F8F" w:rsidP="002C679D">
      <w:pPr>
        <w:rPr>
          <w:rFonts w:cs="Calibri"/>
          <w:i/>
          <w:iCs/>
          <w:szCs w:val="20"/>
        </w:rPr>
      </w:pPr>
    </w:p>
    <w:p w14:paraId="7503ABBF" w14:textId="77777777" w:rsidR="00DD1F8F" w:rsidRPr="00F45CA8" w:rsidRDefault="00DD1F8F" w:rsidP="002C679D">
      <w:pPr>
        <w:rPr>
          <w:rFonts w:cs="Calibri"/>
          <w:i/>
          <w:iCs/>
          <w:szCs w:val="20"/>
        </w:rPr>
      </w:pPr>
    </w:p>
    <w:p w14:paraId="4FCBC64F" w14:textId="77777777" w:rsidR="00DD1F8F" w:rsidRPr="00F45CA8" w:rsidRDefault="00DD1F8F" w:rsidP="002C679D">
      <w:pPr>
        <w:rPr>
          <w:rFonts w:cs="Calibri"/>
          <w:i/>
          <w:iCs/>
          <w:szCs w:val="20"/>
        </w:rPr>
      </w:pPr>
    </w:p>
    <w:p w14:paraId="729920F2" w14:textId="77777777" w:rsidR="00DD1F8F" w:rsidRPr="00F45CA8" w:rsidRDefault="00DD1F8F" w:rsidP="002C679D">
      <w:pPr>
        <w:rPr>
          <w:rFonts w:cs="Calibri"/>
          <w:i/>
          <w:iCs/>
          <w:szCs w:val="20"/>
        </w:rPr>
      </w:pPr>
    </w:p>
    <w:p w14:paraId="2F4E6E3C" w14:textId="77777777" w:rsidR="00DD1F8F" w:rsidRPr="00F45CA8" w:rsidRDefault="00DD1F8F" w:rsidP="002C679D">
      <w:pPr>
        <w:rPr>
          <w:rFonts w:cs="Calibri"/>
          <w:i/>
          <w:iCs/>
          <w:szCs w:val="20"/>
        </w:rPr>
      </w:pPr>
    </w:p>
    <w:p w14:paraId="7D2E54EF" w14:textId="75FD9637" w:rsidR="00B41BBD" w:rsidRPr="00367010" w:rsidRDefault="00B41BBD"/>
    <w:p w14:paraId="757D6150" w14:textId="77777777" w:rsidR="00B41BBD" w:rsidRPr="00367010" w:rsidRDefault="00B41BBD"/>
    <w:p w14:paraId="660B2A14" w14:textId="1F25DE95" w:rsidR="00B41BBD" w:rsidRPr="00367010" w:rsidRDefault="00E35021">
      <w:r>
        <w:rPr>
          <w:rFonts w:ascii="Calibri" w:hAnsi="Calibri" w:cs="Calibri"/>
          <w:i/>
          <w:iCs/>
          <w:noProof/>
          <w:sz w:val="22"/>
          <w:szCs w:val="22"/>
          <w:lang w:val="en-US"/>
        </w:rPr>
        <w:lastRenderedPageBreak/>
        <w:drawing>
          <wp:anchor distT="0" distB="0" distL="114300" distR="114300" simplePos="0" relativeHeight="251653632" behindDoc="1" locked="0" layoutInCell="1" allowOverlap="1" wp14:anchorId="353DE7DF" wp14:editId="160BC4F8">
            <wp:simplePos x="0" y="0"/>
            <wp:positionH relativeFrom="column">
              <wp:posOffset>-1078302</wp:posOffset>
            </wp:positionH>
            <wp:positionV relativeFrom="paragraph">
              <wp:posOffset>-1270024</wp:posOffset>
            </wp:positionV>
            <wp:extent cx="7655395" cy="11400790"/>
            <wp:effectExtent l="0" t="0" r="3175" b="0"/>
            <wp:wrapNone/>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555A3062" w14:textId="4A6762AE" w:rsidR="001D279A" w:rsidRPr="00367010" w:rsidRDefault="001D279A"/>
    <w:p w14:paraId="7B41901D" w14:textId="4FD0FA79" w:rsidR="00004E2C" w:rsidRPr="00367010" w:rsidRDefault="00004E2C"/>
    <w:p w14:paraId="1FF73BEE" w14:textId="6AC2CF42" w:rsidR="00004E2C" w:rsidRPr="00367010" w:rsidRDefault="00004E2C"/>
    <w:p w14:paraId="4E9600DA" w14:textId="4A1F223F" w:rsidR="00004E2C" w:rsidRPr="00367010" w:rsidRDefault="00004E2C"/>
    <w:p w14:paraId="2C247293" w14:textId="0D4C4327" w:rsidR="00004E2C" w:rsidRPr="00367010" w:rsidRDefault="00004E2C"/>
    <w:p w14:paraId="41B8E92A" w14:textId="6DD5BA5C" w:rsidR="00004E2C" w:rsidRPr="00367010" w:rsidRDefault="00004E2C"/>
    <w:p w14:paraId="3B5B4DEA" w14:textId="38C8D277" w:rsidR="00004E2C" w:rsidRPr="00367010" w:rsidRDefault="00004E2C"/>
    <w:p w14:paraId="0B3EEB83" w14:textId="07DDB09F" w:rsidR="00004E2C" w:rsidRPr="00367010" w:rsidRDefault="00004E2C"/>
    <w:p w14:paraId="5ECD87CC" w14:textId="0DDF7441" w:rsidR="00004E2C" w:rsidRPr="00367010" w:rsidRDefault="00004E2C"/>
    <w:p w14:paraId="507B9E9B" w14:textId="3180749B" w:rsidR="00004E2C" w:rsidRPr="00367010" w:rsidRDefault="00004E2C"/>
    <w:p w14:paraId="28061F0C" w14:textId="0266A9BF" w:rsidR="00004E2C" w:rsidRPr="00367010" w:rsidRDefault="00004E2C"/>
    <w:p w14:paraId="2E601F57" w14:textId="27E00EAF" w:rsidR="00004E2C" w:rsidRPr="00367010" w:rsidRDefault="00DA168B">
      <w:r w:rsidRPr="00F45CA8">
        <w:rPr>
          <w:noProof/>
          <w:lang w:eastAsia="hu-HU"/>
        </w:rPr>
        <mc:AlternateContent>
          <mc:Choice Requires="wpg">
            <w:drawing>
              <wp:anchor distT="0" distB="0" distL="114300" distR="114300" simplePos="0" relativeHeight="251674112" behindDoc="0" locked="0" layoutInCell="1" allowOverlap="1" wp14:anchorId="281B713B" wp14:editId="5C90292C">
                <wp:simplePos x="0" y="0"/>
                <wp:positionH relativeFrom="column">
                  <wp:posOffset>2465070</wp:posOffset>
                </wp:positionH>
                <wp:positionV relativeFrom="paragraph">
                  <wp:posOffset>95250</wp:posOffset>
                </wp:positionV>
                <wp:extent cx="4032250" cy="1296035"/>
                <wp:effectExtent l="7620" t="19050" r="8255" b="18415"/>
                <wp:wrapNone/>
                <wp:docPr id="116"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117" name="Text Box 193"/>
                        <wps:cNvSpPr txBox="1">
                          <a:spLocks noChangeArrowheads="1"/>
                        </wps:cNvSpPr>
                        <wps:spPr bwMode="auto">
                          <a:xfrm>
                            <a:off x="5550" y="3578"/>
                            <a:ext cx="6350"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79F660B" w14:textId="77777777" w:rsidR="00EF51BA" w:rsidRPr="00406150" w:rsidRDefault="00EF51BA"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91A68F8" w14:textId="77777777" w:rsidR="00EF51BA" w:rsidRPr="006D73ED" w:rsidRDefault="00EF51BA" w:rsidP="00443DBA">
                              <w:pPr>
                                <w:ind w:left="720"/>
                                <w:jc w:val="right"/>
                                <w:rPr>
                                  <w:color w:val="FFFFFF"/>
                                  <w:sz w:val="48"/>
                                  <w:szCs w:val="32"/>
                                </w:rPr>
                              </w:pPr>
                              <w:r>
                                <w:rPr>
                                  <w:color w:val="FFFFFF"/>
                                  <w:sz w:val="48"/>
                                  <w:szCs w:val="32"/>
                                </w:rPr>
                                <w:t>Profile</w:t>
                              </w:r>
                            </w:p>
                            <w:p w14:paraId="6539DC0A" w14:textId="77777777" w:rsidR="00EF51BA" w:rsidRPr="00406150" w:rsidRDefault="00EF51BA" w:rsidP="00443DBA">
                              <w:pPr>
                                <w:jc w:val="right"/>
                                <w:rPr>
                                  <w:color w:val="FFFFFF"/>
                                  <w:sz w:val="52"/>
                                  <w:szCs w:val="36"/>
                                </w:rPr>
                              </w:pPr>
                            </w:p>
                          </w:txbxContent>
                        </wps:txbx>
                        <wps:bodyPr rot="0" vert="horz" wrap="square" lIns="18000" tIns="226800" rIns="91440" bIns="45720" anchor="t" anchorCtr="0" upright="1">
                          <a:noAutofit/>
                        </wps:bodyPr>
                      </wps:wsp>
                      <wps:wsp>
                        <wps:cNvPr id="118" name="Text Box 132"/>
                        <wps:cNvSpPr txBox="1">
                          <a:spLocks noChangeArrowheads="1"/>
                        </wps:cNvSpPr>
                        <wps:spPr bwMode="auto">
                          <a:xfrm>
                            <a:off x="5782" y="3873"/>
                            <a:ext cx="1035" cy="1554"/>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B390D04" w14:textId="77777777" w:rsidR="00EF51BA" w:rsidRPr="003D16B4" w:rsidRDefault="00EF51BA">
                              <w:pPr>
                                <w:rPr>
                                  <w:color w:val="FFFFFF"/>
                                  <w:sz w:val="96"/>
                                  <w:szCs w:val="96"/>
                                  <w:lang w:val="en-US"/>
                                </w:rPr>
                              </w:pPr>
                              <w:r w:rsidRPr="003D16B4">
                                <w:rPr>
                                  <w:color w:val="FFFFFF"/>
                                  <w:sz w:val="96"/>
                                  <w:szCs w:val="96"/>
                                  <w:lang w:val="en-US"/>
                                </w:rPr>
                                <w:t>1</w:t>
                              </w:r>
                            </w:p>
                            <w:p w14:paraId="06B54ADE" w14:textId="77777777" w:rsidR="00EF51BA" w:rsidRPr="0065240B" w:rsidRDefault="00EF51BA">
                              <w:pPr>
                                <w:rPr>
                                  <w:lang w:val="en-US"/>
                                </w:rPr>
                              </w:pPr>
                            </w:p>
                          </w:txbxContent>
                        </wps:txbx>
                        <wps:bodyPr rot="0" vert="horz" wrap="square" lIns="91440" tIns="45720" rIns="91440" bIns="45720" anchor="t" anchorCtr="0" upright="1">
                          <a:spAutoFit/>
                        </wps:bodyPr>
                      </wps:wsp>
                      <wps:wsp>
                        <wps:cNvPr id="119" name="AutoShape 194"/>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81B713B" id="Group 224" o:spid="_x0000_s1029" style="position:absolute;left:0;text-align:left;margin-left:194.1pt;margin-top:7.5pt;width:317.5pt;height:102.05pt;z-index:251674112"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">
                <v:shape id="Text Box 193"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" fillcolor="#238dc1" strokecolor="white">
                  <v:stroke opacity="0"/>
                  <v:shadow offset=",5pt"/>
                  <v:textbox inset=".5mm,6.3mm">
                    <w:txbxContent>
                      <w:p w14:paraId="179F660B" w14:textId="77777777" w:rsidR="00EF51BA" w:rsidRPr="00406150" w:rsidRDefault="00EF51BA"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91A68F8" w14:textId="77777777" w:rsidR="00EF51BA" w:rsidRPr="006D73ED" w:rsidRDefault="00EF51BA" w:rsidP="00443DBA">
                        <w:pPr>
                          <w:ind w:left="720"/>
                          <w:jc w:val="right"/>
                          <w:rPr>
                            <w:color w:val="FFFFFF"/>
                            <w:sz w:val="48"/>
                            <w:szCs w:val="32"/>
                          </w:rPr>
                        </w:pPr>
                        <w:r>
                          <w:rPr>
                            <w:color w:val="FFFFFF"/>
                            <w:sz w:val="48"/>
                            <w:szCs w:val="32"/>
                          </w:rPr>
                          <w:t>Profile</w:t>
                        </w:r>
                      </w:p>
                      <w:p w14:paraId="6539DC0A" w14:textId="77777777" w:rsidR="00EF51BA" w:rsidRPr="00406150" w:rsidRDefault="00EF51BA" w:rsidP="00443DBA">
                        <w:pPr>
                          <w:jc w:val="right"/>
                          <w:rPr>
                            <w:color w:val="FFFFFF"/>
                            <w:sz w:val="52"/>
                            <w:szCs w:val="36"/>
                          </w:rPr>
                        </w:pPr>
                      </w:p>
                    </w:txbxContent>
                  </v:textbox>
                </v:shape>
                <v:shape id="Text Box 132"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" fillcolor="#238dc1" stroked="f" strokecolor="#f8f8f8" strokeweight=".25pt">
                  <v:textbox style="mso-fit-shape-to-text:t">
                    <w:txbxContent>
                      <w:p w14:paraId="6B390D04" w14:textId="77777777" w:rsidR="00EF51BA" w:rsidRPr="003D16B4" w:rsidRDefault="00EF51BA">
                        <w:pPr>
                          <w:rPr>
                            <w:color w:val="FFFFFF"/>
                            <w:sz w:val="96"/>
                            <w:szCs w:val="96"/>
                            <w:lang w:val="en-US"/>
                          </w:rPr>
                        </w:pPr>
                        <w:r w:rsidRPr="003D16B4">
                          <w:rPr>
                            <w:color w:val="FFFFFF"/>
                            <w:sz w:val="96"/>
                            <w:szCs w:val="96"/>
                            <w:lang w:val="en-US"/>
                          </w:rPr>
                          <w:t>1</w:t>
                        </w:r>
                      </w:p>
                      <w:p w14:paraId="06B54ADE" w14:textId="77777777" w:rsidR="00EF51BA" w:rsidRPr="0065240B" w:rsidRDefault="00EF51BA">
                        <w:pPr>
                          <w:rPr>
                            <w:lang w:val="en-US"/>
                          </w:rPr>
                        </w:pPr>
                      </w:p>
                    </w:txbxContent>
                  </v:textbox>
                </v:shape>
                <v:shapetype id="_x0000_t32" coordsize="21600,21600" o:spt="32" o:oned="t" path="m,l21600,21600e" filled="f">
                  <v:path arrowok="t" fillok="f" o:connecttype="none"/>
                  <o:lock v:ext="edit" shapetype="t"/>
                </v:shapetype>
                <v:shape id="AutoShape 194"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" strokecolor="white" strokeweight="2.5pt">
                  <v:shadow offset=",5pt"/>
                </v:shape>
              </v:group>
            </w:pict>
          </mc:Fallback>
        </mc:AlternateContent>
      </w:r>
    </w:p>
    <w:p w14:paraId="49459B1C" w14:textId="0E5C4A88" w:rsidR="00004E2C" w:rsidRPr="00367010" w:rsidRDefault="00004E2C"/>
    <w:p w14:paraId="05A3F038" w14:textId="7D433948" w:rsidR="00004E2C" w:rsidRPr="00367010" w:rsidRDefault="00004E2C"/>
    <w:p w14:paraId="16F96E0E" w14:textId="79FFBBF7" w:rsidR="00004E2C" w:rsidRPr="00367010" w:rsidRDefault="00004E2C"/>
    <w:p w14:paraId="62DAEB5D" w14:textId="038439B6" w:rsidR="00004E2C" w:rsidRPr="00367010" w:rsidRDefault="00004E2C"/>
    <w:p w14:paraId="02A6B651" w14:textId="50ACE192" w:rsidR="00004E2C" w:rsidRPr="00367010" w:rsidRDefault="00004E2C"/>
    <w:p w14:paraId="135674F6" w14:textId="76D1C074" w:rsidR="00004E2C" w:rsidRPr="00367010" w:rsidRDefault="00004E2C"/>
    <w:p w14:paraId="67D12018" w14:textId="5CC91F98" w:rsidR="00004E2C" w:rsidRPr="00367010" w:rsidRDefault="00004E2C"/>
    <w:p w14:paraId="2ACDF31F" w14:textId="39F4AB21" w:rsidR="00004E2C" w:rsidRPr="00367010" w:rsidRDefault="00004E2C"/>
    <w:p w14:paraId="7A55D3AC" w14:textId="49A660A6" w:rsidR="00004E2C" w:rsidRPr="00367010" w:rsidRDefault="00004E2C"/>
    <w:p w14:paraId="0ED6A131" w14:textId="5AF282F5" w:rsidR="00004E2C" w:rsidRPr="00367010" w:rsidRDefault="00004E2C"/>
    <w:p w14:paraId="2496C6A6" w14:textId="474F9962" w:rsidR="00004E2C" w:rsidRPr="00367010" w:rsidRDefault="00004E2C"/>
    <w:p w14:paraId="53BC1E97" w14:textId="72EE6676" w:rsidR="00004E2C" w:rsidRPr="00367010" w:rsidRDefault="00004E2C"/>
    <w:p w14:paraId="3EDDB461" w14:textId="5A5DBC49" w:rsidR="00004E2C" w:rsidRPr="00367010" w:rsidRDefault="00004E2C"/>
    <w:p w14:paraId="590D2E8F" w14:textId="69C00F52" w:rsidR="00004E2C" w:rsidRPr="00367010" w:rsidRDefault="00004E2C"/>
    <w:p w14:paraId="0818A1CC" w14:textId="3519081E" w:rsidR="00004E2C" w:rsidRPr="00367010" w:rsidRDefault="00004E2C"/>
    <w:p w14:paraId="0E724FFF" w14:textId="5273A2F5" w:rsidR="00004E2C" w:rsidRPr="00367010" w:rsidRDefault="00004E2C"/>
    <w:p w14:paraId="393F691F" w14:textId="50B0951D" w:rsidR="00004E2C" w:rsidRPr="00367010" w:rsidRDefault="00004E2C"/>
    <w:p w14:paraId="215564FC" w14:textId="640FDD27" w:rsidR="00004E2C" w:rsidRPr="00367010" w:rsidRDefault="00004E2C"/>
    <w:p w14:paraId="4FA4178E" w14:textId="65287C20" w:rsidR="00004E2C" w:rsidRPr="00367010" w:rsidRDefault="00004E2C"/>
    <w:p w14:paraId="5D2EB3C9" w14:textId="63B40FE4" w:rsidR="00004E2C" w:rsidRPr="00367010" w:rsidRDefault="00004E2C"/>
    <w:p w14:paraId="0DD290EC" w14:textId="620E6135" w:rsidR="00004E2C" w:rsidRPr="00367010" w:rsidRDefault="00004E2C"/>
    <w:p w14:paraId="5CB4264A" w14:textId="062DBE47" w:rsidR="00004E2C" w:rsidRPr="00367010" w:rsidRDefault="00004E2C"/>
    <w:p w14:paraId="7FFF07C0" w14:textId="20AE0953" w:rsidR="007C56F1" w:rsidRPr="00367010" w:rsidRDefault="007C56F1" w:rsidP="00B7007D">
      <w:bookmarkStart w:id="0" w:name="_Toc1035574"/>
    </w:p>
    <w:p w14:paraId="75D93D05" w14:textId="77777777" w:rsidR="007C56F1" w:rsidRPr="00367010" w:rsidRDefault="007C56F1" w:rsidP="00B7007D"/>
    <w:p w14:paraId="2A06D4CA" w14:textId="77777777" w:rsidR="007C56F1" w:rsidRPr="00367010" w:rsidRDefault="007C56F1" w:rsidP="00B7007D"/>
    <w:p w14:paraId="14C46432" w14:textId="3A61A3A1" w:rsidR="007C56F1" w:rsidRPr="00367010" w:rsidRDefault="007C56F1" w:rsidP="004546C6">
      <w:pPr>
        <w:rPr>
          <w:sz w:val="28"/>
          <w:szCs w:val="36"/>
        </w:rPr>
      </w:pPr>
    </w:p>
    <w:p w14:paraId="4D4483D7" w14:textId="77777777" w:rsidR="007C56F1" w:rsidRPr="00367010" w:rsidRDefault="007C56F1" w:rsidP="00B7007D"/>
    <w:p w14:paraId="5882B95A" w14:textId="77777777" w:rsidR="007C56F1" w:rsidRPr="00367010" w:rsidRDefault="007C56F1" w:rsidP="00B7007D"/>
    <w:p w14:paraId="2A0DA144" w14:textId="77777777" w:rsidR="00D04728" w:rsidRPr="00367010" w:rsidRDefault="00D04728" w:rsidP="00B7007D"/>
    <w:p w14:paraId="67F072EF" w14:textId="77777777" w:rsidR="00D04728" w:rsidRPr="00367010" w:rsidRDefault="00D04728" w:rsidP="00B7007D"/>
    <w:p w14:paraId="0E7634BC" w14:textId="77777777" w:rsidR="00D04728" w:rsidRPr="00367010" w:rsidRDefault="00D04728" w:rsidP="00B7007D"/>
    <w:p w14:paraId="67D1D813" w14:textId="77777777" w:rsidR="00D04728" w:rsidRPr="00367010" w:rsidRDefault="00D04728" w:rsidP="00B7007D"/>
    <w:p w14:paraId="785B518D" w14:textId="43F7A777" w:rsidR="007C56F1" w:rsidRPr="00367010" w:rsidRDefault="007C56F1" w:rsidP="00B7007D"/>
    <w:p w14:paraId="625489B4" w14:textId="77777777" w:rsidR="007C56F1" w:rsidRPr="00367010" w:rsidRDefault="007C56F1" w:rsidP="00B7007D"/>
    <w:p w14:paraId="6033A56A" w14:textId="77777777" w:rsidR="007C56F1" w:rsidRPr="00367010" w:rsidRDefault="007C56F1" w:rsidP="00B7007D"/>
    <w:p w14:paraId="385DCA58" w14:textId="77777777" w:rsidR="00B7007D" w:rsidRPr="00367010" w:rsidRDefault="007C56F1" w:rsidP="007C56F1">
      <w:pPr>
        <w:pStyle w:val="Heading1"/>
      </w:pPr>
      <w:r w:rsidRPr="00367010">
        <w:br w:type="page"/>
      </w:r>
      <w:bookmarkStart w:id="1" w:name="_Toc34385556"/>
      <w:r w:rsidR="00500395" w:rsidRPr="00367010">
        <w:lastRenderedPageBreak/>
        <w:t>Co</w:t>
      </w:r>
      <w:r w:rsidR="00B7007D" w:rsidRPr="00367010">
        <w:t>untry Profile</w:t>
      </w:r>
      <w:bookmarkEnd w:id="1"/>
      <w:r w:rsidR="00B7007D" w:rsidRPr="00367010">
        <w:t xml:space="preserve"> </w:t>
      </w:r>
    </w:p>
    <w:p w14:paraId="7A7FC95F" w14:textId="3CD353BA" w:rsidR="00892832" w:rsidRPr="00367010" w:rsidRDefault="006330E8" w:rsidP="003E036E">
      <w:pPr>
        <w:pStyle w:val="Heading2"/>
      </w:pPr>
      <w:bookmarkStart w:id="2" w:name="_Toc1035576"/>
      <w:bookmarkStart w:id="3" w:name="_Toc1474947"/>
      <w:bookmarkEnd w:id="0"/>
      <w:r w:rsidRPr="00367010">
        <w:t xml:space="preserve">Digital Public Administration </w:t>
      </w:r>
      <w:r w:rsidR="00892832" w:rsidRPr="00367010">
        <w:t>Indicators</w:t>
      </w:r>
      <w:bookmarkEnd w:id="2"/>
      <w:bookmarkEnd w:id="3"/>
    </w:p>
    <w:p w14:paraId="135D4038" w14:textId="77777777" w:rsidR="00BB3DE4" w:rsidRPr="00367010" w:rsidRDefault="00BB3DE4" w:rsidP="00BB3DE4">
      <w:r w:rsidRPr="00367010">
        <w:t xml:space="preserve">The following graphs present data for the latest Generic Information Society Indicators for Hungary compared to the EU average. Statistical indicators in this section reflect those of </w:t>
      </w:r>
      <w:hyperlink r:id="rId16" w:history="1">
        <w:r w:rsidRPr="00367010">
          <w:rPr>
            <w:rStyle w:val="Hyperlink"/>
            <w:szCs w:val="20"/>
          </w:rPr>
          <w:t>Eurostat</w:t>
        </w:r>
      </w:hyperlink>
      <w:r w:rsidRPr="00367010">
        <w:t xml:space="preserve"> at the time the Edition is being prepared.</w:t>
      </w:r>
    </w:p>
    <w:p w14:paraId="7B755DCF" w14:textId="77777777" w:rsidR="00BB3DE4" w:rsidRPr="00367010" w:rsidRDefault="00BB3DE4" w:rsidP="00BB3DE4"/>
    <w:p w14:paraId="609CDA9D" w14:textId="77777777" w:rsidR="00BB3DE4" w:rsidRPr="00367010" w:rsidRDefault="00BB3DE4" w:rsidP="00BB3DE4">
      <w:pPr>
        <w:jc w:val="center"/>
      </w:pPr>
    </w:p>
    <w:tbl>
      <w:tblPr>
        <w:tblW w:w="9298" w:type="dxa"/>
        <w:tblLayout w:type="fixed"/>
        <w:tblLook w:val="04A0" w:firstRow="1" w:lastRow="0" w:firstColumn="1" w:lastColumn="0" w:noHBand="0" w:noVBand="1"/>
      </w:tblPr>
      <w:tblGrid>
        <w:gridCol w:w="4649"/>
        <w:gridCol w:w="4649"/>
      </w:tblGrid>
      <w:tr w:rsidR="0066322F" w:rsidRPr="00367010" w14:paraId="2386A099" w14:textId="77777777" w:rsidTr="00601709">
        <w:tc>
          <w:tcPr>
            <w:tcW w:w="4649" w:type="dxa"/>
            <w:shd w:val="clear" w:color="auto" w:fill="auto"/>
          </w:tcPr>
          <w:p w14:paraId="7C7BA228" w14:textId="77777777" w:rsidR="0066322F" w:rsidRPr="00367010" w:rsidRDefault="0066322F" w:rsidP="00601709">
            <w:pPr>
              <w:jc w:val="center"/>
            </w:pPr>
            <w:r w:rsidRPr="00367010">
              <w:t>Percentage of individuals using the Internet for interacting with public authorities in Hungary</w:t>
            </w:r>
          </w:p>
        </w:tc>
        <w:tc>
          <w:tcPr>
            <w:tcW w:w="4649" w:type="dxa"/>
            <w:shd w:val="clear" w:color="auto" w:fill="auto"/>
          </w:tcPr>
          <w:p w14:paraId="2E08D2AA" w14:textId="77777777" w:rsidR="0066322F" w:rsidRPr="00367010" w:rsidRDefault="0066322F" w:rsidP="00601709">
            <w:pPr>
              <w:jc w:val="center"/>
            </w:pPr>
            <w:r w:rsidRPr="00367010">
              <w:t>Percentage of individuals using the Internet for obtaining information from public authorities in Hungary</w:t>
            </w:r>
          </w:p>
        </w:tc>
      </w:tr>
      <w:tr w:rsidR="0066322F" w:rsidRPr="00367010" w14:paraId="47F55FC6" w14:textId="77777777" w:rsidTr="00601709">
        <w:tc>
          <w:tcPr>
            <w:tcW w:w="4649" w:type="dxa"/>
            <w:shd w:val="clear" w:color="auto" w:fill="auto"/>
            <w:vAlign w:val="center"/>
          </w:tcPr>
          <w:p w14:paraId="7ECBC314" w14:textId="4AFF0D2D" w:rsidR="0066322F" w:rsidRPr="00367010" w:rsidRDefault="00D30890" w:rsidP="00601709">
            <w:pPr>
              <w:jc w:val="center"/>
            </w:pPr>
            <w:r w:rsidRPr="00D30890">
              <w:rPr>
                <w:noProof/>
              </w:rPr>
              <w:drawing>
                <wp:inline distT="0" distB="0" distL="0" distR="0" wp14:anchorId="36A0447D" wp14:editId="218856FA">
                  <wp:extent cx="2809875" cy="1990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9875" cy="1990725"/>
                          </a:xfrm>
                          <a:prstGeom prst="rect">
                            <a:avLst/>
                          </a:prstGeom>
                          <a:noFill/>
                          <a:ln>
                            <a:noFill/>
                          </a:ln>
                        </pic:spPr>
                      </pic:pic>
                    </a:graphicData>
                  </a:graphic>
                </wp:inline>
              </w:drawing>
            </w:r>
          </w:p>
        </w:tc>
        <w:tc>
          <w:tcPr>
            <w:tcW w:w="4649" w:type="dxa"/>
            <w:shd w:val="clear" w:color="auto" w:fill="auto"/>
            <w:vAlign w:val="center"/>
          </w:tcPr>
          <w:p w14:paraId="6A07CAA1" w14:textId="1BF52D31" w:rsidR="0066322F" w:rsidRPr="00367010" w:rsidRDefault="00DD198E" w:rsidP="00601709">
            <w:r w:rsidRPr="00DD198E">
              <w:rPr>
                <w:noProof/>
              </w:rPr>
              <w:drawing>
                <wp:inline distT="0" distB="0" distL="0" distR="0" wp14:anchorId="77E1987E" wp14:editId="067D6E12">
                  <wp:extent cx="2809875" cy="205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9875" cy="2057400"/>
                          </a:xfrm>
                          <a:prstGeom prst="rect">
                            <a:avLst/>
                          </a:prstGeom>
                          <a:noFill/>
                          <a:ln>
                            <a:noFill/>
                          </a:ln>
                        </pic:spPr>
                      </pic:pic>
                    </a:graphicData>
                  </a:graphic>
                </wp:inline>
              </w:drawing>
            </w:r>
          </w:p>
        </w:tc>
      </w:tr>
      <w:tr w:rsidR="0066322F" w:rsidRPr="00367010" w14:paraId="42C82477" w14:textId="77777777" w:rsidTr="00601709">
        <w:trPr>
          <w:trHeight w:val="768"/>
        </w:trPr>
        <w:tc>
          <w:tcPr>
            <w:tcW w:w="4649" w:type="dxa"/>
            <w:shd w:val="clear" w:color="auto" w:fill="auto"/>
          </w:tcPr>
          <w:p w14:paraId="2B680E3D" w14:textId="77777777" w:rsidR="0066322F" w:rsidRPr="00367010" w:rsidRDefault="0066322F" w:rsidP="00601709">
            <w:pPr>
              <w:jc w:val="center"/>
              <w:rPr>
                <w:sz w:val="16"/>
                <w:szCs w:val="16"/>
              </w:rPr>
            </w:pPr>
          </w:p>
          <w:p w14:paraId="51F715CC" w14:textId="77777777" w:rsidR="0066322F" w:rsidRPr="00367010" w:rsidRDefault="0066322F" w:rsidP="00601709">
            <w:pPr>
              <w:jc w:val="center"/>
              <w:rPr>
                <w:sz w:val="16"/>
                <w:szCs w:val="16"/>
              </w:rPr>
            </w:pPr>
            <w:r w:rsidRPr="00367010">
              <w:rPr>
                <w:sz w:val="16"/>
                <w:szCs w:val="16"/>
              </w:rPr>
              <w:t xml:space="preserve">Source: </w:t>
            </w:r>
            <w:hyperlink r:id="rId19" w:history="1">
              <w:r w:rsidRPr="00367010">
                <w:rPr>
                  <w:rStyle w:val="Hyperlink"/>
                  <w:sz w:val="16"/>
                  <w:szCs w:val="16"/>
                </w:rPr>
                <w:t>Eurostat Information Society Indicators</w:t>
              </w:r>
            </w:hyperlink>
          </w:p>
        </w:tc>
        <w:tc>
          <w:tcPr>
            <w:tcW w:w="4649" w:type="dxa"/>
            <w:shd w:val="clear" w:color="auto" w:fill="auto"/>
          </w:tcPr>
          <w:p w14:paraId="0F0C1292" w14:textId="77777777" w:rsidR="0066322F" w:rsidRPr="00367010" w:rsidRDefault="0066322F" w:rsidP="00601709">
            <w:pPr>
              <w:jc w:val="center"/>
              <w:rPr>
                <w:sz w:val="16"/>
                <w:szCs w:val="16"/>
              </w:rPr>
            </w:pPr>
          </w:p>
          <w:p w14:paraId="5D312E40" w14:textId="77777777" w:rsidR="0066322F" w:rsidRPr="00367010" w:rsidRDefault="0066322F" w:rsidP="00601709">
            <w:pPr>
              <w:jc w:val="center"/>
              <w:rPr>
                <w:sz w:val="16"/>
                <w:szCs w:val="16"/>
              </w:rPr>
            </w:pPr>
            <w:r w:rsidRPr="00367010">
              <w:rPr>
                <w:sz w:val="16"/>
                <w:szCs w:val="16"/>
              </w:rPr>
              <w:t xml:space="preserve">Source: </w:t>
            </w:r>
            <w:hyperlink r:id="rId20" w:history="1">
              <w:r w:rsidRPr="00367010">
                <w:rPr>
                  <w:rStyle w:val="Hyperlink"/>
                  <w:sz w:val="16"/>
                  <w:szCs w:val="16"/>
                </w:rPr>
                <w:t>Eurostat Information Society Indicators</w:t>
              </w:r>
            </w:hyperlink>
          </w:p>
        </w:tc>
      </w:tr>
    </w:tbl>
    <w:p w14:paraId="132BD38F" w14:textId="77777777" w:rsidR="0066322F" w:rsidRPr="00367010" w:rsidRDefault="0066322F" w:rsidP="0066322F">
      <w:pPr>
        <w:jc w:val="center"/>
      </w:pPr>
    </w:p>
    <w:tbl>
      <w:tblPr>
        <w:tblW w:w="9298" w:type="dxa"/>
        <w:tblLayout w:type="fixed"/>
        <w:tblLook w:val="04A0" w:firstRow="1" w:lastRow="0" w:firstColumn="1" w:lastColumn="0" w:noHBand="0" w:noVBand="1"/>
      </w:tblPr>
      <w:tblGrid>
        <w:gridCol w:w="4649"/>
        <w:gridCol w:w="4649"/>
      </w:tblGrid>
      <w:tr w:rsidR="0066322F" w:rsidRPr="00367010" w14:paraId="5BD9078F" w14:textId="77777777" w:rsidTr="00601709">
        <w:trPr>
          <w:trHeight w:val="640"/>
        </w:trPr>
        <w:tc>
          <w:tcPr>
            <w:tcW w:w="4649" w:type="dxa"/>
            <w:shd w:val="clear" w:color="auto" w:fill="auto"/>
          </w:tcPr>
          <w:p w14:paraId="135FBEC3" w14:textId="77777777" w:rsidR="0066322F" w:rsidRPr="00367010" w:rsidRDefault="0066322F" w:rsidP="00601709">
            <w:pPr>
              <w:jc w:val="center"/>
            </w:pPr>
            <w:r w:rsidRPr="00367010">
              <w:br w:type="page"/>
              <w:t>Percentage of individuals using the Internet for downloading official forms from public authorities in Hungary</w:t>
            </w:r>
          </w:p>
        </w:tc>
        <w:tc>
          <w:tcPr>
            <w:tcW w:w="4649" w:type="dxa"/>
            <w:shd w:val="clear" w:color="auto" w:fill="auto"/>
          </w:tcPr>
          <w:p w14:paraId="5B25FFF4" w14:textId="77777777" w:rsidR="0066322F" w:rsidRPr="00367010" w:rsidRDefault="0066322F" w:rsidP="00601709">
            <w:pPr>
              <w:jc w:val="center"/>
            </w:pPr>
            <w:r w:rsidRPr="00367010">
              <w:t>Percentage of individuals using the Internet for sending filled forms to public authorities in Hungary</w:t>
            </w:r>
          </w:p>
        </w:tc>
      </w:tr>
      <w:tr w:rsidR="0066322F" w:rsidRPr="00367010" w14:paraId="0FC6D6FD" w14:textId="77777777" w:rsidTr="00601709">
        <w:trPr>
          <w:trHeight w:val="3315"/>
        </w:trPr>
        <w:tc>
          <w:tcPr>
            <w:tcW w:w="4649" w:type="dxa"/>
            <w:shd w:val="clear" w:color="auto" w:fill="auto"/>
            <w:vAlign w:val="center"/>
          </w:tcPr>
          <w:p w14:paraId="3003E393" w14:textId="674A65E1" w:rsidR="0066322F" w:rsidRPr="00367010" w:rsidRDefault="00A27EA6" w:rsidP="00601709">
            <w:pPr>
              <w:jc w:val="center"/>
            </w:pPr>
            <w:r w:rsidRPr="00A27EA6">
              <w:rPr>
                <w:noProof/>
              </w:rPr>
              <w:drawing>
                <wp:inline distT="0" distB="0" distL="0" distR="0" wp14:anchorId="768C51FF" wp14:editId="14F45353">
                  <wp:extent cx="2809875" cy="2057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9875" cy="2057400"/>
                          </a:xfrm>
                          <a:prstGeom prst="rect">
                            <a:avLst/>
                          </a:prstGeom>
                          <a:noFill/>
                          <a:ln>
                            <a:noFill/>
                          </a:ln>
                        </pic:spPr>
                      </pic:pic>
                    </a:graphicData>
                  </a:graphic>
                </wp:inline>
              </w:drawing>
            </w:r>
          </w:p>
        </w:tc>
        <w:tc>
          <w:tcPr>
            <w:tcW w:w="4649" w:type="dxa"/>
            <w:shd w:val="clear" w:color="auto" w:fill="auto"/>
            <w:vAlign w:val="center"/>
          </w:tcPr>
          <w:p w14:paraId="203E4417" w14:textId="09831C40" w:rsidR="0066322F" w:rsidRPr="00367010" w:rsidRDefault="00F54EA5" w:rsidP="00601709">
            <w:pPr>
              <w:jc w:val="center"/>
            </w:pPr>
            <w:r w:rsidRPr="00F54EA5">
              <w:rPr>
                <w:noProof/>
              </w:rPr>
              <w:drawing>
                <wp:inline distT="0" distB="0" distL="0" distR="0" wp14:anchorId="565FFC2A" wp14:editId="7C2D6620">
                  <wp:extent cx="2809875" cy="2057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9875" cy="2057400"/>
                          </a:xfrm>
                          <a:prstGeom prst="rect">
                            <a:avLst/>
                          </a:prstGeom>
                          <a:noFill/>
                          <a:ln>
                            <a:noFill/>
                          </a:ln>
                        </pic:spPr>
                      </pic:pic>
                    </a:graphicData>
                  </a:graphic>
                </wp:inline>
              </w:drawing>
            </w:r>
          </w:p>
        </w:tc>
      </w:tr>
      <w:tr w:rsidR="0066322F" w:rsidRPr="00367010" w14:paraId="65041CC0" w14:textId="77777777" w:rsidTr="00601709">
        <w:tc>
          <w:tcPr>
            <w:tcW w:w="4649" w:type="dxa"/>
            <w:shd w:val="clear" w:color="auto" w:fill="auto"/>
          </w:tcPr>
          <w:p w14:paraId="5A3256F7" w14:textId="77777777" w:rsidR="0066322F" w:rsidRPr="00367010" w:rsidRDefault="0066322F" w:rsidP="00601709">
            <w:pPr>
              <w:jc w:val="center"/>
              <w:rPr>
                <w:sz w:val="16"/>
                <w:szCs w:val="16"/>
              </w:rPr>
            </w:pPr>
          </w:p>
          <w:p w14:paraId="583F1E44" w14:textId="77777777" w:rsidR="0066322F" w:rsidRPr="00367010" w:rsidRDefault="0066322F" w:rsidP="00601709">
            <w:pPr>
              <w:jc w:val="center"/>
              <w:rPr>
                <w:sz w:val="16"/>
                <w:szCs w:val="16"/>
              </w:rPr>
            </w:pPr>
            <w:r w:rsidRPr="00367010">
              <w:rPr>
                <w:sz w:val="16"/>
                <w:szCs w:val="16"/>
              </w:rPr>
              <w:t xml:space="preserve">Source: </w:t>
            </w:r>
            <w:hyperlink r:id="rId23" w:history="1">
              <w:r w:rsidRPr="00367010">
                <w:rPr>
                  <w:rStyle w:val="Hyperlink"/>
                  <w:sz w:val="16"/>
                  <w:szCs w:val="16"/>
                </w:rPr>
                <w:t>Eurostat Information Society Indicators</w:t>
              </w:r>
            </w:hyperlink>
          </w:p>
        </w:tc>
        <w:tc>
          <w:tcPr>
            <w:tcW w:w="4649" w:type="dxa"/>
            <w:shd w:val="clear" w:color="auto" w:fill="auto"/>
          </w:tcPr>
          <w:p w14:paraId="0878FD0F" w14:textId="77777777" w:rsidR="0066322F" w:rsidRPr="00367010" w:rsidRDefault="0066322F" w:rsidP="00601709">
            <w:pPr>
              <w:jc w:val="center"/>
              <w:rPr>
                <w:sz w:val="16"/>
                <w:szCs w:val="16"/>
              </w:rPr>
            </w:pPr>
          </w:p>
          <w:p w14:paraId="2490E093" w14:textId="77777777" w:rsidR="0066322F" w:rsidRPr="00367010" w:rsidRDefault="0066322F" w:rsidP="00601709">
            <w:pPr>
              <w:jc w:val="center"/>
              <w:rPr>
                <w:sz w:val="16"/>
                <w:szCs w:val="16"/>
              </w:rPr>
            </w:pPr>
            <w:r w:rsidRPr="00367010">
              <w:rPr>
                <w:sz w:val="16"/>
                <w:szCs w:val="16"/>
              </w:rPr>
              <w:t xml:space="preserve">Source: </w:t>
            </w:r>
            <w:hyperlink r:id="rId24" w:history="1">
              <w:r w:rsidRPr="00367010">
                <w:rPr>
                  <w:rStyle w:val="Hyperlink"/>
                  <w:sz w:val="16"/>
                  <w:szCs w:val="16"/>
                </w:rPr>
                <w:t>Eurostat Information Society Indicators</w:t>
              </w:r>
            </w:hyperlink>
          </w:p>
        </w:tc>
      </w:tr>
    </w:tbl>
    <w:p w14:paraId="69CFD82D" w14:textId="77777777" w:rsidR="00BB3DE4" w:rsidRPr="00367010" w:rsidRDefault="00BB3DE4" w:rsidP="00BB3DE4">
      <w:pPr>
        <w:jc w:val="center"/>
      </w:pPr>
    </w:p>
    <w:p w14:paraId="2C4E008F" w14:textId="77777777" w:rsidR="00892832" w:rsidRPr="00367010" w:rsidRDefault="0083636C" w:rsidP="003E036E">
      <w:pPr>
        <w:pStyle w:val="Heading2"/>
      </w:pPr>
      <w:bookmarkStart w:id="4" w:name="_Toc1035577"/>
      <w:bookmarkStart w:id="5" w:name="_Toc1474948"/>
      <w:r w:rsidRPr="00367010">
        <w:br w:type="page"/>
      </w:r>
      <w:r w:rsidR="002220AD" w:rsidRPr="00367010">
        <w:lastRenderedPageBreak/>
        <w:t xml:space="preserve">Interoperability </w:t>
      </w:r>
      <w:r w:rsidR="00892832" w:rsidRPr="00367010">
        <w:t>State of Play</w:t>
      </w:r>
      <w:bookmarkEnd w:id="4"/>
      <w:bookmarkEnd w:id="5"/>
      <w:r w:rsidR="00892832" w:rsidRPr="00367010">
        <w:t xml:space="preserve"> </w:t>
      </w:r>
    </w:p>
    <w:p w14:paraId="747904F1" w14:textId="468BE015" w:rsidR="00B46952" w:rsidRDefault="00B46952" w:rsidP="00B46952">
      <w:pPr>
        <w:pStyle w:val="paragraph"/>
        <w:spacing w:before="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In 2017, the European Commission published the </w:t>
      </w:r>
      <w:hyperlink r:id="rId25"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61BF8264" w14:textId="20BDB850" w:rsidR="00B46952" w:rsidRDefault="00B46952" w:rsidP="00B46952">
      <w:pPr>
        <w:pStyle w:val="paragraph"/>
        <w:spacing w:before="0" w:beforeAutospacing="0" w:after="0" w:afterAutospacing="0"/>
        <w:jc w:val="center"/>
        <w:textAlignment w:val="baseline"/>
        <w:rPr>
          <w:rFonts w:ascii="Segoe UI" w:hAnsi="Segoe UI" w:cs="Segoe UI"/>
          <w:color w:val="333333"/>
          <w:sz w:val="18"/>
          <w:szCs w:val="18"/>
        </w:rPr>
      </w:pPr>
      <w:r>
        <w:rPr>
          <w:rFonts w:ascii="Verdana" w:hAnsi="Verdana"/>
          <w:noProof/>
          <w:color w:val="333333"/>
          <w:sz w:val="20"/>
        </w:rPr>
        <w:drawing>
          <wp:inline distT="0" distB="0" distL="0" distR="0" wp14:anchorId="69BC3638" wp14:editId="74B3C4B2">
            <wp:extent cx="5579745" cy="253746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2537460"/>
                    </a:xfrm>
                    <a:prstGeom prst="rect">
                      <a:avLst/>
                    </a:prstGeom>
                    <a:noFill/>
                    <a:ln>
                      <a:noFill/>
                    </a:ln>
                  </pic:spPr>
                </pic:pic>
              </a:graphicData>
            </a:graphic>
          </wp:inline>
        </w:drawing>
      </w:r>
      <w:r>
        <w:rPr>
          <w:rStyle w:val="eop"/>
          <w:rFonts w:ascii="Verdana" w:hAnsi="Verdana" w:cs="Segoe UI"/>
          <w:color w:val="333333"/>
          <w:sz w:val="20"/>
          <w:szCs w:val="20"/>
        </w:rPr>
        <w:t> </w:t>
      </w:r>
    </w:p>
    <w:p w14:paraId="0AFA2573" w14:textId="3A9B37CA" w:rsidR="00B46952" w:rsidRDefault="00B46952" w:rsidP="00B46952">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xml:space="preserve"> </w:t>
      </w:r>
      <w:hyperlink r:id="rId27" w:history="1">
        <w:r w:rsidRPr="00F8073C">
          <w:rPr>
            <w:rStyle w:val="Hyperlink"/>
            <w:rFonts w:cs="Segoe UI"/>
            <w:sz w:val="16"/>
            <w:szCs w:val="16"/>
          </w:rPr>
          <w:t>European Interoperability Framework Monitoring Mechanism 2021 </w:t>
        </w:r>
      </w:hyperlink>
    </w:p>
    <w:p w14:paraId="58AA7C48" w14:textId="5C9AFAA5" w:rsidR="00C81835" w:rsidRPr="004C4056" w:rsidRDefault="00B46952" w:rsidP="00686C4A">
      <w:pPr>
        <w:pStyle w:val="paragraph"/>
        <w:spacing w:before="240" w:beforeAutospacing="0" w:after="24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For each of the three pillars, a different scoreboard was created to breakdown the results into their main thematic areas (</w:t>
      </w:r>
      <w:proofErr w:type="gramStart"/>
      <w:r>
        <w:rPr>
          <w:rStyle w:val="normaltextrun"/>
          <w:rFonts w:ascii="Verdana" w:hAnsi="Verdana" w:cs="Segoe UI"/>
          <w:color w:val="333333"/>
          <w:sz w:val="20"/>
          <w:szCs w:val="20"/>
        </w:rPr>
        <w:t>i.e.</w:t>
      </w:r>
      <w:proofErr w:type="gramEnd"/>
      <w:r>
        <w:rPr>
          <w:rStyle w:val="normaltextrun"/>
          <w:rFonts w:ascii="Verdana" w:hAnsi="Verdana" w:cs="Segoe UI"/>
          <w:color w:val="333333"/>
          <w:sz w:val="20"/>
          <w:szCs w:val="20"/>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 </w:t>
      </w:r>
      <w:r w:rsidRPr="00B46952">
        <w:rPr>
          <w:rStyle w:val="normaltextrun"/>
          <w:rFonts w:ascii="Verdana" w:hAnsi="Verdana" w:cs="Segoe UI"/>
          <w:color w:val="333333"/>
          <w:sz w:val="20"/>
          <w:szCs w:val="20"/>
        </w:rPr>
        <w:t>Hungary</w:t>
      </w:r>
      <w:r>
        <w:rPr>
          <w:rStyle w:val="normaltextrun"/>
          <w:rFonts w:ascii="Verdana" w:hAnsi="Verdana" w:cs="Segoe UI"/>
          <w:color w:val="333333"/>
          <w:sz w:val="20"/>
          <w:szCs w:val="20"/>
        </w:rPr>
        <w:t xml:space="preserve"> in 2021. </w:t>
      </w:r>
    </w:p>
    <w:p w14:paraId="2E4152C2" w14:textId="6B6C2189" w:rsidR="0002572B" w:rsidRPr="00367010" w:rsidRDefault="0002572B" w:rsidP="004C4056">
      <w:pPr>
        <w:pStyle w:val="BodyText"/>
        <w:spacing w:before="240"/>
        <w:jc w:val="center"/>
      </w:pPr>
      <w:r w:rsidRPr="0002572B">
        <w:rPr>
          <w:noProof/>
        </w:rPr>
        <w:drawing>
          <wp:inline distT="0" distB="0" distL="0" distR="0" wp14:anchorId="2E4F6CEC" wp14:editId="2F8DD03C">
            <wp:extent cx="3060000" cy="2034333"/>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0000" cy="2034333"/>
                    </a:xfrm>
                    <a:prstGeom prst="rect">
                      <a:avLst/>
                    </a:prstGeom>
                  </pic:spPr>
                </pic:pic>
              </a:graphicData>
            </a:graphic>
          </wp:inline>
        </w:drawing>
      </w:r>
    </w:p>
    <w:p w14:paraId="686B789E" w14:textId="1CA3785F" w:rsidR="0066322F" w:rsidRPr="00367010" w:rsidRDefault="0066322F" w:rsidP="005B32E1">
      <w:pPr>
        <w:pStyle w:val="BodyText"/>
        <w:jc w:val="center"/>
        <w:rPr>
          <w:sz w:val="16"/>
          <w:szCs w:val="16"/>
        </w:rPr>
      </w:pPr>
      <w:r w:rsidRPr="00367010">
        <w:rPr>
          <w:sz w:val="16"/>
          <w:szCs w:val="16"/>
        </w:rPr>
        <w:t>Source:</w:t>
      </w:r>
      <w:r w:rsidRPr="00367010">
        <w:t xml:space="preserve"> </w:t>
      </w:r>
      <w:hyperlink r:id="rId29" w:history="1">
        <w:r w:rsidRPr="00F8073C">
          <w:rPr>
            <w:rStyle w:val="Hyperlink"/>
            <w:sz w:val="16"/>
            <w:szCs w:val="16"/>
          </w:rPr>
          <w:t>European Interoperability Framework Monitoring Mechanism 202</w:t>
        </w:r>
        <w:r w:rsidR="0043673A" w:rsidRPr="00F8073C">
          <w:rPr>
            <w:rStyle w:val="Hyperlink"/>
            <w:sz w:val="16"/>
            <w:szCs w:val="16"/>
          </w:rPr>
          <w:t>1</w:t>
        </w:r>
      </w:hyperlink>
    </w:p>
    <w:p w14:paraId="422FB85F" w14:textId="21804546" w:rsidR="0066322F" w:rsidRDefault="0066322F" w:rsidP="00FA038F">
      <w:pPr>
        <w:pStyle w:val="BodyText"/>
        <w:rPr>
          <w:rFonts w:cs="Calibri"/>
        </w:rPr>
      </w:pPr>
      <w:r w:rsidRPr="00367010">
        <w:rPr>
          <w:rFonts w:cs="Calibri"/>
        </w:rPr>
        <w:t>Hungary’s results in Scoreboard 1 show an overall good implementation of the EIF Principles, with all principles falling within the EU average</w:t>
      </w:r>
      <w:r w:rsidR="00E31CCF">
        <w:rPr>
          <w:rFonts w:cs="Calibri"/>
        </w:rPr>
        <w:t xml:space="preserve"> except </w:t>
      </w:r>
      <w:r w:rsidR="002E3A3D">
        <w:rPr>
          <w:rFonts w:cs="Calibri"/>
        </w:rPr>
        <w:t xml:space="preserve">Principle 10 </w:t>
      </w:r>
      <w:r w:rsidR="000A0A73">
        <w:rPr>
          <w:rFonts w:cs="Calibri"/>
        </w:rPr>
        <w:t xml:space="preserve">for </w:t>
      </w:r>
      <w:r w:rsidR="002E3A3D">
        <w:rPr>
          <w:rFonts w:cs="Calibri"/>
        </w:rPr>
        <w:t xml:space="preserve">which </w:t>
      </w:r>
      <w:r w:rsidR="000A0A73">
        <w:rPr>
          <w:rFonts w:cs="Calibri"/>
        </w:rPr>
        <w:t xml:space="preserve">it </w:t>
      </w:r>
      <w:r w:rsidR="002E3A3D">
        <w:rPr>
          <w:rFonts w:cs="Calibri"/>
        </w:rPr>
        <w:t>scored 3</w:t>
      </w:r>
      <w:r w:rsidRPr="00367010">
        <w:rPr>
          <w:rFonts w:cs="Calibri"/>
        </w:rPr>
        <w:t xml:space="preserve">. </w:t>
      </w:r>
      <w:r w:rsidR="00A96F62">
        <w:rPr>
          <w:rFonts w:cs="Calibri"/>
        </w:rPr>
        <w:t xml:space="preserve">Specifically, Hungary </w:t>
      </w:r>
      <w:r w:rsidR="00A96F62" w:rsidRPr="00A96F62">
        <w:rPr>
          <w:rFonts w:cs="Calibri"/>
        </w:rPr>
        <w:t xml:space="preserve">should simplify its processes and use digital channels </w:t>
      </w:r>
      <w:r w:rsidR="00A96F62" w:rsidRPr="00A96F62">
        <w:rPr>
          <w:rFonts w:cs="Calibri"/>
        </w:rPr>
        <w:lastRenderedPageBreak/>
        <w:t xml:space="preserve">whenever appropriate for the delivery of public services, to respond promptly and with high quality to users’ requests and reduce the administrative burden on public administrations, </w:t>
      </w:r>
      <w:proofErr w:type="gramStart"/>
      <w:r w:rsidR="00A96F62" w:rsidRPr="00A96F62">
        <w:rPr>
          <w:rFonts w:cs="Calibri"/>
        </w:rPr>
        <w:t>businesses</w:t>
      </w:r>
      <w:proofErr w:type="gramEnd"/>
      <w:r w:rsidR="00A96F62" w:rsidRPr="00A96F62">
        <w:rPr>
          <w:rFonts w:cs="Calibri"/>
        </w:rPr>
        <w:t xml:space="preserve"> and citizens (Principle 10 – Recommendation 17)</w:t>
      </w:r>
      <w:r w:rsidR="00A96F62">
        <w:rPr>
          <w:rFonts w:cs="Calibri"/>
        </w:rPr>
        <w:t xml:space="preserve">. </w:t>
      </w:r>
      <w:r w:rsidR="00173CE8">
        <w:rPr>
          <w:rFonts w:cs="Calibri"/>
        </w:rPr>
        <w:t>In addition, other a</w:t>
      </w:r>
      <w:r w:rsidRPr="00367010">
        <w:rPr>
          <w:rFonts w:cs="Calibri"/>
        </w:rPr>
        <w:t xml:space="preserve">reas of improvements are concentrated in the </w:t>
      </w:r>
      <w:proofErr w:type="gramStart"/>
      <w:r w:rsidRPr="00367010">
        <w:rPr>
          <w:rFonts w:cs="Calibri"/>
        </w:rPr>
        <w:t>Principles</w:t>
      </w:r>
      <w:proofErr w:type="gramEnd"/>
      <w:r w:rsidRPr="00367010">
        <w:rPr>
          <w:rFonts w:cs="Calibri"/>
        </w:rPr>
        <w:t xml:space="preserve"> 1 (Subsidiarity and Proportionality), 7 (Inclusion and accessibility), 9 (Multilingualism) and 12 (Assessment of Effectiveness and Efficiency) </w:t>
      </w:r>
      <w:bookmarkStart w:id="6" w:name="_Hlk75095696"/>
      <w:r w:rsidRPr="00367010">
        <w:rPr>
          <w:rFonts w:cs="Calibri"/>
        </w:rPr>
        <w:t xml:space="preserve">for which the score of 3 </w:t>
      </w:r>
      <w:bookmarkEnd w:id="6"/>
      <w:r w:rsidRPr="00367010">
        <w:rPr>
          <w:rFonts w:cs="Calibri"/>
        </w:rPr>
        <w:t xml:space="preserve">shows an upper-medium performance in the implementation of corresponding recommendations. Indeed, the alignment and tailoring of national interoperability frameworks and interoperability strategies with the EIF (Principle 1 – Recommendation 1), the use of e-accessibility specifications to ensure all public services are accessible to all citizens, including persons with disabilities, the elderly and other disadvantaged groups (Principle 7 – Recommendation 14), </w:t>
      </w:r>
      <w:r w:rsidR="00165CE4" w:rsidRPr="00367010">
        <w:rPr>
          <w:rFonts w:cs="Calibri"/>
        </w:rPr>
        <w:t xml:space="preserve">the availability of information systems and technical architectures that cater for multilingualism </w:t>
      </w:r>
      <w:r w:rsidRPr="00367010">
        <w:rPr>
          <w:rFonts w:cs="Calibri"/>
        </w:rPr>
        <w:t xml:space="preserve">(Principle 9 – Recommendation 16) and the implementation of evaluation mechanisms to assess the effectiveness and efficiency of interoperable solutions (Principle 12 – Recommendation 19) are partial and could be bettered to reach the maximum score of 4. </w:t>
      </w:r>
    </w:p>
    <w:p w14:paraId="5D5F4E35" w14:textId="6BD88662" w:rsidR="007E5745" w:rsidRPr="00367010" w:rsidRDefault="007E5745" w:rsidP="00FA038F">
      <w:pPr>
        <w:pStyle w:val="BodyText"/>
        <w:spacing w:before="240"/>
        <w:jc w:val="center"/>
        <w:rPr>
          <w:rFonts w:cs="Calibri"/>
        </w:rPr>
      </w:pPr>
      <w:r w:rsidRPr="007E5745">
        <w:rPr>
          <w:rFonts w:cs="Calibri"/>
          <w:noProof/>
        </w:rPr>
        <w:drawing>
          <wp:inline distT="0" distB="0" distL="0" distR="0" wp14:anchorId="6CA852F0" wp14:editId="6E7A531A">
            <wp:extent cx="3063850" cy="2052000"/>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3850" cy="2052000"/>
                    </a:xfrm>
                    <a:prstGeom prst="rect">
                      <a:avLst/>
                    </a:prstGeom>
                  </pic:spPr>
                </pic:pic>
              </a:graphicData>
            </a:graphic>
          </wp:inline>
        </w:drawing>
      </w:r>
    </w:p>
    <w:p w14:paraId="3BC0EF66" w14:textId="6E50AEEE" w:rsidR="0066322F" w:rsidRPr="00367010" w:rsidRDefault="0066322F" w:rsidP="0066322F">
      <w:pPr>
        <w:pStyle w:val="BodyText"/>
        <w:jc w:val="center"/>
        <w:rPr>
          <w:sz w:val="16"/>
          <w:szCs w:val="16"/>
        </w:rPr>
      </w:pPr>
      <w:r w:rsidRPr="00367010">
        <w:rPr>
          <w:sz w:val="16"/>
          <w:szCs w:val="16"/>
        </w:rPr>
        <w:t xml:space="preserve">Source: </w:t>
      </w:r>
      <w:hyperlink r:id="rId31" w:history="1">
        <w:r w:rsidRPr="00F8073C">
          <w:rPr>
            <w:rStyle w:val="Hyperlink"/>
            <w:sz w:val="16"/>
            <w:szCs w:val="16"/>
          </w:rPr>
          <w:t>European Interoperability Framework Monitoring Mechanism 202</w:t>
        </w:r>
        <w:r w:rsidR="007E5745" w:rsidRPr="00F8073C">
          <w:rPr>
            <w:rStyle w:val="Hyperlink"/>
            <w:sz w:val="16"/>
            <w:szCs w:val="16"/>
          </w:rPr>
          <w:t>1</w:t>
        </w:r>
      </w:hyperlink>
    </w:p>
    <w:p w14:paraId="4DCBC336" w14:textId="6981BF28" w:rsidR="0066322F" w:rsidRPr="006614AC" w:rsidRDefault="0066322F" w:rsidP="006614AC">
      <w:r w:rsidRPr="00367010">
        <w:t>The Hungarian results for the implementation of interoperability layers assessed for Scoreboard 2 show an overall high performance with a score of 4</w:t>
      </w:r>
      <w:r w:rsidR="006465AB">
        <w:t xml:space="preserve">, </w:t>
      </w:r>
      <w:proofErr w:type="gramStart"/>
      <w:r w:rsidR="006465AB">
        <w:t>with the exception of</w:t>
      </w:r>
      <w:proofErr w:type="gramEnd"/>
      <w:r w:rsidR="006465AB">
        <w:t xml:space="preserve"> </w:t>
      </w:r>
      <w:r w:rsidR="00B65B09">
        <w:t>the area of i</w:t>
      </w:r>
      <w:r w:rsidR="006A14E1">
        <w:t>nteroperability governance</w:t>
      </w:r>
      <w:r w:rsidR="006465AB">
        <w:t>, for which Hungary scored 3</w:t>
      </w:r>
      <w:r w:rsidRPr="00367010">
        <w:t xml:space="preserve">. </w:t>
      </w:r>
      <w:r w:rsidR="0087417C">
        <w:t>This sco</w:t>
      </w:r>
      <w:r w:rsidR="00A533E7">
        <w:t xml:space="preserve">re </w:t>
      </w:r>
      <w:r w:rsidR="0023485F">
        <w:t>could</w:t>
      </w:r>
      <w:r w:rsidR="00A533E7">
        <w:t xml:space="preserve"> be</w:t>
      </w:r>
      <w:r w:rsidR="00017F72">
        <w:t xml:space="preserve"> particularly</w:t>
      </w:r>
      <w:r w:rsidR="00A533E7">
        <w:t xml:space="preserve"> improved</w:t>
      </w:r>
      <w:r w:rsidR="00017F72">
        <w:t xml:space="preserve"> with the</w:t>
      </w:r>
      <w:r w:rsidR="00235764">
        <w:t xml:space="preserve"> existence of defined processes for the selection and adoption of standards and specifications</w:t>
      </w:r>
      <w:r w:rsidR="0023485F">
        <w:t xml:space="preserve"> (Recom</w:t>
      </w:r>
      <w:r w:rsidR="00BC1628">
        <w:t>mendation 21)</w:t>
      </w:r>
      <w:r w:rsidR="00677010">
        <w:t xml:space="preserve">, </w:t>
      </w:r>
      <w:r w:rsidR="00A17054">
        <w:t xml:space="preserve">the use of a </w:t>
      </w:r>
      <w:r w:rsidR="00A17054" w:rsidRPr="00367010">
        <w:t xml:space="preserve">structured, transparent, </w:t>
      </w:r>
      <w:proofErr w:type="gramStart"/>
      <w:r w:rsidR="00A17054" w:rsidRPr="00367010">
        <w:t>objective</w:t>
      </w:r>
      <w:proofErr w:type="gramEnd"/>
      <w:r w:rsidR="00A17054" w:rsidRPr="00367010">
        <w:t xml:space="preserve"> and common approach</w:t>
      </w:r>
      <w:r w:rsidR="00A17054">
        <w:t xml:space="preserve"> for</w:t>
      </w:r>
      <w:r w:rsidR="00A17054" w:rsidRPr="00367010">
        <w:t xml:space="preserve"> </w:t>
      </w:r>
      <w:r w:rsidRPr="00367010">
        <w:t xml:space="preserve">the assessment and selection of standards and specifications </w:t>
      </w:r>
      <w:r w:rsidR="00677010">
        <w:t>(</w:t>
      </w:r>
      <w:r w:rsidR="00DD6A8A" w:rsidRPr="00367010">
        <w:t>R</w:t>
      </w:r>
      <w:r w:rsidRPr="00367010">
        <w:t>ecommendation 22</w:t>
      </w:r>
      <w:r w:rsidR="00677010">
        <w:t>)</w:t>
      </w:r>
      <w:r w:rsidRPr="00367010">
        <w:t xml:space="preserve"> and the consultation of relevant catalogues for standards, specifications and guidelines at the national and EU level</w:t>
      </w:r>
      <w:r w:rsidR="00677010">
        <w:t xml:space="preserve"> (</w:t>
      </w:r>
      <w:r w:rsidR="00DD6A8A" w:rsidRPr="00367010">
        <w:t>R</w:t>
      </w:r>
      <w:r w:rsidRPr="00367010">
        <w:t>ecommendation 23</w:t>
      </w:r>
      <w:r w:rsidR="00677010">
        <w:t>)</w:t>
      </w:r>
      <w:r w:rsidR="00083883">
        <w:t xml:space="preserve"> by Hungary</w:t>
      </w:r>
      <w:r w:rsidRPr="00367010">
        <w:t>.</w:t>
      </w:r>
    </w:p>
    <w:p w14:paraId="0888F4E1" w14:textId="3D7B1C87" w:rsidR="00C740EA" w:rsidRPr="00367010" w:rsidRDefault="00C740EA" w:rsidP="006614AC">
      <w:pPr>
        <w:pStyle w:val="BodyText"/>
        <w:spacing w:before="240"/>
        <w:jc w:val="center"/>
        <w:rPr>
          <w:rFonts w:cs="Calibri"/>
        </w:rPr>
      </w:pPr>
      <w:r w:rsidRPr="00C740EA">
        <w:rPr>
          <w:rFonts w:cs="Calibri"/>
          <w:noProof/>
        </w:rPr>
        <w:lastRenderedPageBreak/>
        <w:drawing>
          <wp:inline distT="0" distB="0" distL="0" distR="0" wp14:anchorId="3702447B" wp14:editId="65D30D52">
            <wp:extent cx="3061252" cy="205168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3330" cy="2053078"/>
                    </a:xfrm>
                    <a:prstGeom prst="rect">
                      <a:avLst/>
                    </a:prstGeom>
                  </pic:spPr>
                </pic:pic>
              </a:graphicData>
            </a:graphic>
          </wp:inline>
        </w:drawing>
      </w:r>
    </w:p>
    <w:p w14:paraId="1D0CC8E9" w14:textId="13CC6159" w:rsidR="0066322F" w:rsidRPr="00367010" w:rsidRDefault="0066322F" w:rsidP="0066322F">
      <w:pPr>
        <w:pStyle w:val="BodyText"/>
        <w:jc w:val="center"/>
        <w:rPr>
          <w:sz w:val="16"/>
          <w:szCs w:val="16"/>
        </w:rPr>
      </w:pPr>
      <w:r w:rsidRPr="00367010">
        <w:rPr>
          <w:sz w:val="16"/>
          <w:szCs w:val="16"/>
        </w:rPr>
        <w:t xml:space="preserve">Source: </w:t>
      </w:r>
      <w:hyperlink r:id="rId33" w:history="1">
        <w:r w:rsidRPr="00F35314">
          <w:rPr>
            <w:rStyle w:val="Hyperlink"/>
            <w:sz w:val="16"/>
            <w:szCs w:val="16"/>
          </w:rPr>
          <w:t>European Interoperability Framework Monitoring Mechanism 202</w:t>
        </w:r>
        <w:r w:rsidR="00FA038F" w:rsidRPr="00F35314">
          <w:rPr>
            <w:rStyle w:val="Hyperlink"/>
            <w:sz w:val="16"/>
            <w:szCs w:val="16"/>
          </w:rPr>
          <w:t>1</w:t>
        </w:r>
      </w:hyperlink>
    </w:p>
    <w:p w14:paraId="0E844167" w14:textId="6DD9D2DA" w:rsidR="004033BF" w:rsidRPr="00367010" w:rsidRDefault="0066322F" w:rsidP="004033BF">
      <w:pPr>
        <w:pStyle w:val="BodyText"/>
      </w:pPr>
      <w:r w:rsidRPr="00367010">
        <w:t xml:space="preserve">Hungary’s scores assessing the Conceptual Model in Scoreboard 3 show a good performance in the implementation of recommendations associated with the conceptual model, internal information sources and services, base </w:t>
      </w:r>
      <w:proofErr w:type="gramStart"/>
      <w:r w:rsidRPr="00367010">
        <w:t>registries</w:t>
      </w:r>
      <w:proofErr w:type="gramEnd"/>
      <w:r w:rsidRPr="00367010">
        <w:t xml:space="preserve"> and open data. However, some improvements can be made in implementing recommendations related to the catalogues</w:t>
      </w:r>
      <w:r w:rsidR="00E11BEF">
        <w:t xml:space="preserve">, </w:t>
      </w:r>
      <w:r w:rsidRPr="00367010">
        <w:t>external information sources and services</w:t>
      </w:r>
      <w:r w:rsidR="00E11BEF">
        <w:t xml:space="preserve"> and </w:t>
      </w:r>
      <w:r w:rsidR="00E97579">
        <w:t>security and privacy</w:t>
      </w:r>
      <w:r w:rsidRPr="00367010">
        <w:t xml:space="preserve">. </w:t>
      </w:r>
      <w:proofErr w:type="gramStart"/>
      <w:r w:rsidRPr="00367010">
        <w:t>In particular, putting</w:t>
      </w:r>
      <w:proofErr w:type="gramEnd"/>
      <w:r w:rsidRPr="00367010">
        <w:t xml:space="preserve"> in place catalogues of public services, public data, and interoperability solutions (Catalogues - Recommendation 4</w:t>
      </w:r>
      <w:r w:rsidR="00DD6A8A" w:rsidRPr="00367010">
        <w:t>4</w:t>
      </w:r>
      <w:r w:rsidRPr="00367010">
        <w:t>)</w:t>
      </w:r>
      <w:r w:rsidR="00E97579">
        <w:t xml:space="preserve">, </w:t>
      </w:r>
      <w:r w:rsidRPr="00367010">
        <w:t xml:space="preserve">the lack of use of external information sources and services while developing European public services (External information and services – Recommendation 45) </w:t>
      </w:r>
      <w:r w:rsidR="00761F78">
        <w:t>as well as the lack</w:t>
      </w:r>
      <w:r w:rsidR="00E97579">
        <w:t xml:space="preserve"> </w:t>
      </w:r>
      <w:r w:rsidR="00CC2217">
        <w:t xml:space="preserve">of trust services providers </w:t>
      </w:r>
      <w:r w:rsidR="00761F78">
        <w:t>within</w:t>
      </w:r>
      <w:r w:rsidR="00CC2217">
        <w:t xml:space="preserve"> the country</w:t>
      </w:r>
      <w:r w:rsidR="00761F78">
        <w:t xml:space="preserve"> (Recommendation 47) </w:t>
      </w:r>
      <w:r w:rsidR="004033BF" w:rsidRPr="00367010">
        <w:t>hinder the overall Hungarian score on the conceptual model.</w:t>
      </w:r>
    </w:p>
    <w:p w14:paraId="02CDCD16" w14:textId="77777777" w:rsidR="0066322F" w:rsidRPr="00367010" w:rsidRDefault="0066322F" w:rsidP="0066322F">
      <w:pPr>
        <w:pStyle w:val="BodyText"/>
      </w:pPr>
      <w:r w:rsidRPr="00367010">
        <w:t xml:space="preserve">Additional information on Hungary’s results on the EIF Monitoring Mechanism is available online through </w:t>
      </w:r>
      <w:hyperlink r:id="rId34" w:history="1">
        <w:r w:rsidRPr="00367010">
          <w:rPr>
            <w:rStyle w:val="Hyperlink"/>
          </w:rPr>
          <w:t>interactive dashboards</w:t>
        </w:r>
      </w:hyperlink>
      <w:r w:rsidRPr="00367010">
        <w:t>.</w:t>
      </w:r>
    </w:p>
    <w:p w14:paraId="2C416F1A" w14:textId="77777777" w:rsidR="00F5006F" w:rsidRPr="00367010" w:rsidRDefault="002E0D57" w:rsidP="003E036E">
      <w:pPr>
        <w:pStyle w:val="Heading2"/>
      </w:pPr>
      <w:r w:rsidRPr="00367010">
        <w:br w:type="page"/>
      </w:r>
      <w:r w:rsidR="00E17FE4" w:rsidRPr="00367010">
        <w:lastRenderedPageBreak/>
        <w:t>eGovernment</w:t>
      </w:r>
      <w:r w:rsidR="004C2204" w:rsidRPr="00367010">
        <w:t xml:space="preserve"> State of Play</w:t>
      </w:r>
    </w:p>
    <w:p w14:paraId="66D793DE" w14:textId="77777777" w:rsidR="00C96CAE" w:rsidRPr="000834E7" w:rsidRDefault="00C96CAE" w:rsidP="00C96CAE">
      <w:pPr>
        <w:rPr>
          <w:szCs w:val="20"/>
          <w:lang w:val="en-US"/>
        </w:rPr>
      </w:pPr>
      <w:r w:rsidRPr="000834E7">
        <w:rPr>
          <w:szCs w:val="20"/>
          <w:lang w:val="en-US"/>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0834E7">
        <w:rPr>
          <w:szCs w:val="20"/>
          <w:lang w:val="en-US"/>
        </w:rPr>
        <w:t>Albania</w:t>
      </w:r>
      <w:proofErr w:type="gramEnd"/>
      <w:r w:rsidRPr="000834E7">
        <w:rPr>
          <w:szCs w:val="20"/>
          <w:lang w:val="en-US"/>
        </w:rPr>
        <w:t xml:space="preserve"> and Macedonia (referred to as the EU27+).</w:t>
      </w:r>
    </w:p>
    <w:p w14:paraId="775087F5" w14:textId="77777777" w:rsidR="00C96CAE" w:rsidRDefault="00C96CAE" w:rsidP="00C96CAE">
      <w:pPr>
        <w:rPr>
          <w:szCs w:val="20"/>
          <w:lang w:val="en-US"/>
        </w:rPr>
      </w:pPr>
    </w:p>
    <w:p w14:paraId="677CB9D0" w14:textId="77777777" w:rsidR="00C96CAE" w:rsidRPr="000834E7" w:rsidRDefault="00C96CAE" w:rsidP="00C96CAE">
      <w:pPr>
        <w:rPr>
          <w:szCs w:val="20"/>
          <w:lang w:val="en-US"/>
        </w:rPr>
      </w:pPr>
      <w:r w:rsidRPr="000834E7">
        <w:rPr>
          <w:szCs w:val="20"/>
          <w:lang w:val="en-US"/>
        </w:rPr>
        <w:t>The study evaluates online public services on four dimensions:</w:t>
      </w:r>
    </w:p>
    <w:p w14:paraId="36F14B7C" w14:textId="77777777" w:rsidR="00C96CAE" w:rsidRPr="000834E7" w:rsidRDefault="00C96CAE" w:rsidP="00C96CAE">
      <w:pPr>
        <w:pStyle w:val="ListParagraph"/>
        <w:numPr>
          <w:ilvl w:val="0"/>
          <w:numId w:val="57"/>
        </w:numPr>
        <w:spacing w:line="240" w:lineRule="auto"/>
        <w:rPr>
          <w:rFonts w:ascii="Verdana" w:hAnsi="Verdana"/>
          <w:color w:val="333333"/>
          <w:sz w:val="20"/>
          <w:lang w:val="en-US"/>
        </w:rPr>
      </w:pPr>
      <w:r w:rsidRPr="000834E7">
        <w:rPr>
          <w:rFonts w:ascii="Verdana" w:hAnsi="Verdana"/>
          <w:color w:val="333333"/>
          <w:sz w:val="20"/>
          <w:lang w:val="en-US"/>
        </w:rPr>
        <w:t>User centricity: indicates the extent to which a service is provided online, its mobile friendliness and its usability (in terms of available online support and feedback mechanisms).</w:t>
      </w:r>
    </w:p>
    <w:p w14:paraId="61E9B59A" w14:textId="77777777" w:rsidR="00C96CAE" w:rsidRPr="000834E7" w:rsidRDefault="00C96CAE" w:rsidP="00C96CAE">
      <w:pPr>
        <w:pStyle w:val="ListParagraph"/>
        <w:numPr>
          <w:ilvl w:val="0"/>
          <w:numId w:val="57"/>
        </w:numPr>
        <w:spacing w:line="240" w:lineRule="auto"/>
        <w:rPr>
          <w:rFonts w:ascii="Verdana" w:hAnsi="Verdana"/>
          <w:color w:val="333333"/>
          <w:sz w:val="20"/>
          <w:lang w:val="en-US"/>
        </w:rPr>
      </w:pPr>
      <w:r w:rsidRPr="000834E7">
        <w:rPr>
          <w:rFonts w:ascii="Verdana" w:hAnsi="Verdana"/>
          <w:color w:val="333333"/>
          <w:sz w:val="20"/>
          <w:lang w:val="en-US"/>
        </w:rPr>
        <w:t>Transparency: indicates the extent to which governments are transparent about (i) the process of service delivery, (ii) policy making and digital service design processes and (iii) the personal data processed in public services.</w:t>
      </w:r>
    </w:p>
    <w:p w14:paraId="5DE8C1D1" w14:textId="77777777" w:rsidR="00C96CAE" w:rsidRPr="000834E7" w:rsidRDefault="00C96CAE" w:rsidP="00C96CAE">
      <w:pPr>
        <w:pStyle w:val="ListParagraph"/>
        <w:numPr>
          <w:ilvl w:val="0"/>
          <w:numId w:val="57"/>
        </w:numPr>
        <w:spacing w:line="240" w:lineRule="auto"/>
        <w:rPr>
          <w:rFonts w:ascii="Verdana" w:hAnsi="Verdana"/>
          <w:color w:val="333333"/>
          <w:sz w:val="20"/>
          <w:lang w:val="en-US"/>
        </w:rPr>
      </w:pPr>
      <w:r w:rsidRPr="000834E7">
        <w:rPr>
          <w:rFonts w:ascii="Verdana" w:hAnsi="Verdana"/>
          <w:color w:val="333333"/>
          <w:sz w:val="20"/>
          <w:lang w:val="en-US"/>
        </w:rPr>
        <w:t xml:space="preserve">Cross-border </w:t>
      </w:r>
      <w:proofErr w:type="gramStart"/>
      <w:r w:rsidRPr="000834E7">
        <w:rPr>
          <w:rFonts w:ascii="Verdana" w:hAnsi="Verdana"/>
          <w:color w:val="333333"/>
          <w:sz w:val="20"/>
          <w:lang w:val="en-US"/>
        </w:rPr>
        <w:t>services:</w:t>
      </w:r>
      <w:proofErr w:type="gramEnd"/>
      <w:r w:rsidRPr="000834E7">
        <w:rPr>
          <w:rFonts w:ascii="Verdana" w:hAnsi="Verdana"/>
          <w:color w:val="333333"/>
          <w:sz w:val="20"/>
          <w:lang w:val="en-US"/>
        </w:rPr>
        <w:t xml:space="preserve"> indicates the extent to which users of public services from another European country can use the online services.</w:t>
      </w:r>
    </w:p>
    <w:p w14:paraId="456045D8" w14:textId="77777777" w:rsidR="00C96CAE" w:rsidRDefault="00C96CAE" w:rsidP="00C96CAE">
      <w:pPr>
        <w:pStyle w:val="ListParagraph"/>
        <w:numPr>
          <w:ilvl w:val="0"/>
          <w:numId w:val="57"/>
        </w:numPr>
        <w:spacing w:line="240" w:lineRule="auto"/>
        <w:rPr>
          <w:rFonts w:ascii="Verdana" w:hAnsi="Verdana"/>
          <w:color w:val="333333"/>
          <w:sz w:val="20"/>
          <w:lang w:val="en-US"/>
        </w:rPr>
      </w:pPr>
      <w:r w:rsidRPr="000834E7">
        <w:rPr>
          <w:rFonts w:ascii="Verdana" w:hAnsi="Verdana"/>
          <w:color w:val="333333"/>
          <w:sz w:val="20"/>
          <w:lang w:val="en-US"/>
        </w:rPr>
        <w:t>Key enablers: indicates the extent to which technical and organizational pre-conditions for eGovernment service provision are in place, such as electronic identification and authentic sources.</w:t>
      </w:r>
    </w:p>
    <w:p w14:paraId="19643DEC" w14:textId="77777777" w:rsidR="00C96CAE" w:rsidRPr="000834E7" w:rsidRDefault="00C96CAE" w:rsidP="00C96CAE">
      <w:pPr>
        <w:spacing w:before="240" w:after="240"/>
        <w:rPr>
          <w:szCs w:val="22"/>
          <w:lang w:val="en-US"/>
        </w:rPr>
      </w:pPr>
      <w:r w:rsidRPr="000834E7">
        <w:rPr>
          <w:szCs w:val="20"/>
          <w:lang w:val="en-US"/>
        </w:rP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0834E7">
        <w:rPr>
          <w:szCs w:val="20"/>
          <w:lang w:val="en-US"/>
        </w:rPr>
        <w:t>Owning</w:t>
      </w:r>
      <w:proofErr w:type="gramEnd"/>
      <w:r w:rsidRPr="000834E7">
        <w:rPr>
          <w:szCs w:val="20"/>
          <w:lang w:val="en-US"/>
        </w:rPr>
        <w:t xml:space="preserve"> a car, Health measured in 2021, and Career, Studying, Family life, measured in 2020) and two ‘Business life events’ (Regular Business Operations, measured in 2021, and Business start-up, measured in 2020).</w:t>
      </w:r>
    </w:p>
    <w:p w14:paraId="35A84108" w14:textId="77777777" w:rsidR="00C96CAE" w:rsidRDefault="00C96CAE" w:rsidP="00C96CAE">
      <w:pPr>
        <w:jc w:val="center"/>
        <w:rPr>
          <w:lang w:eastAsia="hu-HU"/>
        </w:rPr>
      </w:pPr>
      <w:r>
        <w:rPr>
          <w:noProof/>
          <w:lang w:val="hu-HU" w:eastAsia="hu-HU"/>
        </w:rPr>
        <w:drawing>
          <wp:inline distT="0" distB="0" distL="0" distR="0" wp14:anchorId="5935C352" wp14:editId="6CB2ECCF">
            <wp:extent cx="5562600" cy="3657600"/>
            <wp:effectExtent l="0" t="0" r="0" b="0"/>
            <wp:docPr id="9" name="Kép 9" descr="hung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unga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600" cy="3657600"/>
                    </a:xfrm>
                    <a:prstGeom prst="rect">
                      <a:avLst/>
                    </a:prstGeom>
                    <a:noFill/>
                    <a:ln>
                      <a:noFill/>
                    </a:ln>
                  </pic:spPr>
                </pic:pic>
              </a:graphicData>
            </a:graphic>
          </wp:inline>
        </w:drawing>
      </w:r>
    </w:p>
    <w:p w14:paraId="6A3EEF3C" w14:textId="7800C838" w:rsidR="008016DA" w:rsidRPr="00367010" w:rsidRDefault="00C96CAE" w:rsidP="00C96CAE">
      <w:pPr>
        <w:jc w:val="center"/>
        <w:rPr>
          <w:szCs w:val="20"/>
        </w:rPr>
      </w:pPr>
      <w:r w:rsidRPr="0004430D">
        <w:rPr>
          <w:sz w:val="16"/>
          <w:szCs w:val="22"/>
        </w:rPr>
        <w:t xml:space="preserve">Source: </w:t>
      </w:r>
      <w:hyperlink r:id="rId36" w:history="1">
        <w:r w:rsidRPr="00D33D98">
          <w:rPr>
            <w:rStyle w:val="Hyperlink"/>
            <w:rFonts w:cs="Calibri"/>
            <w:sz w:val="16"/>
            <w:szCs w:val="16"/>
            <w:lang w:val="en-US"/>
          </w:rPr>
          <w:t>eGovernment Benchmark Report 2022 Country Factsheets</w:t>
        </w:r>
      </w:hyperlink>
      <w:r w:rsidR="0083636C" w:rsidRPr="00367010">
        <w:br w:type="page"/>
      </w:r>
    </w:p>
    <w:p w14:paraId="0B6CBA39" w14:textId="02420317" w:rsidR="008016DA" w:rsidRPr="00367010" w:rsidRDefault="00A60137" w:rsidP="0043510F">
      <w:r>
        <w:rPr>
          <w:noProof/>
          <w:sz w:val="28"/>
          <w:szCs w:val="36"/>
        </w:rPr>
        <w:lastRenderedPageBreak/>
        <w:drawing>
          <wp:anchor distT="0" distB="0" distL="114300" distR="114300" simplePos="0" relativeHeight="251656704" behindDoc="1" locked="0" layoutInCell="1" allowOverlap="1" wp14:anchorId="0E764B45" wp14:editId="2733C23A">
            <wp:simplePos x="0" y="0"/>
            <wp:positionH relativeFrom="column">
              <wp:posOffset>-1078302</wp:posOffset>
            </wp:positionH>
            <wp:positionV relativeFrom="paragraph">
              <wp:posOffset>-1270994</wp:posOffset>
            </wp:positionV>
            <wp:extent cx="8016875" cy="10750163"/>
            <wp:effectExtent l="0" t="0" r="3175" b="0"/>
            <wp:wrapNone/>
            <wp:docPr id="7" name="Picture 7"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30E5FC" w14:textId="77777777" w:rsidR="008016DA" w:rsidRPr="00367010" w:rsidRDefault="008016DA" w:rsidP="0043510F"/>
    <w:p w14:paraId="1FF3E71D" w14:textId="77777777" w:rsidR="008016DA" w:rsidRPr="00367010" w:rsidRDefault="008016DA" w:rsidP="0043510F"/>
    <w:p w14:paraId="6AF612F5" w14:textId="3FA04348" w:rsidR="008016DA" w:rsidRPr="00367010" w:rsidRDefault="008016DA" w:rsidP="0043510F"/>
    <w:p w14:paraId="7D422F85" w14:textId="77777777" w:rsidR="008016DA" w:rsidRPr="00367010" w:rsidRDefault="008016DA" w:rsidP="0043510F"/>
    <w:p w14:paraId="6F25FE85" w14:textId="1C78A482" w:rsidR="00D04728" w:rsidRPr="00367010" w:rsidRDefault="00D04728" w:rsidP="00714906">
      <w:pPr>
        <w:rPr>
          <w:sz w:val="28"/>
          <w:szCs w:val="36"/>
        </w:rPr>
      </w:pPr>
    </w:p>
    <w:p w14:paraId="1FA2223D" w14:textId="77777777" w:rsidR="008016DA" w:rsidRPr="00367010" w:rsidRDefault="008016DA" w:rsidP="0043510F"/>
    <w:p w14:paraId="2A08439F" w14:textId="77777777" w:rsidR="00D04728" w:rsidRPr="00367010" w:rsidRDefault="00D04728" w:rsidP="0043510F"/>
    <w:p w14:paraId="1A16ECDA" w14:textId="77777777" w:rsidR="00B14A26" w:rsidRPr="00367010" w:rsidRDefault="00B14A26" w:rsidP="0043510F"/>
    <w:p w14:paraId="7C89229C" w14:textId="77777777" w:rsidR="00B14A26" w:rsidRPr="00367010" w:rsidRDefault="00B14A26" w:rsidP="0043510F"/>
    <w:p w14:paraId="3401BC73" w14:textId="2791CA3D" w:rsidR="00B14A26" w:rsidRPr="00367010" w:rsidRDefault="00DA168B" w:rsidP="0043510F">
      <w:r w:rsidRPr="00F45CA8">
        <w:rPr>
          <w:noProof/>
          <w:lang w:eastAsia="hu-HU"/>
        </w:rPr>
        <mc:AlternateContent>
          <mc:Choice Requires="wpg">
            <w:drawing>
              <wp:anchor distT="0" distB="0" distL="114300" distR="114300" simplePos="0" relativeHeight="251675136" behindDoc="0" locked="0" layoutInCell="1" allowOverlap="1" wp14:anchorId="14352719" wp14:editId="07AEFCD2">
                <wp:simplePos x="0" y="0"/>
                <wp:positionH relativeFrom="column">
                  <wp:posOffset>2453005</wp:posOffset>
                </wp:positionH>
                <wp:positionV relativeFrom="paragraph">
                  <wp:posOffset>151130</wp:posOffset>
                </wp:positionV>
                <wp:extent cx="4032250" cy="1296035"/>
                <wp:effectExtent l="5080" t="17780" r="10795" b="19685"/>
                <wp:wrapNone/>
                <wp:docPr id="112"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wpg:grpSpPr>
                      <wps:wsp>
                        <wps:cNvPr id="113" name="Text Box 191"/>
                        <wps:cNvSpPr txBox="1">
                          <a:spLocks noChangeArrowheads="1"/>
                        </wps:cNvSpPr>
                        <wps:spPr bwMode="auto">
                          <a:xfrm>
                            <a:off x="5550" y="3610"/>
                            <a:ext cx="6356" cy="2026"/>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EF85606" w14:textId="77777777" w:rsidR="00EF51BA" w:rsidRPr="006D73ED" w:rsidRDefault="00EF51BA"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808EDD6" w14:textId="77777777" w:rsidR="00EF51BA" w:rsidRPr="00E7654F" w:rsidRDefault="00EF51BA" w:rsidP="009C0198">
                              <w:pPr>
                                <w:jc w:val="right"/>
                                <w:rPr>
                                  <w:color w:val="FFFFFF"/>
                                  <w:sz w:val="52"/>
                                  <w:szCs w:val="36"/>
                                </w:rPr>
                              </w:pPr>
                            </w:p>
                          </w:txbxContent>
                        </wps:txbx>
                        <wps:bodyPr rot="0" vert="horz" wrap="square" lIns="18000" tIns="46800" rIns="91440" bIns="45720" anchor="t" anchorCtr="0" upright="1">
                          <a:noAutofit/>
                        </wps:bodyPr>
                      </wps:wsp>
                      <wps:wsp>
                        <wps:cNvPr id="114" name="Text Box 135"/>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0BBF576B" w14:textId="77777777" w:rsidR="00EF51BA" w:rsidRPr="003D16B4" w:rsidRDefault="00EF51BA" w:rsidP="00735F62">
                              <w:pPr>
                                <w:rPr>
                                  <w:color w:val="FFFFFF"/>
                                  <w:sz w:val="96"/>
                                  <w:szCs w:val="96"/>
                                  <w:lang w:val="en-US"/>
                                </w:rPr>
                              </w:pPr>
                              <w:r w:rsidRPr="003D16B4">
                                <w:rPr>
                                  <w:color w:val="FFFFFF"/>
                                  <w:sz w:val="96"/>
                                  <w:szCs w:val="96"/>
                                  <w:lang w:val="en-US"/>
                                </w:rPr>
                                <w:t>2</w:t>
                              </w:r>
                            </w:p>
                            <w:p w14:paraId="46896DE6" w14:textId="77777777" w:rsidR="00EF51BA" w:rsidRPr="003D16B4" w:rsidRDefault="00EF51BA" w:rsidP="00735F62">
                              <w:pPr>
                                <w:rPr>
                                  <w:color w:val="FFFFFF"/>
                                  <w:sz w:val="96"/>
                                  <w:szCs w:val="96"/>
                                  <w:lang w:val="en-US"/>
                                </w:rPr>
                              </w:pPr>
                            </w:p>
                            <w:p w14:paraId="2149FC14" w14:textId="77777777" w:rsidR="00EF51BA" w:rsidRPr="0065240B" w:rsidRDefault="00EF51BA" w:rsidP="00735F62">
                              <w:pPr>
                                <w:rPr>
                                  <w:lang w:val="en-US"/>
                                </w:rPr>
                              </w:pPr>
                            </w:p>
                          </w:txbxContent>
                        </wps:txbx>
                        <wps:bodyPr rot="0" vert="horz" wrap="square" lIns="91440" tIns="45720" rIns="91440" bIns="45720" anchor="t" anchorCtr="0" upright="1">
                          <a:noAutofit/>
                        </wps:bodyPr>
                      </wps:wsp>
                      <wps:wsp>
                        <wps:cNvPr id="115" name="AutoShape 201"/>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352719" id="Group 239" o:spid="_x0000_s1033" style="position:absolute;left:0;text-align:left;margin-left:193.15pt;margin-top:11.9pt;width:317.5pt;height:102.05pt;z-index:251675136"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">
                <v:shape id="Text Box 191"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" fillcolor="#238dc1" strokecolor="white">
                  <v:stroke opacity="0"/>
                  <v:shadow offset=",5pt"/>
                  <v:textbox inset=".5mm,1.3mm">
                    <w:txbxContent>
                      <w:p w14:paraId="1EF85606" w14:textId="77777777" w:rsidR="00EF51BA" w:rsidRPr="006D73ED" w:rsidRDefault="00EF51BA"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808EDD6" w14:textId="77777777" w:rsidR="00EF51BA" w:rsidRPr="00E7654F" w:rsidRDefault="00EF51BA" w:rsidP="009C0198">
                        <w:pPr>
                          <w:jc w:val="right"/>
                          <w:rPr>
                            <w:color w:val="FFFFFF"/>
                            <w:sz w:val="52"/>
                            <w:szCs w:val="36"/>
                          </w:rPr>
                        </w:pPr>
                      </w:p>
                    </w:txbxContent>
                  </v:textbox>
                </v:shape>
                <v:shape id="Text Box 135"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" filled="f" stroked="f" strokecolor="#f8f8f8" strokeweight=".25pt">
                  <v:textbox>
                    <w:txbxContent>
                      <w:p w14:paraId="0BBF576B" w14:textId="77777777" w:rsidR="00EF51BA" w:rsidRPr="003D16B4" w:rsidRDefault="00EF51BA" w:rsidP="00735F62">
                        <w:pPr>
                          <w:rPr>
                            <w:color w:val="FFFFFF"/>
                            <w:sz w:val="96"/>
                            <w:szCs w:val="96"/>
                            <w:lang w:val="en-US"/>
                          </w:rPr>
                        </w:pPr>
                        <w:r w:rsidRPr="003D16B4">
                          <w:rPr>
                            <w:color w:val="FFFFFF"/>
                            <w:sz w:val="96"/>
                            <w:szCs w:val="96"/>
                            <w:lang w:val="en-US"/>
                          </w:rPr>
                          <w:t>2</w:t>
                        </w:r>
                      </w:p>
                      <w:p w14:paraId="46896DE6" w14:textId="77777777" w:rsidR="00EF51BA" w:rsidRPr="003D16B4" w:rsidRDefault="00EF51BA" w:rsidP="00735F62">
                        <w:pPr>
                          <w:rPr>
                            <w:color w:val="FFFFFF"/>
                            <w:sz w:val="96"/>
                            <w:szCs w:val="96"/>
                            <w:lang w:val="en-US"/>
                          </w:rPr>
                        </w:pPr>
                      </w:p>
                      <w:p w14:paraId="2149FC14" w14:textId="77777777" w:rsidR="00EF51BA" w:rsidRPr="0065240B" w:rsidRDefault="00EF51BA" w:rsidP="00735F62">
                        <w:pPr>
                          <w:rPr>
                            <w:lang w:val="en-US"/>
                          </w:rPr>
                        </w:pPr>
                      </w:p>
                    </w:txbxContent>
                  </v:textbox>
                </v:shape>
                <v:shape id="AutoShape 201"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" strokecolor="white" strokeweight="2.5pt">
                  <v:shadow offset=",5pt"/>
                </v:shape>
              </v:group>
            </w:pict>
          </mc:Fallback>
        </mc:AlternateContent>
      </w:r>
    </w:p>
    <w:p w14:paraId="41A75255" w14:textId="77777777" w:rsidR="00B14A26" w:rsidRPr="00367010" w:rsidRDefault="00B14A26" w:rsidP="0043510F"/>
    <w:p w14:paraId="4B0E5674" w14:textId="77777777" w:rsidR="00523B1C" w:rsidRPr="00367010" w:rsidRDefault="00523B1C" w:rsidP="0043510F"/>
    <w:p w14:paraId="0017763D" w14:textId="77777777" w:rsidR="000E342D" w:rsidRPr="00367010" w:rsidRDefault="000E342D" w:rsidP="0043510F"/>
    <w:p w14:paraId="1F1FAA53" w14:textId="77777777" w:rsidR="003730DF" w:rsidRPr="00367010" w:rsidRDefault="007566F8" w:rsidP="0017417E">
      <w:pPr>
        <w:pStyle w:val="Heading1"/>
      </w:pPr>
      <w:r w:rsidRPr="00367010">
        <w:br w:type="page"/>
      </w:r>
      <w:bookmarkStart w:id="7" w:name="_Hlk34322211"/>
      <w:bookmarkStart w:id="8" w:name="_Toc34385557"/>
      <w:r w:rsidR="004C2204" w:rsidRPr="00367010">
        <w:lastRenderedPageBreak/>
        <w:t>Digital Public Administration</w:t>
      </w:r>
      <w:bookmarkEnd w:id="7"/>
      <w:r w:rsidR="007F26D6" w:rsidRPr="00367010">
        <w:t xml:space="preserve"> Highlights</w:t>
      </w:r>
      <w:bookmarkEnd w:id="8"/>
    </w:p>
    <w:p w14:paraId="1CD5F36B" w14:textId="77777777" w:rsidR="003730DF" w:rsidRPr="00367010" w:rsidRDefault="003730DF" w:rsidP="00F57208"/>
    <w:tbl>
      <w:tblPr>
        <w:tblW w:w="8657" w:type="dxa"/>
        <w:tblInd w:w="5" w:type="dxa"/>
        <w:tblLook w:val="04A0" w:firstRow="1" w:lastRow="0" w:firstColumn="1" w:lastColumn="0" w:noHBand="0" w:noVBand="1"/>
      </w:tblPr>
      <w:tblGrid>
        <w:gridCol w:w="891"/>
        <w:gridCol w:w="7766"/>
      </w:tblGrid>
      <w:tr w:rsidR="009C1B73" w:rsidRPr="00367010" w14:paraId="2B882B1C" w14:textId="77777777" w:rsidTr="00AB5A1F">
        <w:trPr>
          <w:cantSplit/>
          <w:trHeight w:val="555"/>
        </w:trPr>
        <w:tc>
          <w:tcPr>
            <w:tcW w:w="891" w:type="dxa"/>
            <w:shd w:val="clear" w:color="auto" w:fill="auto"/>
            <w:vAlign w:val="center"/>
          </w:tcPr>
          <w:p w14:paraId="3B329431" w14:textId="1720D9E2" w:rsidR="00855A18" w:rsidRPr="00367010" w:rsidRDefault="00DA168B" w:rsidP="00855A18">
            <w:pPr>
              <w:jc w:val="left"/>
              <w:rPr>
                <w:b/>
                <w:bCs/>
                <w:sz w:val="12"/>
                <w:lang w:eastAsia="en-US"/>
              </w:rPr>
            </w:pPr>
            <w:r w:rsidRPr="00F45CA8">
              <w:rPr>
                <w:noProof/>
                <w:lang w:eastAsia="hu-HU"/>
              </w:rPr>
              <w:drawing>
                <wp:inline distT="0" distB="0" distL="0" distR="0" wp14:anchorId="4E4DA10F" wp14:editId="5F25BE48">
                  <wp:extent cx="428625" cy="428625"/>
                  <wp:effectExtent l="0" t="0" r="0" b="0"/>
                  <wp:docPr id="10" name="Graphic 7"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8" cstate="print"/>
                          <a:stretch>
                            <a:fillRect/>
                          </a:stretch>
                        </pic:blipFill>
                        <pic:spPr>
                          <a:xfrm>
                            <a:off x="0" y="0"/>
                            <a:ext cx="428625" cy="428625"/>
                          </a:xfrm>
                          <a:prstGeom prst="rect">
                            <a:avLst/>
                          </a:prstGeom>
                        </pic:spPr>
                      </pic:pic>
                    </a:graphicData>
                  </a:graphic>
                </wp:inline>
              </w:drawing>
            </w:r>
          </w:p>
        </w:tc>
        <w:tc>
          <w:tcPr>
            <w:tcW w:w="7766" w:type="dxa"/>
            <w:shd w:val="clear" w:color="auto" w:fill="auto"/>
            <w:vAlign w:val="center"/>
          </w:tcPr>
          <w:p w14:paraId="1E6BE04A" w14:textId="77777777" w:rsidR="00855A18" w:rsidRPr="00367010" w:rsidRDefault="00855A18" w:rsidP="00855A18">
            <w:pPr>
              <w:jc w:val="left"/>
              <w:rPr>
                <w:sz w:val="16"/>
                <w:szCs w:val="22"/>
                <w:lang w:eastAsia="en-US"/>
              </w:rPr>
            </w:pPr>
            <w:r w:rsidRPr="00367010">
              <w:rPr>
                <w:rStyle w:val="BodyTextChar"/>
                <w:color w:val="F7A33D"/>
                <w:sz w:val="22"/>
              </w:rPr>
              <w:t>Digital Public Administration Political Communications</w:t>
            </w:r>
            <w:r w:rsidRPr="00367010">
              <w:rPr>
                <w:color w:val="F29100"/>
                <w:szCs w:val="28"/>
                <w:lang w:eastAsia="en-US"/>
              </w:rPr>
              <w:t xml:space="preserve"> </w:t>
            </w:r>
          </w:p>
        </w:tc>
      </w:tr>
    </w:tbl>
    <w:p w14:paraId="56E81900" w14:textId="602BDB8D" w:rsidR="0097214A" w:rsidRPr="00367010" w:rsidRDefault="00AB30B6" w:rsidP="000D2BAE">
      <w:pPr>
        <w:rPr>
          <w:rStyle w:val="BodyTextChar"/>
          <w:bCs/>
        </w:rPr>
      </w:pPr>
      <w:r w:rsidRPr="00367010">
        <w:rPr>
          <w:rStyle w:val="BodyTextChar"/>
          <w:bCs/>
        </w:rPr>
        <w:t>The</w:t>
      </w:r>
      <w:r w:rsidR="005D7C3E" w:rsidRPr="00367010">
        <w:rPr>
          <w:rStyle w:val="BodyTextChar"/>
          <w:bCs/>
        </w:rPr>
        <w:t xml:space="preserve"> draft of the </w:t>
      </w:r>
      <w:hyperlink r:id="rId39" w:history="1">
        <w:r w:rsidR="003D49C3" w:rsidRPr="00367010">
          <w:rPr>
            <w:rStyle w:val="Hyperlink"/>
            <w:bCs/>
          </w:rPr>
          <w:t xml:space="preserve">National Digitalisation Strategy </w:t>
        </w:r>
        <w:r w:rsidR="00B41B84" w:rsidRPr="00367010">
          <w:rPr>
            <w:rStyle w:val="Hyperlink"/>
            <w:bCs/>
          </w:rPr>
          <w:t>2021-2030</w:t>
        </w:r>
      </w:hyperlink>
      <w:r w:rsidR="00B41B84" w:rsidRPr="00367010">
        <w:rPr>
          <w:rStyle w:val="BodyTextChar"/>
          <w:bCs/>
        </w:rPr>
        <w:t xml:space="preserve"> was completed </w:t>
      </w:r>
      <w:r w:rsidRPr="00367010">
        <w:rPr>
          <w:rStyle w:val="BodyTextChar"/>
          <w:bCs/>
        </w:rPr>
        <w:t xml:space="preserve">in June 2020 </w:t>
      </w:r>
      <w:r w:rsidR="00A25610" w:rsidRPr="00367010">
        <w:rPr>
          <w:rStyle w:val="BodyTextChar"/>
          <w:bCs/>
        </w:rPr>
        <w:t>and</w:t>
      </w:r>
      <w:r w:rsidRPr="00367010">
        <w:rPr>
          <w:rStyle w:val="BodyTextChar"/>
          <w:bCs/>
        </w:rPr>
        <w:t xml:space="preserve"> addresses </w:t>
      </w:r>
      <w:r w:rsidR="00BB52F3" w:rsidRPr="00367010">
        <w:rPr>
          <w:rStyle w:val="BodyTextChar"/>
          <w:bCs/>
        </w:rPr>
        <w:t>four</w:t>
      </w:r>
      <w:r w:rsidRPr="00367010">
        <w:rPr>
          <w:rStyle w:val="BodyTextChar"/>
          <w:bCs/>
        </w:rPr>
        <w:t xml:space="preserve"> </w:t>
      </w:r>
      <w:r w:rsidR="00BB52F3" w:rsidRPr="00367010">
        <w:rPr>
          <w:rStyle w:val="BodyTextChar"/>
          <w:bCs/>
        </w:rPr>
        <w:t>main priority areas: Digital infras</w:t>
      </w:r>
      <w:r w:rsidR="00905414" w:rsidRPr="00367010">
        <w:rPr>
          <w:rStyle w:val="BodyTextChar"/>
          <w:bCs/>
        </w:rPr>
        <w:t xml:space="preserve">tructure, Digital </w:t>
      </w:r>
      <w:r w:rsidR="00BB52F3" w:rsidRPr="00367010">
        <w:rPr>
          <w:rStyle w:val="BodyTextChar"/>
          <w:bCs/>
        </w:rPr>
        <w:t>skills,</w:t>
      </w:r>
      <w:r w:rsidR="00905414" w:rsidRPr="00367010">
        <w:rPr>
          <w:rStyle w:val="BodyTextChar"/>
          <w:bCs/>
        </w:rPr>
        <w:t xml:space="preserve"> Digital </w:t>
      </w:r>
      <w:proofErr w:type="gramStart"/>
      <w:r w:rsidR="00905414" w:rsidRPr="00367010">
        <w:rPr>
          <w:rStyle w:val="BodyTextChar"/>
          <w:bCs/>
        </w:rPr>
        <w:t>economy</w:t>
      </w:r>
      <w:proofErr w:type="gramEnd"/>
      <w:r w:rsidR="00905414" w:rsidRPr="00367010">
        <w:rPr>
          <w:rStyle w:val="BodyTextChar"/>
          <w:bCs/>
        </w:rPr>
        <w:t xml:space="preserve"> and Digital </w:t>
      </w:r>
      <w:r w:rsidR="005D2EC3" w:rsidRPr="00367010">
        <w:rPr>
          <w:rStyle w:val="BodyTextChar"/>
          <w:bCs/>
        </w:rPr>
        <w:t>S</w:t>
      </w:r>
      <w:r w:rsidR="00905414" w:rsidRPr="00367010">
        <w:rPr>
          <w:rStyle w:val="BodyTextChar"/>
          <w:bCs/>
        </w:rPr>
        <w:t>tate. Interoperability is</w:t>
      </w:r>
      <w:r w:rsidR="00CB40E0" w:rsidRPr="00367010">
        <w:rPr>
          <w:rStyle w:val="BodyTextChar"/>
          <w:bCs/>
        </w:rPr>
        <w:t xml:space="preserve"> considered as</w:t>
      </w:r>
      <w:r w:rsidR="00905414" w:rsidRPr="00367010">
        <w:rPr>
          <w:rStyle w:val="BodyTextChar"/>
          <w:bCs/>
        </w:rPr>
        <w:t xml:space="preserve"> a key </w:t>
      </w:r>
      <w:r w:rsidR="00CB40E0" w:rsidRPr="00367010">
        <w:rPr>
          <w:rStyle w:val="BodyTextChar"/>
          <w:bCs/>
        </w:rPr>
        <w:t>requirement</w:t>
      </w:r>
      <w:r w:rsidR="00C12D3E" w:rsidRPr="00367010">
        <w:rPr>
          <w:rStyle w:val="BodyTextChar"/>
          <w:bCs/>
        </w:rPr>
        <w:t xml:space="preserve"> </w:t>
      </w:r>
      <w:r w:rsidR="00CB40E0" w:rsidRPr="00367010">
        <w:rPr>
          <w:rStyle w:val="BodyTextChar"/>
          <w:bCs/>
        </w:rPr>
        <w:t xml:space="preserve">for the successful development of the </w:t>
      </w:r>
      <w:r w:rsidR="00762EAD" w:rsidRPr="00367010">
        <w:rPr>
          <w:rStyle w:val="BodyTextChar"/>
          <w:bCs/>
        </w:rPr>
        <w:t xml:space="preserve">Digital </w:t>
      </w:r>
      <w:r w:rsidR="00F9706D" w:rsidRPr="00367010">
        <w:rPr>
          <w:rStyle w:val="BodyTextChar"/>
          <w:bCs/>
        </w:rPr>
        <w:t>S</w:t>
      </w:r>
      <w:r w:rsidR="00762EAD" w:rsidRPr="00367010">
        <w:rPr>
          <w:rStyle w:val="BodyTextChar"/>
          <w:bCs/>
        </w:rPr>
        <w:t>tate pillar</w:t>
      </w:r>
      <w:r w:rsidR="003C25AB" w:rsidRPr="00367010">
        <w:rPr>
          <w:rStyle w:val="BodyTextChar"/>
          <w:bCs/>
        </w:rPr>
        <w:t>.</w:t>
      </w:r>
      <w:r w:rsidR="00BB52F3" w:rsidRPr="00367010">
        <w:rPr>
          <w:rStyle w:val="BodyTextChar"/>
          <w:bCs/>
        </w:rPr>
        <w:t xml:space="preserve"> </w:t>
      </w:r>
      <w:r w:rsidR="00A25610" w:rsidRPr="00367010">
        <w:rPr>
          <w:rStyle w:val="BodyTextChar"/>
          <w:bCs/>
        </w:rPr>
        <w:t xml:space="preserve"> </w:t>
      </w:r>
    </w:p>
    <w:p w14:paraId="6EFA99EF" w14:textId="77777777" w:rsidR="00942EDF" w:rsidRPr="00367010" w:rsidRDefault="00942EDF" w:rsidP="000D2BAE">
      <w:pPr>
        <w:rPr>
          <w:rStyle w:val="BodyTextChar"/>
          <w:bCs/>
        </w:rPr>
      </w:pPr>
    </w:p>
    <w:p w14:paraId="487CBE41" w14:textId="4B2E88E2" w:rsidR="00825A05" w:rsidRPr="00367010" w:rsidRDefault="00DB788A" w:rsidP="00825A05">
      <w:r w:rsidRPr="00367010">
        <w:t xml:space="preserve">The </w:t>
      </w:r>
      <w:hyperlink r:id="rId40" w:history="1">
        <w:r w:rsidRPr="00367010">
          <w:rPr>
            <w:rStyle w:val="Hyperlink"/>
          </w:rPr>
          <w:t>Strategy on Artificial Intelligence 2020-2030</w:t>
        </w:r>
      </w:hyperlink>
      <w:r w:rsidRPr="00367010">
        <w:t xml:space="preserve"> was adopted and includes a dedicated part on data policy and data re-use, calling for a proper institutional background and a one-way-access data portal.</w:t>
      </w:r>
    </w:p>
    <w:p w14:paraId="69BBB73D" w14:textId="77777777" w:rsidR="00C636A4" w:rsidRPr="00367010" w:rsidRDefault="00C636A4" w:rsidP="009E78F7"/>
    <w:tbl>
      <w:tblPr>
        <w:tblW w:w="8657" w:type="dxa"/>
        <w:tblInd w:w="5" w:type="dxa"/>
        <w:tblLook w:val="04A0" w:firstRow="1" w:lastRow="0" w:firstColumn="1" w:lastColumn="0" w:noHBand="0" w:noVBand="1"/>
      </w:tblPr>
      <w:tblGrid>
        <w:gridCol w:w="906"/>
        <w:gridCol w:w="7751"/>
      </w:tblGrid>
      <w:tr w:rsidR="004C7392" w:rsidRPr="00367010" w14:paraId="0C7FF0A4" w14:textId="77777777" w:rsidTr="00A02145">
        <w:trPr>
          <w:cantSplit/>
          <w:trHeight w:val="555"/>
        </w:trPr>
        <w:tc>
          <w:tcPr>
            <w:tcW w:w="906" w:type="dxa"/>
            <w:shd w:val="clear" w:color="auto" w:fill="auto"/>
            <w:vAlign w:val="center"/>
          </w:tcPr>
          <w:p w14:paraId="602A4B86" w14:textId="282B3FD7" w:rsidR="009C1B73" w:rsidRPr="00367010" w:rsidRDefault="00DA168B" w:rsidP="00CB3985">
            <w:pPr>
              <w:jc w:val="left"/>
              <w:rPr>
                <w:b/>
                <w:bCs/>
                <w:color w:val="F29100"/>
                <w:sz w:val="12"/>
                <w:lang w:eastAsia="en-US"/>
              </w:rPr>
            </w:pPr>
            <w:r w:rsidRPr="00F45CA8">
              <w:rPr>
                <w:noProof/>
                <w:color w:val="F29100"/>
                <w:lang w:eastAsia="hu-HU"/>
              </w:rPr>
              <w:drawing>
                <wp:inline distT="0" distB="0" distL="0" distR="0" wp14:anchorId="77EAC066" wp14:editId="4601C0A0">
                  <wp:extent cx="428625" cy="428625"/>
                  <wp:effectExtent l="0" t="0" r="9525" b="9525"/>
                  <wp:docPr id="11" name="Graphic 38"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1" cstate="print"/>
                          <a:stretch>
                            <a:fillRect/>
                          </a:stretch>
                        </pic:blipFill>
                        <pic:spPr>
                          <a:xfrm>
                            <a:off x="0" y="0"/>
                            <a:ext cx="428625" cy="428625"/>
                          </a:xfrm>
                          <a:prstGeom prst="rect">
                            <a:avLst/>
                          </a:prstGeom>
                        </pic:spPr>
                      </pic:pic>
                    </a:graphicData>
                  </a:graphic>
                </wp:inline>
              </w:drawing>
            </w:r>
          </w:p>
        </w:tc>
        <w:tc>
          <w:tcPr>
            <w:tcW w:w="7751" w:type="dxa"/>
            <w:shd w:val="clear" w:color="auto" w:fill="auto"/>
            <w:vAlign w:val="center"/>
          </w:tcPr>
          <w:p w14:paraId="51A044E5" w14:textId="77777777" w:rsidR="009C1B73" w:rsidRPr="00367010" w:rsidRDefault="009C1B73" w:rsidP="00CB3985">
            <w:pPr>
              <w:jc w:val="left"/>
              <w:rPr>
                <w:color w:val="F29100"/>
                <w:sz w:val="16"/>
                <w:szCs w:val="22"/>
                <w:lang w:eastAsia="en-US"/>
              </w:rPr>
            </w:pPr>
            <w:r w:rsidRPr="00367010">
              <w:rPr>
                <w:rStyle w:val="BodyTextChar"/>
                <w:color w:val="F7A33D"/>
                <w:sz w:val="22"/>
              </w:rPr>
              <w:t>Digital Public Administration Legislation</w:t>
            </w:r>
            <w:r w:rsidRPr="00367010">
              <w:rPr>
                <w:color w:val="F29100"/>
                <w:szCs w:val="28"/>
                <w:lang w:eastAsia="en-US"/>
              </w:rPr>
              <w:t xml:space="preserve"> </w:t>
            </w:r>
          </w:p>
        </w:tc>
      </w:tr>
    </w:tbl>
    <w:p w14:paraId="67906670" w14:textId="77777777" w:rsidR="00AA6A5D" w:rsidRPr="00367010" w:rsidRDefault="00AA6A5D" w:rsidP="00AA6A5D"/>
    <w:p w14:paraId="455BF590" w14:textId="30096CA8" w:rsidR="0073063A" w:rsidRPr="00367010" w:rsidRDefault="00A231D2">
      <w:r w:rsidRPr="00367010">
        <w:t xml:space="preserve">Based on </w:t>
      </w:r>
      <w:hyperlink r:id="rId42" w:history="1">
        <w:r w:rsidR="0073063A" w:rsidRPr="00367010">
          <w:rPr>
            <w:rStyle w:val="Hyperlink"/>
          </w:rPr>
          <w:t>Government Decree 1422/2020</w:t>
        </w:r>
      </w:hyperlink>
      <w:r w:rsidR="006419F6" w:rsidRPr="00367010">
        <w:t>,</w:t>
      </w:r>
      <w:r w:rsidR="0073063A" w:rsidRPr="00367010">
        <w:t xml:space="preserve"> </w:t>
      </w:r>
      <w:r w:rsidRPr="00367010">
        <w:t>t</w:t>
      </w:r>
      <w:r w:rsidR="0073063A" w:rsidRPr="00367010">
        <w:t xml:space="preserve">he launch of the </w:t>
      </w:r>
      <w:proofErr w:type="spellStart"/>
      <w:r w:rsidR="007364E5" w:rsidRPr="00367010">
        <w:t>PetaFlops</w:t>
      </w:r>
      <w:proofErr w:type="spellEnd"/>
      <w:r w:rsidR="007364E5" w:rsidRPr="00367010">
        <w:t xml:space="preserve"> national supercomputer (</w:t>
      </w:r>
      <w:r w:rsidR="0073063A" w:rsidRPr="00367010">
        <w:t>HPC</w:t>
      </w:r>
      <w:r w:rsidR="007364E5" w:rsidRPr="00367010">
        <w:t>)</w:t>
      </w:r>
      <w:r w:rsidR="0073063A" w:rsidRPr="00367010">
        <w:t xml:space="preserve"> services is planned for 2022, serving both academic and industrial communities, including SMEs.</w:t>
      </w:r>
      <w:r w:rsidR="00755227" w:rsidRPr="00367010">
        <w:t xml:space="preserve"> </w:t>
      </w:r>
      <w:r w:rsidR="0073063A" w:rsidRPr="00367010">
        <w:t>The second phase of the development is in the preparatory stage</w:t>
      </w:r>
      <w:r w:rsidRPr="00367010">
        <w:t>, with</w:t>
      </w:r>
      <w:r w:rsidR="0073063A" w:rsidRPr="00367010">
        <w:t xml:space="preserve"> </w:t>
      </w:r>
      <w:r w:rsidRPr="00367010">
        <w:t>the</w:t>
      </w:r>
      <w:r w:rsidR="0073063A" w:rsidRPr="00367010">
        <w:t xml:space="preserve"> aim to build and operate a national HPC infrastructure of at least 20 </w:t>
      </w:r>
      <w:proofErr w:type="spellStart"/>
      <w:r w:rsidR="0073063A" w:rsidRPr="00367010">
        <w:t>PetaFlops</w:t>
      </w:r>
      <w:proofErr w:type="spellEnd"/>
      <w:r w:rsidR="0073063A" w:rsidRPr="00367010">
        <w:t xml:space="preserve"> by 2025.</w:t>
      </w:r>
    </w:p>
    <w:p w14:paraId="1CFE12C2" w14:textId="77777777" w:rsidR="00AE3F55" w:rsidRPr="00367010" w:rsidRDefault="00AE3F55" w:rsidP="009E78F7"/>
    <w:tbl>
      <w:tblPr>
        <w:tblW w:w="8657" w:type="dxa"/>
        <w:tblInd w:w="5" w:type="dxa"/>
        <w:tblLook w:val="04A0" w:firstRow="1" w:lastRow="0" w:firstColumn="1" w:lastColumn="0" w:noHBand="0" w:noVBand="1"/>
      </w:tblPr>
      <w:tblGrid>
        <w:gridCol w:w="906"/>
        <w:gridCol w:w="7751"/>
      </w:tblGrid>
      <w:tr w:rsidR="00EE3950" w:rsidRPr="00367010" w14:paraId="0461D49D" w14:textId="77777777" w:rsidTr="006A518D">
        <w:trPr>
          <w:cantSplit/>
          <w:trHeight w:val="555"/>
        </w:trPr>
        <w:tc>
          <w:tcPr>
            <w:tcW w:w="906" w:type="dxa"/>
            <w:shd w:val="clear" w:color="auto" w:fill="auto"/>
            <w:vAlign w:val="center"/>
          </w:tcPr>
          <w:p w14:paraId="5CF1ED7B" w14:textId="54BFE6B0" w:rsidR="004C7392" w:rsidRPr="00367010" w:rsidRDefault="00DA168B" w:rsidP="004C7392">
            <w:pPr>
              <w:jc w:val="left"/>
              <w:rPr>
                <w:b/>
                <w:bCs/>
                <w:color w:val="F29100"/>
                <w:sz w:val="12"/>
                <w:lang w:eastAsia="en-US"/>
              </w:rPr>
            </w:pPr>
            <w:r w:rsidRPr="00F45CA8">
              <w:rPr>
                <w:noProof/>
                <w:color w:val="F29100"/>
                <w:lang w:eastAsia="hu-HU"/>
              </w:rPr>
              <w:drawing>
                <wp:inline distT="0" distB="0" distL="0" distR="0" wp14:anchorId="24312895" wp14:editId="4C478640">
                  <wp:extent cx="428625" cy="428625"/>
                  <wp:effectExtent l="0" t="0" r="9525" b="9525"/>
                  <wp:docPr id="4" name="Graphic 23"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3" cstate="print"/>
                          <a:stretch>
                            <a:fillRect/>
                          </a:stretch>
                        </pic:blipFill>
                        <pic:spPr>
                          <a:xfrm>
                            <a:off x="0" y="0"/>
                            <a:ext cx="428625" cy="428625"/>
                          </a:xfrm>
                          <a:prstGeom prst="rect">
                            <a:avLst/>
                          </a:prstGeom>
                        </pic:spPr>
                      </pic:pic>
                    </a:graphicData>
                  </a:graphic>
                </wp:inline>
              </w:drawing>
            </w:r>
          </w:p>
        </w:tc>
        <w:tc>
          <w:tcPr>
            <w:tcW w:w="7751" w:type="dxa"/>
            <w:shd w:val="clear" w:color="auto" w:fill="auto"/>
            <w:vAlign w:val="center"/>
          </w:tcPr>
          <w:p w14:paraId="48306A10" w14:textId="77777777" w:rsidR="004C7392" w:rsidRPr="00367010" w:rsidRDefault="004C7392" w:rsidP="004976F1">
            <w:pPr>
              <w:pStyle w:val="Subtitle"/>
            </w:pPr>
            <w:r w:rsidRPr="00367010">
              <w:rPr>
                <w:rStyle w:val="BodyTextChar"/>
                <w:color w:val="F7A33D"/>
              </w:rPr>
              <w:t>Digital Public Administration Governance</w:t>
            </w:r>
            <w:r w:rsidRPr="00367010">
              <w:t xml:space="preserve"> </w:t>
            </w:r>
          </w:p>
        </w:tc>
      </w:tr>
    </w:tbl>
    <w:p w14:paraId="4A9862F8" w14:textId="749A2A24" w:rsidR="001D4A20" w:rsidRPr="00367010" w:rsidRDefault="006F3A49" w:rsidP="009E78F7">
      <w:pPr>
        <w:spacing w:before="240"/>
      </w:pPr>
      <w:r w:rsidRPr="00367010">
        <w:t>In 2020, t</w:t>
      </w:r>
      <w:r w:rsidR="006A518D" w:rsidRPr="00367010">
        <w:t xml:space="preserve">he </w:t>
      </w:r>
      <w:hyperlink r:id="rId44" w:history="1">
        <w:r w:rsidR="006A518D" w:rsidRPr="00367010">
          <w:rPr>
            <w:rStyle w:val="Hyperlink"/>
          </w:rPr>
          <w:t>Governmental Information Technology Development Agency</w:t>
        </w:r>
        <w:r w:rsidR="006A518D" w:rsidRPr="00367010">
          <w:t xml:space="preserve"> (KIFU)</w:t>
        </w:r>
      </w:hyperlink>
      <w:r w:rsidR="006A518D" w:rsidRPr="00367010">
        <w:t xml:space="preserve"> has also established the national HPC Competence Centre (CC), which has joined the network of the </w:t>
      </w:r>
      <w:proofErr w:type="spellStart"/>
      <w:r w:rsidR="006A518D" w:rsidRPr="00367010">
        <w:t>EuroHPC</w:t>
      </w:r>
      <w:proofErr w:type="spellEnd"/>
      <w:r w:rsidR="006A518D" w:rsidRPr="00367010">
        <w:t xml:space="preserve"> Competence Centres on 1 September 2020.</w:t>
      </w:r>
    </w:p>
    <w:p w14:paraId="50D6107D" w14:textId="77777777" w:rsidR="006A518D" w:rsidRPr="00367010" w:rsidRDefault="006A518D" w:rsidP="009E78F7"/>
    <w:tbl>
      <w:tblPr>
        <w:tblW w:w="8657" w:type="dxa"/>
        <w:tblInd w:w="5" w:type="dxa"/>
        <w:tblLook w:val="04A0" w:firstRow="1" w:lastRow="0" w:firstColumn="1" w:lastColumn="0" w:noHBand="0" w:noVBand="1"/>
      </w:tblPr>
      <w:tblGrid>
        <w:gridCol w:w="906"/>
        <w:gridCol w:w="7751"/>
      </w:tblGrid>
      <w:tr w:rsidR="00686515" w:rsidRPr="00367010" w14:paraId="10DB4848" w14:textId="77777777" w:rsidTr="006377BE">
        <w:trPr>
          <w:cantSplit/>
          <w:trHeight w:val="555"/>
        </w:trPr>
        <w:tc>
          <w:tcPr>
            <w:tcW w:w="906" w:type="dxa"/>
            <w:shd w:val="clear" w:color="auto" w:fill="auto"/>
            <w:vAlign w:val="center"/>
          </w:tcPr>
          <w:p w14:paraId="54ADF786" w14:textId="7853FE2E" w:rsidR="00EE3950" w:rsidRPr="00367010" w:rsidRDefault="00DA168B" w:rsidP="00EE3950">
            <w:pPr>
              <w:jc w:val="left"/>
              <w:rPr>
                <w:b/>
                <w:bCs/>
                <w:color w:val="F29100"/>
                <w:sz w:val="12"/>
                <w:lang w:eastAsia="en-US"/>
              </w:rPr>
            </w:pPr>
            <w:r w:rsidRPr="00F45CA8">
              <w:rPr>
                <w:noProof/>
                <w:color w:val="F29100"/>
                <w:lang w:eastAsia="hu-HU"/>
              </w:rPr>
              <w:drawing>
                <wp:inline distT="0" distB="0" distL="0" distR="0" wp14:anchorId="400C1226" wp14:editId="6EF63411">
                  <wp:extent cx="428625" cy="428625"/>
                  <wp:effectExtent l="0" t="0" r="9525" b="9525"/>
                  <wp:docPr id="13" name="Kép 13"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5" cstate="print"/>
                          <a:stretch>
                            <a:fillRect/>
                          </a:stretch>
                        </pic:blipFill>
                        <pic:spPr>
                          <a:xfrm>
                            <a:off x="0" y="0"/>
                            <a:ext cx="428625" cy="428625"/>
                          </a:xfrm>
                          <a:prstGeom prst="rect">
                            <a:avLst/>
                          </a:prstGeom>
                        </pic:spPr>
                      </pic:pic>
                    </a:graphicData>
                  </a:graphic>
                </wp:inline>
              </w:drawing>
            </w:r>
          </w:p>
        </w:tc>
        <w:tc>
          <w:tcPr>
            <w:tcW w:w="7751" w:type="dxa"/>
            <w:shd w:val="clear" w:color="auto" w:fill="auto"/>
            <w:vAlign w:val="center"/>
          </w:tcPr>
          <w:p w14:paraId="30FDBA27" w14:textId="77777777" w:rsidR="00EE3950" w:rsidRPr="00367010" w:rsidRDefault="00EE3950" w:rsidP="00EE3950">
            <w:pPr>
              <w:jc w:val="left"/>
              <w:rPr>
                <w:color w:val="F29100"/>
                <w:sz w:val="16"/>
                <w:szCs w:val="22"/>
                <w:lang w:eastAsia="en-US"/>
              </w:rPr>
            </w:pPr>
            <w:r w:rsidRPr="00367010">
              <w:rPr>
                <w:rStyle w:val="BodyTextChar"/>
                <w:color w:val="F7A33D"/>
                <w:sz w:val="22"/>
              </w:rPr>
              <w:t>Digital Public Administration Infrastructure</w:t>
            </w:r>
            <w:r w:rsidRPr="00367010">
              <w:rPr>
                <w:color w:val="F29100"/>
                <w:szCs w:val="28"/>
                <w:lang w:eastAsia="en-US"/>
              </w:rPr>
              <w:t xml:space="preserve"> </w:t>
            </w:r>
          </w:p>
        </w:tc>
      </w:tr>
    </w:tbl>
    <w:p w14:paraId="56843CDB" w14:textId="77777777" w:rsidR="0081546C" w:rsidRPr="00367010" w:rsidRDefault="0081546C" w:rsidP="00115A7C"/>
    <w:p w14:paraId="525D4D78" w14:textId="03079FA5" w:rsidR="00681B57" w:rsidRPr="00367010" w:rsidRDefault="006377BE" w:rsidP="00115A7C">
      <w:r w:rsidRPr="00367010">
        <w:t xml:space="preserve">According to the </w:t>
      </w:r>
      <w:hyperlink r:id="rId46" w:history="1">
        <w:proofErr w:type="spellStart"/>
        <w:r w:rsidRPr="00367010">
          <w:rPr>
            <w:rStyle w:val="Hyperlink"/>
          </w:rPr>
          <w:t>eAdministration</w:t>
        </w:r>
        <w:proofErr w:type="spellEnd"/>
        <w:r w:rsidRPr="00367010">
          <w:rPr>
            <w:rStyle w:val="Hyperlink"/>
          </w:rPr>
          <w:t xml:space="preserve"> Act</w:t>
        </w:r>
      </w:hyperlink>
      <w:r w:rsidRPr="00367010">
        <w:t xml:space="preserve">, all public administration bodies providing eGovernment services are obliged to publish their services on the Portal. </w:t>
      </w:r>
      <w:r w:rsidR="00171D28" w:rsidRPr="00367010">
        <w:t xml:space="preserve">As of January 2022, </w:t>
      </w:r>
      <w:r w:rsidRPr="00367010">
        <w:t xml:space="preserve">there </w:t>
      </w:r>
      <w:r w:rsidR="00841D6D" w:rsidRPr="00367010">
        <w:t>were</w:t>
      </w:r>
      <w:r w:rsidRPr="00367010">
        <w:t xml:space="preserve"> 3027 public services published on the portal</w:t>
      </w:r>
      <w:r w:rsidR="00171D28" w:rsidRPr="00367010">
        <w:t>.</w:t>
      </w:r>
      <w:r w:rsidR="00115A7C" w:rsidRPr="00367010">
        <w:t xml:space="preserve"> </w:t>
      </w:r>
    </w:p>
    <w:p w14:paraId="65E8DFCD" w14:textId="77777777" w:rsidR="00AA6A5D" w:rsidRPr="00367010" w:rsidRDefault="00AA6A5D"/>
    <w:p w14:paraId="6F210569" w14:textId="29B6D3D2" w:rsidR="005B0AC8" w:rsidRPr="00367010" w:rsidRDefault="00AA57D5" w:rsidP="00C344F8">
      <w:r w:rsidRPr="00367010">
        <w:t>The</w:t>
      </w:r>
      <w:r w:rsidR="006B572A" w:rsidRPr="00367010">
        <w:t xml:space="preserve"> Open Data Portal</w:t>
      </w:r>
      <w:r w:rsidR="004F437B" w:rsidRPr="00367010">
        <w:t>, whose aim</w:t>
      </w:r>
      <w:r w:rsidR="006B572A" w:rsidRPr="00367010">
        <w:t xml:space="preserve"> </w:t>
      </w:r>
      <w:r w:rsidR="004F437B" w:rsidRPr="00367010">
        <w:t xml:space="preserve">is to establish a complete and responsible national data management scheme, </w:t>
      </w:r>
      <w:r w:rsidR="006B572A" w:rsidRPr="00367010">
        <w:t xml:space="preserve">is expected </w:t>
      </w:r>
      <w:r w:rsidRPr="00367010">
        <w:t xml:space="preserve">to be launched </w:t>
      </w:r>
      <w:r w:rsidR="006B572A" w:rsidRPr="00367010">
        <w:t>in the first half of 2022</w:t>
      </w:r>
      <w:r w:rsidR="005B0AC8" w:rsidRPr="00367010">
        <w:t xml:space="preserve">. </w:t>
      </w:r>
    </w:p>
    <w:p w14:paraId="1D07780D" w14:textId="77777777" w:rsidR="00C649EA" w:rsidRPr="00367010" w:rsidRDefault="00C649EA" w:rsidP="00AA57D5">
      <w:pPr>
        <w:keepNext/>
        <w:rPr>
          <w:rFonts w:eastAsia="Arial"/>
        </w:rPr>
      </w:pPr>
    </w:p>
    <w:p w14:paraId="68C66132" w14:textId="6D6ABC36" w:rsidR="00C649EA" w:rsidRPr="00367010" w:rsidRDefault="00C649EA" w:rsidP="00AA57D5">
      <w:pPr>
        <w:keepNext/>
        <w:rPr>
          <w:rFonts w:eastAsia="Arial"/>
        </w:rPr>
      </w:pPr>
      <w:r w:rsidRPr="00367010">
        <w:rPr>
          <w:rFonts w:eastAsia="Arial"/>
        </w:rPr>
        <w:t>Following the regulatory measures supporting the uptake of AI-based solutions by the public sector</w:t>
      </w:r>
      <w:r w:rsidR="00752855" w:rsidRPr="00367010">
        <w:rPr>
          <w:rFonts w:eastAsia="Arial"/>
        </w:rPr>
        <w:t xml:space="preserve">, </w:t>
      </w:r>
      <w:r w:rsidR="009D590E" w:rsidRPr="00367010">
        <w:rPr>
          <w:rFonts w:eastAsia="Arial"/>
        </w:rPr>
        <w:t>text-to-speech, speech-to-text</w:t>
      </w:r>
      <w:r w:rsidR="004B0FBE" w:rsidRPr="00367010">
        <w:rPr>
          <w:rFonts w:eastAsia="Arial"/>
        </w:rPr>
        <w:t xml:space="preserve"> and </w:t>
      </w:r>
      <w:proofErr w:type="spellStart"/>
      <w:r w:rsidR="004B0FBE" w:rsidRPr="00367010">
        <w:rPr>
          <w:rFonts w:eastAsia="Arial"/>
        </w:rPr>
        <w:t>chatrobot</w:t>
      </w:r>
      <w:proofErr w:type="spellEnd"/>
      <w:r w:rsidR="004B0FBE" w:rsidRPr="00367010">
        <w:rPr>
          <w:rFonts w:eastAsia="Arial"/>
        </w:rPr>
        <w:t xml:space="preserve"> services</w:t>
      </w:r>
      <w:r w:rsidRPr="00367010">
        <w:rPr>
          <w:rFonts w:eastAsia="Arial"/>
        </w:rPr>
        <w:t xml:space="preserve"> became available for public administration reuse</w:t>
      </w:r>
      <w:r w:rsidR="004B0FBE" w:rsidRPr="00367010">
        <w:rPr>
          <w:rFonts w:eastAsia="Arial"/>
        </w:rPr>
        <w:t>.</w:t>
      </w:r>
    </w:p>
    <w:p w14:paraId="13DB50BE" w14:textId="77777777" w:rsidR="0081546C" w:rsidRPr="00367010" w:rsidRDefault="0081546C" w:rsidP="00AA57D5">
      <w:pPr>
        <w:keepNext/>
      </w:pPr>
    </w:p>
    <w:p w14:paraId="28A07732" w14:textId="0C52D3B8" w:rsidR="00B83833" w:rsidRPr="00367010" w:rsidRDefault="009D1690" w:rsidP="00C344F8">
      <w:r w:rsidRPr="00367010">
        <w:rPr>
          <w:rStyle w:val="BodyTextChar"/>
          <w:bCs/>
        </w:rPr>
        <w:t>Since</w:t>
      </w:r>
      <w:r w:rsidR="008C6847" w:rsidRPr="00367010">
        <w:rPr>
          <w:rStyle w:val="BodyTextChar"/>
          <w:bCs/>
        </w:rPr>
        <w:t xml:space="preserve"> February 2021 the AI-backed </w:t>
      </w:r>
      <w:r w:rsidR="00BA5F94" w:rsidRPr="00367010">
        <w:rPr>
          <w:rStyle w:val="BodyTextChar"/>
          <w:bCs/>
        </w:rPr>
        <w:t>video-based</w:t>
      </w:r>
      <w:r w:rsidR="008C6847" w:rsidRPr="00367010">
        <w:rPr>
          <w:rStyle w:val="BodyTextChar"/>
          <w:bCs/>
        </w:rPr>
        <w:t xml:space="preserve"> face-recognition identification became publicly available as the 4</w:t>
      </w:r>
      <w:r w:rsidR="008C6847" w:rsidRPr="00367010">
        <w:rPr>
          <w:rStyle w:val="BodyTextChar"/>
          <w:bCs/>
          <w:vertAlign w:val="superscript"/>
        </w:rPr>
        <w:t>th</w:t>
      </w:r>
      <w:r w:rsidR="008C6847" w:rsidRPr="00367010">
        <w:rPr>
          <w:rStyle w:val="BodyTextChar"/>
          <w:bCs/>
        </w:rPr>
        <w:t xml:space="preserve"> centrally provided </w:t>
      </w:r>
      <w:proofErr w:type="spellStart"/>
      <w:r w:rsidR="008C6847" w:rsidRPr="00367010">
        <w:rPr>
          <w:rStyle w:val="BodyTextChar"/>
          <w:bCs/>
        </w:rPr>
        <w:t>eID</w:t>
      </w:r>
      <w:proofErr w:type="spellEnd"/>
      <w:r w:rsidR="008C6847" w:rsidRPr="00367010">
        <w:rPr>
          <w:rStyle w:val="BodyTextChar"/>
          <w:bCs/>
        </w:rPr>
        <w:t xml:space="preserve"> means besides the Client Gate, the national </w:t>
      </w:r>
      <w:proofErr w:type="spellStart"/>
      <w:r w:rsidR="008C6847" w:rsidRPr="00367010">
        <w:rPr>
          <w:rStyle w:val="BodyTextChar"/>
          <w:bCs/>
        </w:rPr>
        <w:t>eID</w:t>
      </w:r>
      <w:proofErr w:type="spellEnd"/>
      <w:r w:rsidR="008C6847" w:rsidRPr="00367010">
        <w:rPr>
          <w:rStyle w:val="BodyTextChar"/>
          <w:bCs/>
        </w:rPr>
        <w:t xml:space="preserve"> card and the telephone code identification.</w:t>
      </w:r>
      <w:r w:rsidR="000D2BAE" w:rsidRPr="00367010">
        <w:rPr>
          <w:rStyle w:val="BodyTextChar"/>
          <w:bCs/>
        </w:rPr>
        <w:t xml:space="preserve"> </w:t>
      </w:r>
      <w:r w:rsidR="00B83833" w:rsidRPr="00367010">
        <w:t xml:space="preserve">In the field of public administration automatization, since 2021 the Ministry of Interior conducts a pilot project that aims to develop an automatic </w:t>
      </w:r>
      <w:r w:rsidR="00D3428E" w:rsidRPr="00367010">
        <w:t>decision-making</w:t>
      </w:r>
      <w:r w:rsidR="00B83833" w:rsidRPr="00367010">
        <w:t xml:space="preserve"> tool for public administration reuse (AKD) as a centrally provided e-government building block. The essence of the AKD solution is to execute a process along the decision logics set in it, </w:t>
      </w:r>
      <w:r w:rsidR="00B83833" w:rsidRPr="00367010">
        <w:lastRenderedPageBreak/>
        <w:t>recorded via a graphically compiled model and its configuration, based on data provision from base registries via the Central Government Service Bus.</w:t>
      </w:r>
    </w:p>
    <w:p w14:paraId="69F11371" w14:textId="77777777" w:rsidR="005C50FB" w:rsidRPr="00367010" w:rsidRDefault="005C50FB" w:rsidP="005C50FB"/>
    <w:p w14:paraId="6AE0945C" w14:textId="4C38287D" w:rsidR="005C50FB" w:rsidRPr="00367010" w:rsidRDefault="005C50FB" w:rsidP="005C50FB">
      <w:r w:rsidRPr="00367010">
        <w:t xml:space="preserve">The national one-stop shop portal, the renewed </w:t>
      </w:r>
      <w:hyperlink r:id="rId47" w:history="1">
        <w:r w:rsidRPr="00367010">
          <w:rPr>
            <w:rStyle w:val="Hyperlink"/>
          </w:rPr>
          <w:t>Magyarorszag.hu</w:t>
        </w:r>
      </w:hyperlink>
      <w:r w:rsidRPr="00367010">
        <w:t xml:space="preserve"> portal, which was launched in February 2020, becomes more and more popular. In January 2022 more than 3 thousand services were published online, with more than 400 completely integrated services, using the built-in intelligent online form solution of the portal, and further 14 services are available via the fully integrated applets. Since July 2021 the English language surface of the portal is also publicly available, and so far</w:t>
      </w:r>
      <w:r w:rsidR="00BA5F94" w:rsidRPr="00367010">
        <w:t>,</w:t>
      </w:r>
      <w:r w:rsidRPr="00367010">
        <w:t xml:space="preserve"> 183 service descriptions are available in English language as well, according to the Single Digital Gateway Regulation.</w:t>
      </w:r>
    </w:p>
    <w:p w14:paraId="1D9EA9B0" w14:textId="77777777" w:rsidR="005C50FB" w:rsidRPr="00367010" w:rsidRDefault="005C50FB" w:rsidP="00C344F8"/>
    <w:p w14:paraId="19C9A01E" w14:textId="531BC7F9" w:rsidR="00BE3BC2" w:rsidRPr="00367010" w:rsidRDefault="00BE3BC2" w:rsidP="004976F1">
      <w:pPr>
        <w:pStyle w:val="Subtitle"/>
      </w:pPr>
    </w:p>
    <w:p w14:paraId="06A7AF1D" w14:textId="77777777" w:rsidR="00B42D1B" w:rsidRPr="00367010" w:rsidRDefault="00B42D1B" w:rsidP="00F31DDF"/>
    <w:p w14:paraId="3B602D88" w14:textId="77777777" w:rsidR="00C344F8" w:rsidRPr="00367010" w:rsidRDefault="00C344F8" w:rsidP="00F31DDF"/>
    <w:p w14:paraId="1753AA50" w14:textId="77777777" w:rsidR="00C344F8" w:rsidRPr="00367010" w:rsidRDefault="00C344F8" w:rsidP="00F31DDF"/>
    <w:p w14:paraId="090722D3" w14:textId="77777777" w:rsidR="00C344F8" w:rsidRPr="00367010" w:rsidRDefault="00C344F8" w:rsidP="00F31DDF"/>
    <w:p w14:paraId="481F333F" w14:textId="77777777" w:rsidR="00C344F8" w:rsidRPr="00367010" w:rsidRDefault="00C344F8" w:rsidP="00F31DDF"/>
    <w:p w14:paraId="758C3373" w14:textId="77777777" w:rsidR="00C344F8" w:rsidRPr="00367010" w:rsidRDefault="00C344F8" w:rsidP="00F31DDF"/>
    <w:p w14:paraId="496C02CC" w14:textId="77777777" w:rsidR="00C344F8" w:rsidRPr="00367010" w:rsidRDefault="00C344F8" w:rsidP="00F31DDF"/>
    <w:p w14:paraId="4B23E3D7" w14:textId="77777777" w:rsidR="00C344F8" w:rsidRPr="00367010" w:rsidRDefault="00C344F8" w:rsidP="00F31DDF"/>
    <w:p w14:paraId="05DD5D76" w14:textId="77777777" w:rsidR="00C344F8" w:rsidRPr="00367010" w:rsidRDefault="00C344F8" w:rsidP="00F31DDF"/>
    <w:p w14:paraId="62774887" w14:textId="77777777" w:rsidR="00C344F8" w:rsidRPr="00367010" w:rsidRDefault="00C344F8" w:rsidP="00F31DDF"/>
    <w:p w14:paraId="7A16B7F2" w14:textId="77777777" w:rsidR="00C344F8" w:rsidRPr="00367010" w:rsidRDefault="00C344F8" w:rsidP="00F31DDF"/>
    <w:p w14:paraId="7755C454" w14:textId="77777777" w:rsidR="00C344F8" w:rsidRPr="00367010" w:rsidRDefault="00C344F8" w:rsidP="00F31DDF"/>
    <w:p w14:paraId="7D47833E" w14:textId="77777777" w:rsidR="00C344F8" w:rsidRPr="00367010" w:rsidRDefault="00C344F8" w:rsidP="00F31DDF"/>
    <w:p w14:paraId="27A18851" w14:textId="77777777" w:rsidR="00C344F8" w:rsidRPr="00367010" w:rsidRDefault="00C344F8" w:rsidP="00F31DDF"/>
    <w:p w14:paraId="7BF2818A" w14:textId="77777777" w:rsidR="00C344F8" w:rsidRPr="00367010" w:rsidRDefault="00C344F8" w:rsidP="00F31DDF"/>
    <w:p w14:paraId="11C25D7D" w14:textId="77777777" w:rsidR="00C344F8" w:rsidRPr="00367010" w:rsidRDefault="00C344F8" w:rsidP="00F31DDF"/>
    <w:p w14:paraId="75F21173" w14:textId="77777777" w:rsidR="00C344F8" w:rsidRPr="00367010" w:rsidRDefault="00C344F8" w:rsidP="00F31DDF"/>
    <w:p w14:paraId="70A66CDC" w14:textId="77777777" w:rsidR="00C344F8" w:rsidRPr="00367010" w:rsidRDefault="00C344F8" w:rsidP="00F31DDF"/>
    <w:p w14:paraId="2F24422B" w14:textId="77777777" w:rsidR="00C344F8" w:rsidRPr="00367010" w:rsidRDefault="00C344F8" w:rsidP="00F31DDF"/>
    <w:p w14:paraId="51BFD0B5" w14:textId="77777777" w:rsidR="00C344F8" w:rsidRPr="00367010" w:rsidRDefault="00C344F8" w:rsidP="00F31DDF"/>
    <w:p w14:paraId="63144609" w14:textId="77777777" w:rsidR="00C344F8" w:rsidRPr="00367010" w:rsidRDefault="00C344F8" w:rsidP="00F31DDF"/>
    <w:p w14:paraId="0BBCEECC" w14:textId="77777777" w:rsidR="00C344F8" w:rsidRPr="00367010" w:rsidRDefault="00C344F8" w:rsidP="00F31DDF"/>
    <w:p w14:paraId="2D8A7F9E" w14:textId="77777777" w:rsidR="00C344F8" w:rsidRPr="00367010" w:rsidRDefault="00C344F8" w:rsidP="00F31DDF"/>
    <w:p w14:paraId="2683D0B9" w14:textId="77777777" w:rsidR="00C344F8" w:rsidRPr="00367010" w:rsidRDefault="00C344F8" w:rsidP="00F31DDF"/>
    <w:p w14:paraId="376271F2" w14:textId="77777777" w:rsidR="00C344F8" w:rsidRPr="00367010" w:rsidRDefault="00C344F8" w:rsidP="00F31DDF"/>
    <w:p w14:paraId="3CA2BB55" w14:textId="77777777" w:rsidR="00C344F8" w:rsidRPr="00367010" w:rsidRDefault="00C344F8" w:rsidP="00F31DDF"/>
    <w:p w14:paraId="03CB1E2F" w14:textId="77777777" w:rsidR="00C344F8" w:rsidRPr="00367010" w:rsidRDefault="00C344F8" w:rsidP="00F31DDF"/>
    <w:p w14:paraId="32339A9C" w14:textId="77777777" w:rsidR="00C344F8" w:rsidRPr="00367010" w:rsidRDefault="00C344F8" w:rsidP="00F31DDF"/>
    <w:p w14:paraId="3FDC5D9E" w14:textId="77777777" w:rsidR="00C344F8" w:rsidRPr="00367010" w:rsidRDefault="00C344F8" w:rsidP="00F31DDF"/>
    <w:p w14:paraId="1A91B71E" w14:textId="77777777" w:rsidR="00C344F8" w:rsidRPr="00367010" w:rsidRDefault="00C344F8" w:rsidP="00F31DDF"/>
    <w:p w14:paraId="4FCBF781" w14:textId="77777777" w:rsidR="00C344F8" w:rsidRPr="00367010" w:rsidRDefault="00C344F8" w:rsidP="00F31DDF"/>
    <w:p w14:paraId="69F5920C" w14:textId="77777777" w:rsidR="00A52272" w:rsidRPr="00367010" w:rsidRDefault="00A52272" w:rsidP="00F31DDF"/>
    <w:p w14:paraId="0CF0BE23" w14:textId="77777777" w:rsidR="00A52272" w:rsidRPr="00367010" w:rsidRDefault="00A52272" w:rsidP="00F31DDF"/>
    <w:p w14:paraId="0ABB0E26" w14:textId="77777777" w:rsidR="00A52272" w:rsidRPr="00367010" w:rsidRDefault="00A52272" w:rsidP="00F31DDF"/>
    <w:p w14:paraId="451A7B95" w14:textId="77777777" w:rsidR="00A52272" w:rsidRPr="00367010" w:rsidRDefault="00A52272" w:rsidP="00F31DDF"/>
    <w:p w14:paraId="2403CA50" w14:textId="77777777" w:rsidR="00A52272" w:rsidRPr="00367010" w:rsidRDefault="00A52272" w:rsidP="00F31DDF"/>
    <w:p w14:paraId="407527F8" w14:textId="5B4BD1B0" w:rsidR="00D04728" w:rsidRPr="00367010" w:rsidRDefault="00D04728" w:rsidP="00784A67">
      <w:pPr>
        <w:rPr>
          <w:sz w:val="28"/>
          <w:szCs w:val="36"/>
        </w:rPr>
      </w:pPr>
    </w:p>
    <w:p w14:paraId="698B24D1" w14:textId="77777777" w:rsidR="00A52272" w:rsidRPr="00367010" w:rsidRDefault="00A52272" w:rsidP="00F31DDF"/>
    <w:p w14:paraId="1A1049F5" w14:textId="77777777" w:rsidR="00A52272" w:rsidRPr="00367010" w:rsidRDefault="00A52272" w:rsidP="00F31DDF"/>
    <w:p w14:paraId="7DF20248" w14:textId="77777777" w:rsidR="00A52272" w:rsidRPr="00367010" w:rsidRDefault="00A52272" w:rsidP="00F31DDF"/>
    <w:p w14:paraId="484E92E5" w14:textId="73E5E6BA" w:rsidR="00A52272" w:rsidRPr="00367010" w:rsidRDefault="00A40FAB" w:rsidP="00F31DDF">
      <w:r>
        <w:rPr>
          <w:noProof/>
        </w:rPr>
        <w:lastRenderedPageBreak/>
        <w:drawing>
          <wp:anchor distT="0" distB="0" distL="114300" distR="114300" simplePos="0" relativeHeight="251676160" behindDoc="1" locked="0" layoutInCell="1" allowOverlap="1" wp14:anchorId="55D175CA" wp14:editId="763862D0">
            <wp:simplePos x="0" y="0"/>
            <wp:positionH relativeFrom="column">
              <wp:posOffset>-1078302</wp:posOffset>
            </wp:positionH>
            <wp:positionV relativeFrom="paragraph">
              <wp:posOffset>-1268047</wp:posOffset>
            </wp:positionV>
            <wp:extent cx="7560000" cy="11014018"/>
            <wp:effectExtent l="0" t="0" r="3175" b="0"/>
            <wp:wrapNone/>
            <wp:docPr id="15" name="Picture 15"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48" cstate="print">
                      <a:extLst>
                        <a:ext uri="{28A0092B-C50C-407E-A947-70E740481C1C}">
                          <a14:useLocalDpi xmlns:a14="http://schemas.microsoft.com/office/drawing/2010/main" val="0"/>
                        </a:ext>
                      </a:extLst>
                    </a:blip>
                    <a:srcRect l="18383" t="9237" r="6846" b="18142"/>
                    <a:stretch/>
                  </pic:blipFill>
                  <pic:spPr bwMode="auto">
                    <a:xfrm>
                      <a:off x="0" y="0"/>
                      <a:ext cx="7560000" cy="11014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63615" w14:textId="77777777" w:rsidR="00A52272" w:rsidRPr="00367010" w:rsidRDefault="00A52272" w:rsidP="00F31DDF"/>
    <w:p w14:paraId="313583C5" w14:textId="77777777" w:rsidR="00A52272" w:rsidRPr="00367010" w:rsidRDefault="00A52272" w:rsidP="00F31DDF"/>
    <w:p w14:paraId="6D0CE29F" w14:textId="77777777" w:rsidR="00A52272" w:rsidRPr="00367010" w:rsidRDefault="00A52272" w:rsidP="00F31DDF"/>
    <w:p w14:paraId="225EE799" w14:textId="21067ACB" w:rsidR="00A52272" w:rsidRPr="00367010" w:rsidRDefault="00A52272" w:rsidP="00F31DDF"/>
    <w:p w14:paraId="2DE7998C" w14:textId="38E52EBE" w:rsidR="00A52272" w:rsidRPr="00367010" w:rsidRDefault="00A52272" w:rsidP="00F31DDF"/>
    <w:p w14:paraId="28FA55D8" w14:textId="60EE229A" w:rsidR="00A52272" w:rsidRPr="00367010" w:rsidRDefault="00A52272" w:rsidP="00F31DDF"/>
    <w:p w14:paraId="26BC0BF9" w14:textId="04B888CB" w:rsidR="00A52272" w:rsidRPr="00367010" w:rsidRDefault="00A52272" w:rsidP="00D30A63"/>
    <w:p w14:paraId="17241465" w14:textId="12A75416" w:rsidR="00A52272" w:rsidRPr="00367010" w:rsidRDefault="00A52272" w:rsidP="00F31DDF"/>
    <w:p w14:paraId="5E2F1E5D" w14:textId="3CE2B11A" w:rsidR="00A52272" w:rsidRPr="00367010" w:rsidRDefault="00A52272" w:rsidP="00F31DDF"/>
    <w:p w14:paraId="50ACAE0D" w14:textId="75A3DE18" w:rsidR="00A52272" w:rsidRPr="00367010" w:rsidRDefault="00A52272" w:rsidP="00F31DDF"/>
    <w:p w14:paraId="0B9E0184" w14:textId="2596D105" w:rsidR="00A52272" w:rsidRPr="00367010" w:rsidRDefault="00A52272" w:rsidP="00F31DDF"/>
    <w:p w14:paraId="47ACE1CB" w14:textId="450981B7" w:rsidR="00A52272" w:rsidRPr="00367010" w:rsidRDefault="00A52272" w:rsidP="00F31DDF"/>
    <w:p w14:paraId="4E5F1577" w14:textId="479492E3" w:rsidR="00A52272" w:rsidRPr="00367010" w:rsidRDefault="00A52272" w:rsidP="00F31DDF"/>
    <w:p w14:paraId="30C76593" w14:textId="10A1902C" w:rsidR="00A52272" w:rsidRPr="00367010" w:rsidRDefault="00A40FAB" w:rsidP="00F31DDF">
      <w:r w:rsidRPr="00F45CA8">
        <w:rPr>
          <w:noProof/>
          <w:lang w:eastAsia="hu-HU"/>
        </w:rPr>
        <mc:AlternateContent>
          <mc:Choice Requires="wpg">
            <w:drawing>
              <wp:anchor distT="0" distB="0" distL="114300" distR="114300" simplePos="0" relativeHeight="251657728" behindDoc="0" locked="0" layoutInCell="1" allowOverlap="1" wp14:anchorId="172C3600" wp14:editId="6C33C277">
                <wp:simplePos x="0" y="0"/>
                <wp:positionH relativeFrom="column">
                  <wp:posOffset>2442438</wp:posOffset>
                </wp:positionH>
                <wp:positionV relativeFrom="paragraph">
                  <wp:posOffset>102726</wp:posOffset>
                </wp:positionV>
                <wp:extent cx="4036060" cy="1619885"/>
                <wp:effectExtent l="5715" t="21590" r="6350" b="25400"/>
                <wp:wrapNone/>
                <wp:docPr id="105"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109" name="Text Box 189"/>
                        <wps:cNvSpPr txBox="1">
                          <a:spLocks noChangeArrowheads="1"/>
                        </wps:cNvSpPr>
                        <wps:spPr bwMode="auto">
                          <a:xfrm>
                            <a:off x="5550" y="3578"/>
                            <a:ext cx="6356" cy="2510"/>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E2EC560" w14:textId="77777777" w:rsidR="00EF51BA" w:rsidRPr="006D73ED" w:rsidRDefault="00EF51BA"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356A76D" w14:textId="77777777" w:rsidR="00EF51BA" w:rsidRPr="00E7654F" w:rsidRDefault="00EF51BA" w:rsidP="002046EF">
                              <w:pPr>
                                <w:jc w:val="right"/>
                                <w:rPr>
                                  <w:color w:val="FFFFFF"/>
                                  <w:sz w:val="52"/>
                                  <w:szCs w:val="36"/>
                                </w:rPr>
                              </w:pPr>
                            </w:p>
                          </w:txbxContent>
                        </wps:txbx>
                        <wps:bodyPr rot="0" vert="horz" wrap="square" lIns="18000" tIns="46800" rIns="91440" bIns="45720" anchor="t" anchorCtr="0" upright="1">
                          <a:noAutofit/>
                        </wps:bodyPr>
                      </wps:wsp>
                      <wps:wsp>
                        <wps:cNvPr id="110" name="Text Box 138"/>
                        <wps:cNvSpPr txBox="1">
                          <a:spLocks noChangeArrowheads="1"/>
                        </wps:cNvSpPr>
                        <wps:spPr bwMode="auto">
                          <a:xfrm>
                            <a:off x="5813" y="4183"/>
                            <a:ext cx="767" cy="1311"/>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AD7CE6E" w14:textId="77777777" w:rsidR="00EF51BA" w:rsidRPr="0065240B" w:rsidRDefault="00EF51BA" w:rsidP="00C97DF0">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111" name="AutoShape 190"/>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2C3600" id="Group 232" o:spid="_x0000_s1037" style="position:absolute;left:0;text-align:left;margin-left:192.3pt;margin-top:8.1pt;width:317.8pt;height:127.55pt;z-index:251657728"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">
                <v:shape id="Text Box 189"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" fillcolor="#238dc1" strokecolor="white">
                  <v:stroke opacity="0"/>
                  <v:shadow offset=",5pt"/>
                  <v:textbox inset=".5mm,1.3mm">
                    <w:txbxContent>
                      <w:p w14:paraId="0E2EC560" w14:textId="77777777" w:rsidR="00EF51BA" w:rsidRPr="006D73ED" w:rsidRDefault="00EF51BA"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356A76D" w14:textId="77777777" w:rsidR="00EF51BA" w:rsidRPr="00E7654F" w:rsidRDefault="00EF51BA" w:rsidP="002046EF">
                        <w:pPr>
                          <w:jc w:val="right"/>
                          <w:rPr>
                            <w:color w:val="FFFFFF"/>
                            <w:sz w:val="52"/>
                            <w:szCs w:val="36"/>
                          </w:rPr>
                        </w:pPr>
                      </w:p>
                    </w:txbxContent>
                  </v:textbox>
                </v:shape>
                <v:shape id="Text Box 138"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" fillcolor="#238dc1" stroked="f" strokecolor="#f8f8f8" strokeweight=".25pt">
                  <v:textbox style="mso-fit-shape-to-text:t">
                    <w:txbxContent>
                      <w:p w14:paraId="2AD7CE6E" w14:textId="77777777" w:rsidR="00EF51BA" w:rsidRPr="0065240B" w:rsidRDefault="00EF51BA" w:rsidP="00C97DF0">
                        <w:pPr>
                          <w:rPr>
                            <w:lang w:val="en-US"/>
                          </w:rPr>
                        </w:pPr>
                        <w:r w:rsidRPr="003D16B4">
                          <w:rPr>
                            <w:color w:val="FFFFFF"/>
                            <w:sz w:val="96"/>
                            <w:szCs w:val="96"/>
                            <w:lang w:val="en-US"/>
                          </w:rPr>
                          <w:t>3</w:t>
                        </w:r>
                      </w:p>
                    </w:txbxContent>
                  </v:textbox>
                </v:shape>
                <v:shape id="AutoShape 190"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" strokecolor="white" strokeweight="2.5pt">
                  <v:shadow offset=",5pt"/>
                </v:shape>
              </v:group>
            </w:pict>
          </mc:Fallback>
        </mc:AlternateContent>
      </w:r>
    </w:p>
    <w:p w14:paraId="6C908F18" w14:textId="1F890C72" w:rsidR="00A52272" w:rsidRPr="00367010" w:rsidRDefault="00A52272" w:rsidP="00F31DDF"/>
    <w:p w14:paraId="00CE6BA2" w14:textId="65078D87" w:rsidR="00A52272" w:rsidRPr="00367010" w:rsidRDefault="00A52272" w:rsidP="00F31DDF"/>
    <w:p w14:paraId="0A03C626" w14:textId="2ADE38EF" w:rsidR="00A52272" w:rsidRPr="00367010" w:rsidRDefault="00A52272" w:rsidP="00F31DDF"/>
    <w:p w14:paraId="4DD55E4C" w14:textId="7BAFACCF" w:rsidR="00A52272" w:rsidRPr="00367010" w:rsidRDefault="00A52272" w:rsidP="00F31DDF"/>
    <w:p w14:paraId="0D8F5B52" w14:textId="77777777" w:rsidR="00A52272" w:rsidRPr="00367010" w:rsidRDefault="00A52272" w:rsidP="00F31DDF"/>
    <w:p w14:paraId="4FAF2285" w14:textId="77777777" w:rsidR="00A52272" w:rsidRPr="00367010" w:rsidRDefault="00A52272" w:rsidP="00F31DDF"/>
    <w:p w14:paraId="0CCC17F8" w14:textId="77777777" w:rsidR="00A52272" w:rsidRPr="00367010" w:rsidRDefault="00A52272" w:rsidP="00F31DDF"/>
    <w:p w14:paraId="0CC03BCB" w14:textId="77777777" w:rsidR="00A52272" w:rsidRPr="00367010" w:rsidRDefault="00A52272" w:rsidP="00F31DDF"/>
    <w:p w14:paraId="45C2A526" w14:textId="77777777" w:rsidR="00A52272" w:rsidRPr="00367010" w:rsidRDefault="00A52272" w:rsidP="00F31DDF"/>
    <w:p w14:paraId="57468ACE" w14:textId="77777777" w:rsidR="00A52272" w:rsidRPr="00367010" w:rsidRDefault="00A52272" w:rsidP="00A52272"/>
    <w:p w14:paraId="4847DF2C" w14:textId="77777777" w:rsidR="00A52272" w:rsidRPr="00367010" w:rsidRDefault="00A52272" w:rsidP="00A52272"/>
    <w:p w14:paraId="084968C3" w14:textId="77777777" w:rsidR="00A52272" w:rsidRPr="00367010" w:rsidRDefault="00A52272" w:rsidP="00A52272"/>
    <w:p w14:paraId="0344C926" w14:textId="77777777" w:rsidR="00A52272" w:rsidRPr="00367010" w:rsidRDefault="00A52272" w:rsidP="00A52272"/>
    <w:p w14:paraId="00E57526" w14:textId="77777777" w:rsidR="00A52272" w:rsidRPr="00367010" w:rsidRDefault="00A52272" w:rsidP="00A52272"/>
    <w:p w14:paraId="7DCBEB13" w14:textId="77777777" w:rsidR="008F3F38" w:rsidRPr="00367010" w:rsidRDefault="008F3F38" w:rsidP="00A52272"/>
    <w:p w14:paraId="1306388D" w14:textId="77777777" w:rsidR="008F3F38" w:rsidRPr="00367010" w:rsidRDefault="000A7546" w:rsidP="00F31DDF">
      <w:pPr>
        <w:pStyle w:val="Heading1"/>
      </w:pPr>
      <w:r w:rsidRPr="00367010">
        <w:br w:type="page"/>
      </w:r>
      <w:bookmarkStart w:id="9" w:name="_Toc34385558"/>
      <w:r w:rsidR="004C2204" w:rsidRPr="00367010">
        <w:lastRenderedPageBreak/>
        <w:t xml:space="preserve">Digital Public Administration </w:t>
      </w:r>
      <w:r w:rsidR="003730DF" w:rsidRPr="00367010">
        <w:t>Political Communications</w:t>
      </w:r>
      <w:bookmarkEnd w:id="9"/>
    </w:p>
    <w:p w14:paraId="70B43B3B" w14:textId="76B06AC1" w:rsidR="003730DF" w:rsidRPr="00367010" w:rsidRDefault="003730DF" w:rsidP="003E036E">
      <w:pPr>
        <w:pStyle w:val="Heading2"/>
      </w:pPr>
      <w:bookmarkStart w:id="10" w:name="_Toc1474951"/>
      <w:r w:rsidRPr="00367010">
        <w:t>Specific political communications</w:t>
      </w:r>
      <w:bookmarkEnd w:id="10"/>
      <w:r w:rsidR="00315D2D" w:rsidRPr="00367010">
        <w:t xml:space="preserve"> on </w:t>
      </w:r>
      <w:r w:rsidR="00E71535" w:rsidRPr="00367010">
        <w:t>d</w:t>
      </w:r>
      <w:r w:rsidR="00315D2D" w:rsidRPr="00367010">
        <w:t xml:space="preserve">igital </w:t>
      </w:r>
      <w:r w:rsidR="00E71535" w:rsidRPr="00367010">
        <w:t>p</w:t>
      </w:r>
      <w:r w:rsidR="00315D2D" w:rsidRPr="00367010">
        <w:t xml:space="preserve">ublic </w:t>
      </w:r>
      <w:r w:rsidR="00E71535" w:rsidRPr="00367010">
        <w:t>a</w:t>
      </w:r>
      <w:r w:rsidR="00315D2D" w:rsidRPr="00367010">
        <w:t>dministration</w:t>
      </w:r>
    </w:p>
    <w:p w14:paraId="4D51479C" w14:textId="77777777" w:rsidR="006C53E4" w:rsidRPr="00367010" w:rsidRDefault="006C53E4" w:rsidP="004976F1">
      <w:pPr>
        <w:pStyle w:val="Subtitle"/>
      </w:pPr>
      <w:r w:rsidRPr="00367010">
        <w:t>Berlin Declaration on Digital Society and Value-Based Digital Government</w:t>
      </w:r>
    </w:p>
    <w:p w14:paraId="42350B35" w14:textId="7B8AC985" w:rsidR="006C53E4" w:rsidRPr="00367010" w:rsidRDefault="006C53E4" w:rsidP="00543AD7">
      <w:pPr>
        <w:rPr>
          <w:rFonts w:ascii="Calibri" w:hAnsi="Calibri" w:cs="Calibri"/>
          <w:sz w:val="22"/>
          <w:szCs w:val="22"/>
        </w:rPr>
      </w:pPr>
      <w:r w:rsidRPr="00367010">
        <w:t xml:space="preserve">In December 2020, the Hungarian government signed the </w:t>
      </w:r>
      <w:hyperlink r:id="rId49" w:history="1">
        <w:r w:rsidRPr="00367010">
          <w:rPr>
            <w:rStyle w:val="Hyperlink"/>
          </w:rPr>
          <w:t>Berlin Declaration on Digital Society and Value-Based Digital Government</w:t>
        </w:r>
      </w:hyperlink>
      <w:r w:rsidRPr="00367010">
        <w:t xml:space="preserve">, thus re-affirming its commitment – together with other </w:t>
      </w:r>
      <w:r w:rsidR="0089261D" w:rsidRPr="00367010">
        <w:t>European Union (</w:t>
      </w:r>
      <w:r w:rsidRPr="00367010">
        <w:t>EU</w:t>
      </w:r>
      <w:r w:rsidR="0089261D" w:rsidRPr="00367010">
        <w:t>)</w:t>
      </w:r>
      <w:r w:rsidRPr="00367010">
        <w:t xml:space="preserve"> Member States – to foster digital transformation in order to allow citizens and businesses to harness the benefits and opportunities offered by modern digital technologies. The Declaration aims </w:t>
      </w:r>
      <w:r w:rsidR="006C0ABD" w:rsidRPr="00367010">
        <w:t xml:space="preserve">to </w:t>
      </w:r>
      <w:r w:rsidRPr="00367010">
        <w:t>contribut</w:t>
      </w:r>
      <w:r w:rsidR="006C0ABD" w:rsidRPr="00367010">
        <w:t>e</w:t>
      </w:r>
      <w:r w:rsidRPr="00367010">
        <w:t xml:space="preserve"> to a value-based digital transformation by addressing and strengthening digital participation and digital inclusion in European societies.</w:t>
      </w:r>
    </w:p>
    <w:p w14:paraId="07FBBA70" w14:textId="0E6B85B0" w:rsidR="00F72CCE" w:rsidRPr="00367010" w:rsidRDefault="0053224D" w:rsidP="004976F1">
      <w:pPr>
        <w:pStyle w:val="Subtitle"/>
      </w:pPr>
      <w:r w:rsidRPr="00367010">
        <w:t>National Digitalisation Strategy 2021</w:t>
      </w:r>
      <w:r w:rsidR="0089261D" w:rsidRPr="00367010">
        <w:t>–</w:t>
      </w:r>
      <w:r w:rsidRPr="00367010">
        <w:t>2030</w:t>
      </w:r>
    </w:p>
    <w:p w14:paraId="5F2C076B" w14:textId="68210F2B" w:rsidR="00F72CCE" w:rsidRPr="00367010" w:rsidRDefault="00235788" w:rsidP="00F55F20">
      <w:r w:rsidRPr="00367010">
        <w:t xml:space="preserve">The </w:t>
      </w:r>
      <w:r w:rsidR="00F55F20" w:rsidRPr="00367010">
        <w:t xml:space="preserve">draft for the </w:t>
      </w:r>
      <w:hyperlink r:id="rId50" w:history="1">
        <w:r w:rsidR="00F55F20" w:rsidRPr="00367010">
          <w:rPr>
            <w:rStyle w:val="Hyperlink"/>
          </w:rPr>
          <w:t>National Digitalisation Strategy 2021</w:t>
        </w:r>
        <w:r w:rsidR="0089261D" w:rsidRPr="00367010">
          <w:rPr>
            <w:rStyle w:val="Hyperlink"/>
          </w:rPr>
          <w:t>–</w:t>
        </w:r>
        <w:r w:rsidR="00F55F20" w:rsidRPr="00367010">
          <w:rPr>
            <w:rStyle w:val="Hyperlink"/>
          </w:rPr>
          <w:t>2030</w:t>
        </w:r>
      </w:hyperlink>
      <w:r w:rsidR="00F55F20" w:rsidRPr="00367010">
        <w:t xml:space="preserve"> was </w:t>
      </w:r>
      <w:r w:rsidR="001A4B56" w:rsidRPr="00367010">
        <w:t xml:space="preserve">completed </w:t>
      </w:r>
      <w:r w:rsidR="00DF3F08" w:rsidRPr="00367010">
        <w:t>in Ju</w:t>
      </w:r>
      <w:r w:rsidR="008D08F6" w:rsidRPr="00367010">
        <w:t>ne</w:t>
      </w:r>
      <w:r w:rsidR="00DF3F08" w:rsidRPr="00367010">
        <w:t xml:space="preserve"> 2020 and </w:t>
      </w:r>
      <w:r w:rsidR="00862D4F">
        <w:t>its adoption is underway</w:t>
      </w:r>
      <w:r w:rsidR="00DF3F08" w:rsidRPr="00367010">
        <w:t xml:space="preserve">. </w:t>
      </w:r>
      <w:r w:rsidR="0056560E" w:rsidRPr="00367010">
        <w:t>Prepared by the Ministry of Innovation and Technology</w:t>
      </w:r>
      <w:r w:rsidR="004007D4" w:rsidRPr="00367010">
        <w:t>,</w:t>
      </w:r>
      <w:r w:rsidR="0056560E" w:rsidRPr="00367010">
        <w:t xml:space="preserve"> and the Ministry of the Interior, </w:t>
      </w:r>
      <w:r w:rsidR="00242C7B" w:rsidRPr="00367010">
        <w:t xml:space="preserve">the </w:t>
      </w:r>
      <w:r w:rsidR="00C72B2A" w:rsidRPr="00367010">
        <w:t>strategy</w:t>
      </w:r>
      <w:r w:rsidR="00242C7B" w:rsidRPr="00367010">
        <w:t xml:space="preserve"> </w:t>
      </w:r>
      <w:proofErr w:type="gramStart"/>
      <w:r w:rsidR="00685401" w:rsidRPr="00367010">
        <w:t>takes into account</w:t>
      </w:r>
      <w:proofErr w:type="gramEnd"/>
      <w:r w:rsidR="00685401" w:rsidRPr="00367010">
        <w:t xml:space="preserve"> the previous National </w:t>
      </w:r>
      <w:proofErr w:type="spellStart"/>
      <w:r w:rsidR="00685401" w:rsidRPr="00367010">
        <w:t>Infocommunication</w:t>
      </w:r>
      <w:proofErr w:type="spellEnd"/>
      <w:r w:rsidR="00685401" w:rsidRPr="00367010">
        <w:t xml:space="preserve"> Strategy 2014</w:t>
      </w:r>
      <w:r w:rsidR="0089261D" w:rsidRPr="00367010">
        <w:t>–</w:t>
      </w:r>
      <w:r w:rsidR="00685401" w:rsidRPr="00367010">
        <w:t>2020</w:t>
      </w:r>
      <w:r w:rsidR="000F2CD1" w:rsidRPr="00367010">
        <w:t xml:space="preserve"> and the </w:t>
      </w:r>
      <w:r w:rsidR="000C38C3" w:rsidRPr="00367010">
        <w:t xml:space="preserve">Digital </w:t>
      </w:r>
      <w:r w:rsidR="00264C9F" w:rsidRPr="00367010">
        <w:t>Success</w:t>
      </w:r>
      <w:r w:rsidR="000C38C3" w:rsidRPr="00367010">
        <w:t xml:space="preserve"> Program</w:t>
      </w:r>
      <w:r w:rsidR="004007D4" w:rsidRPr="00367010">
        <w:t>me</w:t>
      </w:r>
      <w:r w:rsidR="000C38C3" w:rsidRPr="00367010">
        <w:t xml:space="preserve"> 2.0.</w:t>
      </w:r>
    </w:p>
    <w:p w14:paraId="37257E92" w14:textId="0302DC7B" w:rsidR="00A464B3" w:rsidRPr="00367010" w:rsidRDefault="00CE5529" w:rsidP="00F55F20">
      <w:r w:rsidRPr="00367010">
        <w:t>Aiming to develop the economy, education</w:t>
      </w:r>
      <w:r w:rsidR="005E7D55" w:rsidRPr="00367010">
        <w:t>, innovation and research</w:t>
      </w:r>
      <w:r w:rsidR="0089261D" w:rsidRPr="00367010">
        <w:t>,</w:t>
      </w:r>
      <w:r w:rsidR="005E7D55" w:rsidRPr="00367010">
        <w:t xml:space="preserve"> and </w:t>
      </w:r>
      <w:r w:rsidR="003C3BDC" w:rsidRPr="00367010">
        <w:t>public administration, the strategy</w:t>
      </w:r>
      <w:r w:rsidR="00751222" w:rsidRPr="00367010">
        <w:t xml:space="preserve"> is based </w:t>
      </w:r>
      <w:r w:rsidR="009D377F" w:rsidRPr="00367010">
        <w:t>o</w:t>
      </w:r>
      <w:r w:rsidR="00751222" w:rsidRPr="00367010">
        <w:t>n four pillars</w:t>
      </w:r>
      <w:r w:rsidR="00DF78A1" w:rsidRPr="00367010">
        <w:t xml:space="preserve"> and </w:t>
      </w:r>
      <w:r w:rsidR="009D377F" w:rsidRPr="00367010">
        <w:t xml:space="preserve">the </w:t>
      </w:r>
      <w:r w:rsidR="00DF78A1" w:rsidRPr="00367010">
        <w:t>following</w:t>
      </w:r>
      <w:r w:rsidR="003620EE" w:rsidRPr="00367010">
        <w:t xml:space="preserve"> focus areas</w:t>
      </w:r>
      <w:r w:rsidR="00751222" w:rsidRPr="00367010">
        <w:t>:</w:t>
      </w:r>
    </w:p>
    <w:p w14:paraId="347573B1" w14:textId="79454F1C" w:rsidR="007E7A0B" w:rsidRPr="00367010" w:rsidRDefault="00DE2E29" w:rsidP="007E7A0B">
      <w:pPr>
        <w:numPr>
          <w:ilvl w:val="0"/>
          <w:numId w:val="44"/>
        </w:numPr>
      </w:pPr>
      <w:r w:rsidRPr="00367010">
        <w:t>D</w:t>
      </w:r>
      <w:r w:rsidR="009D377F" w:rsidRPr="00367010">
        <w:t xml:space="preserve">igital </w:t>
      </w:r>
      <w:r w:rsidR="007E7A0B" w:rsidRPr="00367010">
        <w:t xml:space="preserve">infrastructure: </w:t>
      </w:r>
      <w:r w:rsidR="0089261D" w:rsidRPr="00367010">
        <w:t xml:space="preserve">promote </w:t>
      </w:r>
      <w:r w:rsidR="004007D4" w:rsidRPr="00367010">
        <w:t xml:space="preserve">the </w:t>
      </w:r>
      <w:r w:rsidR="007E7A0B" w:rsidRPr="00367010">
        <w:t>development of gigabit-capable networks and 5G, expansion of the digital infrastructures for schools and higher education institutions, continue</w:t>
      </w:r>
      <w:r w:rsidR="009D377F" w:rsidRPr="00367010">
        <w:t>d</w:t>
      </w:r>
      <w:r w:rsidR="007E7A0B" w:rsidRPr="00367010">
        <w:t xml:space="preserve"> </w:t>
      </w:r>
      <w:r w:rsidR="009D377F" w:rsidRPr="00367010">
        <w:t xml:space="preserve">development of </w:t>
      </w:r>
      <w:r w:rsidR="007E7A0B" w:rsidRPr="00367010">
        <w:t xml:space="preserve">the National Telecommunication Backbone Network, </w:t>
      </w:r>
      <w:r w:rsidR="004007D4" w:rsidRPr="00367010">
        <w:t xml:space="preserve">and </w:t>
      </w:r>
      <w:r w:rsidR="007E7A0B" w:rsidRPr="00367010">
        <w:t xml:space="preserve">expansion of supercomputing capacity for </w:t>
      </w:r>
      <w:r w:rsidR="0089261D" w:rsidRPr="00367010">
        <w:t>small and medium-sized enterprises (</w:t>
      </w:r>
      <w:r w:rsidR="007E7A0B" w:rsidRPr="00367010">
        <w:t>SMEs</w:t>
      </w:r>
      <w:r w:rsidR="0089261D" w:rsidRPr="00367010">
        <w:t>),</w:t>
      </w:r>
      <w:r w:rsidR="007E7A0B" w:rsidRPr="00367010">
        <w:t xml:space="preserve"> research networks and public </w:t>
      </w:r>
      <w:proofErr w:type="gramStart"/>
      <w:r w:rsidR="007E7A0B" w:rsidRPr="00367010">
        <w:t>institutions;</w:t>
      </w:r>
      <w:proofErr w:type="gramEnd"/>
    </w:p>
    <w:p w14:paraId="18E4202D" w14:textId="72F8E2F9" w:rsidR="007E7A0B" w:rsidRPr="00367010" w:rsidRDefault="00DE2E29" w:rsidP="007E7A0B">
      <w:pPr>
        <w:numPr>
          <w:ilvl w:val="0"/>
          <w:numId w:val="44"/>
        </w:numPr>
      </w:pPr>
      <w:r w:rsidRPr="00367010">
        <w:t>D</w:t>
      </w:r>
      <w:r w:rsidR="009D377F" w:rsidRPr="00367010">
        <w:t xml:space="preserve">igital </w:t>
      </w:r>
      <w:r w:rsidR="007E7A0B" w:rsidRPr="00367010">
        <w:t xml:space="preserve">skills: </w:t>
      </w:r>
      <w:r w:rsidR="009D377F" w:rsidRPr="00367010">
        <w:t xml:space="preserve">create </w:t>
      </w:r>
      <w:r w:rsidR="007E7A0B" w:rsidRPr="00367010">
        <w:t>program</w:t>
      </w:r>
      <w:r w:rsidR="0089261D" w:rsidRPr="00367010">
        <w:t>me</w:t>
      </w:r>
      <w:r w:rsidR="007E7A0B" w:rsidRPr="00367010">
        <w:t xml:space="preserve">s for digital competency, increase the number and capacity of </w:t>
      </w:r>
      <w:r w:rsidR="004007D4" w:rsidRPr="00367010">
        <w:t>information technology (</w:t>
      </w:r>
      <w:r w:rsidR="007E7A0B" w:rsidRPr="00367010">
        <w:t>IT</w:t>
      </w:r>
      <w:r w:rsidR="004007D4" w:rsidRPr="00367010">
        <w:t>)</w:t>
      </w:r>
      <w:r w:rsidR="007E7A0B" w:rsidRPr="00367010">
        <w:t xml:space="preserve"> professionals</w:t>
      </w:r>
      <w:r w:rsidR="004007D4" w:rsidRPr="00367010">
        <w:t xml:space="preserve"> and</w:t>
      </w:r>
      <w:r w:rsidR="007E7A0B" w:rsidRPr="00367010">
        <w:t xml:space="preserve"> support the learning of digital skills in </w:t>
      </w:r>
      <w:proofErr w:type="gramStart"/>
      <w:r w:rsidR="007E7A0B" w:rsidRPr="00367010">
        <w:t>education;</w:t>
      </w:r>
      <w:proofErr w:type="gramEnd"/>
    </w:p>
    <w:p w14:paraId="02B30DC8" w14:textId="37ADA77F" w:rsidR="007E7A0B" w:rsidRPr="00367010" w:rsidRDefault="00DE2E29" w:rsidP="007E7A0B">
      <w:pPr>
        <w:numPr>
          <w:ilvl w:val="0"/>
          <w:numId w:val="44"/>
        </w:numPr>
      </w:pPr>
      <w:r w:rsidRPr="00367010">
        <w:t>D</w:t>
      </w:r>
      <w:r w:rsidR="009D377F" w:rsidRPr="00367010">
        <w:t xml:space="preserve">igital </w:t>
      </w:r>
      <w:r w:rsidR="007E7A0B" w:rsidRPr="00367010">
        <w:t xml:space="preserve">economy: increase the digital reach and use of SMEs, develop digital start-up businesses, </w:t>
      </w:r>
      <w:r w:rsidR="009D377F" w:rsidRPr="00367010">
        <w:t xml:space="preserve">create </w:t>
      </w:r>
      <w:r w:rsidR="007E7A0B" w:rsidRPr="00367010">
        <w:t>support program</w:t>
      </w:r>
      <w:r w:rsidR="004007D4" w:rsidRPr="00367010">
        <w:t>me</w:t>
      </w:r>
      <w:r w:rsidR="007E7A0B" w:rsidRPr="00367010">
        <w:t xml:space="preserve">s </w:t>
      </w:r>
      <w:r w:rsidR="009D377F" w:rsidRPr="00367010">
        <w:t>for</w:t>
      </w:r>
      <w:r w:rsidR="007E7A0B" w:rsidRPr="00367010">
        <w:t xml:space="preserve"> the </w:t>
      </w:r>
      <w:r w:rsidR="004007D4" w:rsidRPr="00367010">
        <w:t>information and communication technology (</w:t>
      </w:r>
      <w:r w:rsidR="007E7A0B" w:rsidRPr="00367010">
        <w:t>ICT</w:t>
      </w:r>
      <w:r w:rsidR="004007D4" w:rsidRPr="00367010">
        <w:t>)</w:t>
      </w:r>
      <w:r w:rsidR="007E7A0B" w:rsidRPr="00367010">
        <w:t xml:space="preserve"> industry and its development</w:t>
      </w:r>
      <w:r w:rsidR="004007D4" w:rsidRPr="00367010">
        <w:t>,</w:t>
      </w:r>
      <w:r w:rsidR="007E7A0B" w:rsidRPr="00367010">
        <w:t xml:space="preserve"> and utilise data assets of the government </w:t>
      </w:r>
      <w:r w:rsidR="009D377F" w:rsidRPr="00367010">
        <w:t xml:space="preserve">for </w:t>
      </w:r>
      <w:r w:rsidR="007E7A0B" w:rsidRPr="00367010">
        <w:t xml:space="preserve">economic purposes; </w:t>
      </w:r>
      <w:r w:rsidR="009D377F" w:rsidRPr="00367010">
        <w:t>and</w:t>
      </w:r>
    </w:p>
    <w:p w14:paraId="2A24644F" w14:textId="166E28B2" w:rsidR="009C430C" w:rsidRPr="00367010" w:rsidRDefault="00DE2E29" w:rsidP="00543AD7">
      <w:pPr>
        <w:numPr>
          <w:ilvl w:val="0"/>
          <w:numId w:val="44"/>
        </w:numPr>
      </w:pPr>
      <w:r w:rsidRPr="00367010">
        <w:t>D</w:t>
      </w:r>
      <w:r w:rsidR="009D377F" w:rsidRPr="00367010">
        <w:t>igital S</w:t>
      </w:r>
      <w:r w:rsidR="007E7A0B" w:rsidRPr="00367010">
        <w:t xml:space="preserve">tate: </w:t>
      </w:r>
      <w:r w:rsidR="004007D4" w:rsidRPr="00367010">
        <w:t xml:space="preserve">support </w:t>
      </w:r>
      <w:r w:rsidR="007E7A0B" w:rsidRPr="00367010">
        <w:t>digital development of both central and local</w:t>
      </w:r>
      <w:r w:rsidR="004007D4" w:rsidRPr="00367010">
        <w:t>,</w:t>
      </w:r>
      <w:r w:rsidR="007E7A0B" w:rsidRPr="00367010">
        <w:t xml:space="preserve"> and cross-border public administration with user-friendly systems and </w:t>
      </w:r>
      <w:r w:rsidR="00F54666" w:rsidRPr="00367010">
        <w:t>customer</w:t>
      </w:r>
      <w:r w:rsidR="007E7A0B" w:rsidRPr="00367010">
        <w:t>-centric services, development of smart</w:t>
      </w:r>
      <w:r w:rsidR="004007D4" w:rsidRPr="00367010">
        <w:t xml:space="preserve"> </w:t>
      </w:r>
      <w:r w:rsidR="007E7A0B" w:rsidRPr="00367010">
        <w:t xml:space="preserve">towns and smart areas, </w:t>
      </w:r>
      <w:r w:rsidR="004007D4" w:rsidRPr="00367010">
        <w:t xml:space="preserve">and </w:t>
      </w:r>
      <w:r w:rsidR="00965E97" w:rsidRPr="00367010">
        <w:t xml:space="preserve">an </w:t>
      </w:r>
      <w:r w:rsidR="007E7A0B" w:rsidRPr="00367010">
        <w:t>increase</w:t>
      </w:r>
      <w:r w:rsidR="00965E97" w:rsidRPr="00367010">
        <w:t xml:space="preserve"> in</w:t>
      </w:r>
      <w:r w:rsidR="007E7A0B" w:rsidRPr="00367010">
        <w:t xml:space="preserve"> electronic services</w:t>
      </w:r>
      <w:r w:rsidR="009C430C" w:rsidRPr="00367010">
        <w:t>.</w:t>
      </w:r>
    </w:p>
    <w:p w14:paraId="5128FC73" w14:textId="77777777" w:rsidR="004C2204" w:rsidRPr="00367010" w:rsidRDefault="004C2204" w:rsidP="003E036E">
      <w:pPr>
        <w:pStyle w:val="Heading2"/>
      </w:pPr>
      <w:bookmarkStart w:id="11" w:name="_Toc1474959"/>
      <w:r w:rsidRPr="00367010">
        <w:t>Interoperability</w:t>
      </w:r>
      <w:bookmarkEnd w:id="11"/>
    </w:p>
    <w:p w14:paraId="2C6998C7" w14:textId="1B1BF9C0" w:rsidR="00CB6060" w:rsidRPr="00367010" w:rsidRDefault="00CB6060" w:rsidP="004976F1">
      <w:pPr>
        <w:pStyle w:val="Subtitle"/>
      </w:pPr>
      <w:r w:rsidRPr="00367010">
        <w:t>National Digitalisation Strategy 2021</w:t>
      </w:r>
      <w:r w:rsidR="00965E97" w:rsidRPr="00367010">
        <w:t>–</w:t>
      </w:r>
      <w:r w:rsidRPr="00367010">
        <w:t>2030</w:t>
      </w:r>
    </w:p>
    <w:p w14:paraId="6A16CB54" w14:textId="37CE83F4" w:rsidR="00F611F6" w:rsidRPr="00367010" w:rsidRDefault="00483304" w:rsidP="00543AD7">
      <w:r w:rsidRPr="00367010">
        <w:rPr>
          <w:color w:val="4D4D4D"/>
        </w:rPr>
        <w:t xml:space="preserve">The draft of the </w:t>
      </w:r>
      <w:hyperlink r:id="rId51" w:history="1">
        <w:r w:rsidRPr="00367010">
          <w:rPr>
            <w:rStyle w:val="Hyperlink"/>
          </w:rPr>
          <w:t>National Digitalisation Strategy 2021</w:t>
        </w:r>
        <w:r w:rsidR="00965E97" w:rsidRPr="00367010">
          <w:rPr>
            <w:rStyle w:val="Hyperlink"/>
          </w:rPr>
          <w:t>–</w:t>
        </w:r>
        <w:r w:rsidRPr="00367010">
          <w:rPr>
            <w:rStyle w:val="Hyperlink"/>
          </w:rPr>
          <w:t>2030</w:t>
        </w:r>
      </w:hyperlink>
      <w:r w:rsidR="008B075F" w:rsidRPr="00367010">
        <w:t xml:space="preserve"> presents</w:t>
      </w:r>
      <w:r w:rsidR="001964A9" w:rsidRPr="00367010">
        <w:t xml:space="preserve"> increas</w:t>
      </w:r>
      <w:r w:rsidR="00D701AF" w:rsidRPr="00367010">
        <w:t>ed</w:t>
      </w:r>
      <w:r w:rsidR="008B075F" w:rsidRPr="00367010">
        <w:t xml:space="preserve"> interoperability as one of the requirements for the fourth pillar on the development of a digital </w:t>
      </w:r>
      <w:r w:rsidR="009D377F" w:rsidRPr="00367010">
        <w:t>State</w:t>
      </w:r>
      <w:r w:rsidR="008B4FFA" w:rsidRPr="00367010">
        <w:t xml:space="preserve">. More specifically, it </w:t>
      </w:r>
      <w:r w:rsidR="00965E97" w:rsidRPr="00367010">
        <w:t xml:space="preserve">identifies </w:t>
      </w:r>
      <w:r w:rsidR="00540BA2" w:rsidRPr="00367010">
        <w:t>t</w:t>
      </w:r>
      <w:r w:rsidR="009F4A92" w:rsidRPr="00367010">
        <w:t>he need to establish a d</w:t>
      </w:r>
      <w:r w:rsidR="00F611F6" w:rsidRPr="00367010">
        <w:t>ata-based administration in the country, with interoperable data connections between administrative services</w:t>
      </w:r>
      <w:r w:rsidR="00D94DEA" w:rsidRPr="00367010">
        <w:t xml:space="preserve"> on different levels (local, </w:t>
      </w:r>
      <w:proofErr w:type="gramStart"/>
      <w:r w:rsidR="00D94DEA" w:rsidRPr="00367010">
        <w:t>national</w:t>
      </w:r>
      <w:proofErr w:type="gramEnd"/>
      <w:r w:rsidR="00D94DEA" w:rsidRPr="00367010">
        <w:t xml:space="preserve"> and European) and </w:t>
      </w:r>
      <w:r w:rsidR="009C7AF2" w:rsidRPr="00367010">
        <w:t>aspects (legal, organisational, semantic and technical)</w:t>
      </w:r>
      <w:r w:rsidR="00963F26" w:rsidRPr="00367010">
        <w:t xml:space="preserve">. </w:t>
      </w:r>
    </w:p>
    <w:p w14:paraId="078348D6" w14:textId="6D411149" w:rsidR="004C2204" w:rsidRPr="00367010" w:rsidRDefault="00CB6060" w:rsidP="00E7077D">
      <w:r w:rsidRPr="00367010">
        <w:lastRenderedPageBreak/>
        <w:t xml:space="preserve">Apart from technology neutrality and IT security requirements, a development based on software with </w:t>
      </w:r>
      <w:r w:rsidR="00102A4D" w:rsidRPr="00367010">
        <w:t>open-source</w:t>
      </w:r>
      <w:r w:rsidRPr="00367010">
        <w:t xml:space="preserve"> codes needs to be encouraged. </w:t>
      </w:r>
      <w:r w:rsidR="009D377F" w:rsidRPr="00367010">
        <w:t>To that end, t</w:t>
      </w:r>
      <w:r w:rsidRPr="00367010">
        <w:t xml:space="preserve">he legislative framework was established according to </w:t>
      </w:r>
      <w:r w:rsidR="00407739" w:rsidRPr="00367010">
        <w:t xml:space="preserve">the National </w:t>
      </w:r>
      <w:proofErr w:type="spellStart"/>
      <w:r w:rsidR="00407739" w:rsidRPr="00367010">
        <w:t>Infocommunication</w:t>
      </w:r>
      <w:proofErr w:type="spellEnd"/>
      <w:r w:rsidR="00407739" w:rsidRPr="00367010">
        <w:t xml:space="preserve"> Strategy </w:t>
      </w:r>
      <w:r w:rsidRPr="00367010">
        <w:t xml:space="preserve">2014–2020 with the adoption of </w:t>
      </w:r>
      <w:hyperlink r:id="rId52" w:history="1">
        <w:r w:rsidRPr="00367010">
          <w:rPr>
            <w:rStyle w:val="Hyperlink"/>
          </w:rPr>
          <w:t xml:space="preserve">Act </w:t>
        </w:r>
        <w:r w:rsidR="00957BAC" w:rsidRPr="00367010">
          <w:rPr>
            <w:rStyle w:val="Hyperlink"/>
          </w:rPr>
          <w:t xml:space="preserve">No. </w:t>
        </w:r>
        <w:r w:rsidRPr="00367010">
          <w:rPr>
            <w:rStyle w:val="Hyperlink"/>
          </w:rPr>
          <w:t xml:space="preserve">CCXXII of 2015 on </w:t>
        </w:r>
        <w:r w:rsidR="00E2426D" w:rsidRPr="00367010">
          <w:rPr>
            <w:rStyle w:val="Hyperlink"/>
          </w:rPr>
          <w:t>the General Rules for Electronic Administration</w:t>
        </w:r>
        <w:r w:rsidRPr="00367010">
          <w:rPr>
            <w:rStyle w:val="Hyperlink"/>
          </w:rPr>
          <w:t xml:space="preserve"> and Trust Services</w:t>
        </w:r>
      </w:hyperlink>
      <w:r w:rsidRPr="00367010">
        <w:t xml:space="preserve"> (hereinafter</w:t>
      </w:r>
      <w:r w:rsidR="009D377F" w:rsidRPr="00367010">
        <w:t>,</w:t>
      </w:r>
      <w:r w:rsidRPr="00367010">
        <w:t xml:space="preserve"> </w:t>
      </w:r>
      <w:r w:rsidR="009D377F" w:rsidRPr="00367010">
        <w:t xml:space="preserve">the </w:t>
      </w:r>
      <w:proofErr w:type="spellStart"/>
      <w:r w:rsidRPr="00367010">
        <w:t>eAdministration</w:t>
      </w:r>
      <w:proofErr w:type="spellEnd"/>
      <w:r w:rsidRPr="00367010">
        <w:t xml:space="preserve"> Act). Pursuant to the </w:t>
      </w:r>
      <w:proofErr w:type="spellStart"/>
      <w:r w:rsidRPr="00367010">
        <w:t>eAdministration</w:t>
      </w:r>
      <w:proofErr w:type="spellEnd"/>
      <w:r w:rsidRPr="00367010">
        <w:t xml:space="preserve"> Act, from 1 January 2018 the cooperating bodies involved in administrative processes shall obtain information (data or documents) from another cooperating body rather than asking the customer (citizen or business) to resubmit it. Information must be obtained by automated data exchange processes, where possible, or otherwise by a simple secure information exchange. </w:t>
      </w:r>
      <w:r w:rsidR="00957BAC" w:rsidRPr="00367010">
        <w:t>Furthermore, a</w:t>
      </w:r>
      <w:r w:rsidRPr="00367010">
        <w:t xml:space="preserve">ccording to the </w:t>
      </w:r>
      <w:proofErr w:type="spellStart"/>
      <w:r w:rsidRPr="00367010">
        <w:t>eAdministration</w:t>
      </w:r>
      <w:proofErr w:type="spellEnd"/>
      <w:r w:rsidRPr="00367010">
        <w:t xml:space="preserve"> Act electronically cooperating organisations are obliged to prepare and publish information transfer rules, as well as send them to the Electronic Administration Supervisory Authority (EÜF) within the Ministry of </w:t>
      </w:r>
      <w:r w:rsidR="00965E97" w:rsidRPr="00367010">
        <w:t xml:space="preserve">the </w:t>
      </w:r>
      <w:r w:rsidRPr="00367010">
        <w:t>Interior.</w:t>
      </w:r>
    </w:p>
    <w:p w14:paraId="528DDBC2" w14:textId="77777777" w:rsidR="008F3F38" w:rsidRPr="00367010" w:rsidRDefault="003730DF" w:rsidP="003E036E">
      <w:pPr>
        <w:pStyle w:val="Heading2"/>
      </w:pPr>
      <w:bookmarkStart w:id="12" w:name="_Toc1474952"/>
      <w:r w:rsidRPr="00367010">
        <w:t>Key enablers</w:t>
      </w:r>
      <w:bookmarkEnd w:id="12"/>
    </w:p>
    <w:p w14:paraId="27348D26" w14:textId="77777777" w:rsidR="003730DF" w:rsidRPr="00367010" w:rsidRDefault="003730DF" w:rsidP="004C6E01">
      <w:pPr>
        <w:pStyle w:val="Heading3"/>
      </w:pPr>
      <w:bookmarkStart w:id="13" w:name="_Toc1474953"/>
      <w:r w:rsidRPr="00367010">
        <w:t>Access to public information</w:t>
      </w:r>
      <w:bookmarkEnd w:id="13"/>
    </w:p>
    <w:p w14:paraId="2617C552" w14:textId="77777777" w:rsidR="005D7ED8" w:rsidRPr="00367010" w:rsidRDefault="005D7ED8" w:rsidP="004976F1">
      <w:pPr>
        <w:pStyle w:val="Subtitle"/>
      </w:pPr>
      <w:bookmarkStart w:id="14" w:name="_Toc1474954"/>
      <w:r w:rsidRPr="00367010">
        <w:t>Public Sector Information Reuse</w:t>
      </w:r>
    </w:p>
    <w:p w14:paraId="6757E8F8" w14:textId="77777777" w:rsidR="00A61DC1" w:rsidRPr="00367010" w:rsidRDefault="00562412" w:rsidP="00562412">
      <w:r w:rsidRPr="00367010">
        <w:t xml:space="preserve">In 2012, the </w:t>
      </w:r>
      <w:r w:rsidR="00957BAC" w:rsidRPr="00367010">
        <w:t>public sector information (</w:t>
      </w:r>
      <w:r w:rsidRPr="00367010">
        <w:t>PSI</w:t>
      </w:r>
      <w:r w:rsidR="00957BAC" w:rsidRPr="00367010">
        <w:t>)</w:t>
      </w:r>
      <w:r w:rsidRPr="00367010">
        <w:t xml:space="preserve"> Directive was fully implemented in line with all EU requirements in the form of the Public Data Act (Act No. LXIII of 2012). The 2013 amendment of </w:t>
      </w:r>
      <w:r w:rsidR="00A46BAA" w:rsidRPr="00367010">
        <w:t xml:space="preserve">the </w:t>
      </w:r>
      <w:r w:rsidRPr="00367010">
        <w:t xml:space="preserve">PSI Directive was </w:t>
      </w:r>
      <w:r w:rsidR="00957BAC" w:rsidRPr="00367010">
        <w:t xml:space="preserve">then </w:t>
      </w:r>
      <w:r w:rsidRPr="00367010">
        <w:t>implemented by the deadline of 2015 (Act No. XCVI of 2015). The Hungarian implementation went beyond the provisions of the PSI Directive in some points.</w:t>
      </w:r>
      <w:r w:rsidR="005D7ED8" w:rsidRPr="00367010">
        <w:t xml:space="preserve"> </w:t>
      </w:r>
    </w:p>
    <w:p w14:paraId="78F99E72" w14:textId="1ABF8AB1" w:rsidR="00562412" w:rsidRPr="00367010" w:rsidRDefault="00A61DC1" w:rsidP="00562412">
      <w:r w:rsidRPr="00367010">
        <w:t>Furthermore</w:t>
      </w:r>
      <w:r w:rsidR="005D7ED8" w:rsidRPr="00367010">
        <w:t xml:space="preserve">, </w:t>
      </w:r>
      <w:r w:rsidR="00A67792" w:rsidRPr="00367010">
        <w:t>the new</w:t>
      </w:r>
      <w:r w:rsidR="005D7ED8" w:rsidRPr="00367010">
        <w:t xml:space="preserve"> </w:t>
      </w:r>
      <w:hyperlink r:id="rId53" w:history="1">
        <w:r w:rsidR="005D7ED8" w:rsidRPr="00367010">
          <w:rPr>
            <w:rStyle w:val="Hyperlink"/>
          </w:rPr>
          <w:t xml:space="preserve">Strategy on Artificial Intelligence </w:t>
        </w:r>
        <w:r w:rsidR="00A67792" w:rsidRPr="00367010">
          <w:rPr>
            <w:rStyle w:val="Hyperlink"/>
          </w:rPr>
          <w:t>2020</w:t>
        </w:r>
        <w:r w:rsidR="00957BAC" w:rsidRPr="00367010">
          <w:rPr>
            <w:rStyle w:val="Hyperlink"/>
          </w:rPr>
          <w:t>–</w:t>
        </w:r>
        <w:r w:rsidR="00A67792" w:rsidRPr="00367010">
          <w:rPr>
            <w:rStyle w:val="Hyperlink"/>
          </w:rPr>
          <w:t>2030</w:t>
        </w:r>
      </w:hyperlink>
      <w:r w:rsidR="00A67792" w:rsidRPr="00367010">
        <w:t xml:space="preserve"> </w:t>
      </w:r>
      <w:r w:rsidR="00DA5B31" w:rsidRPr="00367010">
        <w:t>was adopted</w:t>
      </w:r>
      <w:r w:rsidRPr="00367010">
        <w:t>,</w:t>
      </w:r>
      <w:r w:rsidR="00DA5B31" w:rsidRPr="00367010">
        <w:t xml:space="preserve"> includ</w:t>
      </w:r>
      <w:r w:rsidRPr="00367010">
        <w:t>ing</w:t>
      </w:r>
      <w:r w:rsidR="005D7ED8" w:rsidRPr="00367010">
        <w:t xml:space="preserve"> </w:t>
      </w:r>
      <w:r w:rsidR="008C1DEE" w:rsidRPr="00367010">
        <w:t xml:space="preserve">a </w:t>
      </w:r>
      <w:r w:rsidR="005D7ED8" w:rsidRPr="00367010">
        <w:t xml:space="preserve">dedicated part </w:t>
      </w:r>
      <w:r w:rsidR="004F2476" w:rsidRPr="00367010">
        <w:t xml:space="preserve">on </w:t>
      </w:r>
      <w:r w:rsidR="005D7ED8" w:rsidRPr="00367010">
        <w:t>data policy and data reuse</w:t>
      </w:r>
      <w:r w:rsidRPr="00367010">
        <w:t xml:space="preserve"> which</w:t>
      </w:r>
      <w:r w:rsidR="005D7ED8" w:rsidRPr="00367010">
        <w:t xml:space="preserve"> call</w:t>
      </w:r>
      <w:r w:rsidRPr="00367010">
        <w:t>s</w:t>
      </w:r>
      <w:r w:rsidR="005D7ED8" w:rsidRPr="00367010">
        <w:t xml:space="preserve"> for a proper institutional background and a one</w:t>
      </w:r>
      <w:r w:rsidR="00957BAC" w:rsidRPr="00367010">
        <w:noBreakHyphen/>
      </w:r>
      <w:r w:rsidR="005D7ED8" w:rsidRPr="00367010">
        <w:t>way</w:t>
      </w:r>
      <w:r w:rsidR="00957BAC" w:rsidRPr="00367010">
        <w:noBreakHyphen/>
      </w:r>
      <w:r w:rsidR="005D7ED8" w:rsidRPr="00367010">
        <w:t>access data portal.</w:t>
      </w:r>
      <w:r w:rsidR="00CD0920" w:rsidRPr="00367010">
        <w:t xml:space="preserve"> </w:t>
      </w:r>
      <w:r w:rsidR="00562412" w:rsidRPr="00367010">
        <w:t xml:space="preserve">Within the framework of the </w:t>
      </w:r>
      <w:r w:rsidR="00957BAC" w:rsidRPr="00367010">
        <w:t>s</w:t>
      </w:r>
      <w:r w:rsidR="00562412" w:rsidRPr="00367010">
        <w:t xml:space="preserve">trategy, the establishment of a new national open data portal has been started and the </w:t>
      </w:r>
      <w:r w:rsidR="00D11BBA" w:rsidRPr="00367010">
        <w:t>National</w:t>
      </w:r>
      <w:r w:rsidR="00562412" w:rsidRPr="00367010">
        <w:t xml:space="preserve"> Data Asset </w:t>
      </w:r>
      <w:r w:rsidR="008B51EF" w:rsidRPr="00367010">
        <w:t xml:space="preserve">Management </w:t>
      </w:r>
      <w:r w:rsidR="00562412" w:rsidRPr="00367010">
        <w:t>Agency (</w:t>
      </w:r>
      <w:proofErr w:type="spellStart"/>
      <w:r w:rsidR="00562412" w:rsidRPr="00367010">
        <w:rPr>
          <w:i/>
          <w:iCs/>
        </w:rPr>
        <w:t>Nemzeti</w:t>
      </w:r>
      <w:proofErr w:type="spellEnd"/>
      <w:r w:rsidR="00562412" w:rsidRPr="00367010">
        <w:rPr>
          <w:i/>
          <w:iCs/>
        </w:rPr>
        <w:t xml:space="preserve"> </w:t>
      </w:r>
      <w:proofErr w:type="spellStart"/>
      <w:r w:rsidR="00562412" w:rsidRPr="00367010">
        <w:rPr>
          <w:i/>
          <w:iCs/>
        </w:rPr>
        <w:t>Adatvagyon</w:t>
      </w:r>
      <w:proofErr w:type="spellEnd"/>
      <w:r w:rsidR="00562412" w:rsidRPr="00367010">
        <w:rPr>
          <w:i/>
          <w:iCs/>
        </w:rPr>
        <w:t xml:space="preserve"> </w:t>
      </w:r>
      <w:proofErr w:type="spellStart"/>
      <w:r w:rsidR="00562412" w:rsidRPr="00367010">
        <w:rPr>
          <w:i/>
          <w:iCs/>
        </w:rPr>
        <w:t>Ügynökség</w:t>
      </w:r>
      <w:proofErr w:type="spellEnd"/>
      <w:r w:rsidR="00957BAC" w:rsidRPr="00367010">
        <w:rPr>
          <w:i/>
          <w:iCs/>
        </w:rPr>
        <w:t>,</w:t>
      </w:r>
      <w:r w:rsidR="00562412" w:rsidRPr="00367010">
        <w:t xml:space="preserve"> NAVÜ) has been established with the main purpose to facilitate and coordinate the reuse of public sector data among public sector bodies. The Agency also provides analysis and information services to public sector bodies. With the </w:t>
      </w:r>
      <w:r w:rsidRPr="00367010">
        <w:t xml:space="preserve">establishment of the </w:t>
      </w:r>
      <w:r w:rsidR="00562412" w:rsidRPr="00367010">
        <w:t xml:space="preserve">Agency, </w:t>
      </w:r>
      <w:r w:rsidR="00854A5B" w:rsidRPr="00367010">
        <w:t>the</w:t>
      </w:r>
      <w:r w:rsidR="00562412" w:rsidRPr="00367010">
        <w:t xml:space="preserve"> proper institutional background outlined in the </w:t>
      </w:r>
      <w:r w:rsidR="00957BAC" w:rsidRPr="00367010">
        <w:t>s</w:t>
      </w:r>
      <w:r w:rsidR="00562412" w:rsidRPr="00367010">
        <w:t xml:space="preserve">trategy has been successfully created. </w:t>
      </w:r>
    </w:p>
    <w:p w14:paraId="1B407C71" w14:textId="5F40C95D" w:rsidR="005D7ED8" w:rsidRPr="00367010" w:rsidRDefault="00A61DC1" w:rsidP="00562412">
      <w:r w:rsidRPr="00367010">
        <w:t>Finally, t</w:t>
      </w:r>
      <w:r w:rsidR="00562412" w:rsidRPr="00367010">
        <w:t xml:space="preserve">he </w:t>
      </w:r>
      <w:r w:rsidR="00CD0920" w:rsidRPr="00367010">
        <w:t xml:space="preserve">planned </w:t>
      </w:r>
      <w:r w:rsidR="00B115A5" w:rsidRPr="00367010">
        <w:t xml:space="preserve">legislative changes </w:t>
      </w:r>
      <w:r w:rsidR="00562412" w:rsidRPr="00367010">
        <w:t xml:space="preserve">will facilitate and support </w:t>
      </w:r>
      <w:r w:rsidR="008C1DEE" w:rsidRPr="00367010">
        <w:t xml:space="preserve">the </w:t>
      </w:r>
      <w:r w:rsidR="00562412" w:rsidRPr="00367010">
        <w:t xml:space="preserve">implementation of </w:t>
      </w:r>
      <w:r w:rsidR="008C1DEE" w:rsidRPr="00367010">
        <w:t xml:space="preserve">the </w:t>
      </w:r>
      <w:r w:rsidR="00562412" w:rsidRPr="00367010">
        <w:t>Public Data Act and will provide the legal framework to the function</w:t>
      </w:r>
      <w:r w:rsidRPr="00367010">
        <w:t>ing</w:t>
      </w:r>
      <w:r w:rsidR="00562412" w:rsidRPr="00367010">
        <w:t xml:space="preserve"> of the Agency and the reuse of </w:t>
      </w:r>
      <w:r w:rsidRPr="00367010">
        <w:t>PSI</w:t>
      </w:r>
      <w:r w:rsidR="00562412" w:rsidRPr="00367010">
        <w:t>.</w:t>
      </w:r>
    </w:p>
    <w:p w14:paraId="13F2CCCD" w14:textId="77777777" w:rsidR="003730DF" w:rsidRPr="00367010" w:rsidRDefault="003730DF" w:rsidP="004C6E01">
      <w:pPr>
        <w:pStyle w:val="Heading3"/>
      </w:pPr>
      <w:proofErr w:type="spellStart"/>
      <w:r w:rsidRPr="00367010">
        <w:t>eID</w:t>
      </w:r>
      <w:proofErr w:type="spellEnd"/>
      <w:r w:rsidRPr="00367010">
        <w:t xml:space="preserve"> and Trust Services</w:t>
      </w:r>
      <w:bookmarkEnd w:id="14"/>
    </w:p>
    <w:p w14:paraId="64A78E77" w14:textId="77777777" w:rsidR="00E41FD2" w:rsidRPr="00367010" w:rsidRDefault="00E41FD2" w:rsidP="004976F1">
      <w:pPr>
        <w:pStyle w:val="Subtitle"/>
      </w:pPr>
      <w:bookmarkStart w:id="15" w:name="_Toc1474955"/>
      <w:r w:rsidRPr="00367010">
        <w:t>Central Authentication Agent</w:t>
      </w:r>
    </w:p>
    <w:p w14:paraId="1BE310AE" w14:textId="77777777" w:rsidR="00854A5B" w:rsidRPr="00367010" w:rsidRDefault="00E41FD2" w:rsidP="00E41FD2">
      <w:r w:rsidRPr="00367010">
        <w:t xml:space="preserve">The Central Authentication Agent building block supports the use of different electronic identification </w:t>
      </w:r>
      <w:r w:rsidR="00854A5B" w:rsidRPr="00367010">
        <w:t>(</w:t>
      </w:r>
      <w:proofErr w:type="spellStart"/>
      <w:r w:rsidR="00854A5B" w:rsidRPr="00367010">
        <w:t>eID</w:t>
      </w:r>
      <w:proofErr w:type="spellEnd"/>
      <w:r w:rsidR="00854A5B" w:rsidRPr="00367010">
        <w:t xml:space="preserve">) </w:t>
      </w:r>
      <w:r w:rsidRPr="00367010">
        <w:t xml:space="preserve">services, including the Client Gate trusted profile, the national </w:t>
      </w:r>
      <w:proofErr w:type="spellStart"/>
      <w:r w:rsidRPr="00367010">
        <w:t>eID</w:t>
      </w:r>
      <w:proofErr w:type="spellEnd"/>
      <w:r w:rsidRPr="00367010">
        <w:t xml:space="preserve"> card and a partial code telephone authentication. Since February 2018, </w:t>
      </w:r>
      <w:proofErr w:type="spellStart"/>
      <w:r w:rsidRPr="00367010">
        <w:t>eServices</w:t>
      </w:r>
      <w:proofErr w:type="spellEnd"/>
      <w:r w:rsidRPr="00367010">
        <w:t xml:space="preserve"> already integrated with the Central Authentication Agent service can be accessed via all these </w:t>
      </w:r>
      <w:proofErr w:type="spellStart"/>
      <w:r w:rsidRPr="00367010">
        <w:t>eID</w:t>
      </w:r>
      <w:proofErr w:type="spellEnd"/>
      <w:r w:rsidRPr="00367010">
        <w:t xml:space="preserve"> methods. </w:t>
      </w:r>
    </w:p>
    <w:p w14:paraId="18D1EBC8" w14:textId="4F160ADC" w:rsidR="00854A5B" w:rsidRPr="00367010" w:rsidRDefault="00E41FD2" w:rsidP="00E41FD2">
      <w:r w:rsidRPr="00367010">
        <w:t xml:space="preserve">According to current plans, </w:t>
      </w:r>
      <w:proofErr w:type="spellStart"/>
      <w:r w:rsidRPr="00367010">
        <w:t>eIDAS</w:t>
      </w:r>
      <w:proofErr w:type="spellEnd"/>
      <w:r w:rsidRPr="00367010">
        <w:t xml:space="preserve"> authentication will also be available within the Central Authentication Agent. The Hungarian </w:t>
      </w:r>
      <w:proofErr w:type="spellStart"/>
      <w:r w:rsidRPr="00367010">
        <w:t>eIDAS</w:t>
      </w:r>
      <w:proofErr w:type="spellEnd"/>
      <w:r w:rsidRPr="00367010">
        <w:t xml:space="preserve"> node is under development</w:t>
      </w:r>
      <w:r w:rsidR="00854A5B" w:rsidRPr="00367010">
        <w:t>, and</w:t>
      </w:r>
      <w:r w:rsidRPr="00367010">
        <w:t xml:space="preserve"> </w:t>
      </w:r>
      <w:r w:rsidR="00854A5B" w:rsidRPr="00367010">
        <w:t>t</w:t>
      </w:r>
      <w:r w:rsidRPr="00367010">
        <w:t xml:space="preserve">he preparations for the Hungarian </w:t>
      </w:r>
      <w:proofErr w:type="spellStart"/>
      <w:r w:rsidRPr="00367010">
        <w:t>e</w:t>
      </w:r>
      <w:r w:rsidR="00854A5B" w:rsidRPr="00367010">
        <w:t>ID</w:t>
      </w:r>
      <w:proofErr w:type="spellEnd"/>
      <w:r w:rsidRPr="00367010">
        <w:t xml:space="preserve"> (the </w:t>
      </w:r>
      <w:proofErr w:type="spellStart"/>
      <w:r w:rsidRPr="00367010">
        <w:t>eID</w:t>
      </w:r>
      <w:proofErr w:type="spellEnd"/>
      <w:r w:rsidRPr="00367010">
        <w:t xml:space="preserve"> card) </w:t>
      </w:r>
      <w:r w:rsidR="003356DD" w:rsidRPr="00367010">
        <w:t xml:space="preserve">to join the </w:t>
      </w:r>
      <w:proofErr w:type="spellStart"/>
      <w:r w:rsidR="003356DD" w:rsidRPr="00367010">
        <w:t>eIDAS</w:t>
      </w:r>
      <w:proofErr w:type="spellEnd"/>
      <w:r w:rsidR="003356DD" w:rsidRPr="00367010">
        <w:t xml:space="preserve"> scheme </w:t>
      </w:r>
      <w:r w:rsidRPr="00367010">
        <w:t xml:space="preserve">and the development of the </w:t>
      </w:r>
      <w:proofErr w:type="spellStart"/>
      <w:r w:rsidR="003356DD" w:rsidRPr="00367010">
        <w:t>eIDAS</w:t>
      </w:r>
      <w:proofErr w:type="spellEnd"/>
      <w:r w:rsidR="003356DD" w:rsidRPr="00367010">
        <w:t xml:space="preserve"> </w:t>
      </w:r>
      <w:r w:rsidRPr="00367010">
        <w:t xml:space="preserve">proxy service are also in progress. </w:t>
      </w:r>
    </w:p>
    <w:p w14:paraId="0B115BB4" w14:textId="1B29B791" w:rsidR="00E41FD2" w:rsidRPr="00367010" w:rsidRDefault="00854A5B" w:rsidP="00E41FD2">
      <w:r w:rsidRPr="00367010">
        <w:lastRenderedPageBreak/>
        <w:t>I</w:t>
      </w:r>
      <w:r w:rsidR="00E41FD2" w:rsidRPr="00367010">
        <w:t>n January 202</w:t>
      </w:r>
      <w:r w:rsidR="00B46DCD" w:rsidRPr="00367010">
        <w:t>2</w:t>
      </w:r>
      <w:r w:rsidR="00E41FD2" w:rsidRPr="00367010">
        <w:t xml:space="preserve"> the number of </w:t>
      </w:r>
      <w:r w:rsidR="008C4578" w:rsidRPr="00367010">
        <w:t xml:space="preserve">valid </w:t>
      </w:r>
      <w:proofErr w:type="spellStart"/>
      <w:r w:rsidR="00E41FD2" w:rsidRPr="00367010">
        <w:t>eID</w:t>
      </w:r>
      <w:proofErr w:type="spellEnd"/>
      <w:r w:rsidR="00E41FD2" w:rsidRPr="00367010">
        <w:t xml:space="preserve"> cards issued since the launch in January 2016 </w:t>
      </w:r>
      <w:r w:rsidR="00B46DCD" w:rsidRPr="00367010">
        <w:t>surpassed 7.1</w:t>
      </w:r>
      <w:r w:rsidR="00E41FD2" w:rsidRPr="00367010">
        <w:t xml:space="preserve"> million and the number of Client Gate accounts </w:t>
      </w:r>
      <w:r w:rsidRPr="00367010">
        <w:t xml:space="preserve">exceeded </w:t>
      </w:r>
      <w:r w:rsidR="00B46DCD" w:rsidRPr="00367010">
        <w:t>5.1</w:t>
      </w:r>
      <w:r w:rsidR="00E41FD2" w:rsidRPr="00367010">
        <w:t xml:space="preserve"> million.</w:t>
      </w:r>
    </w:p>
    <w:p w14:paraId="33F7AE28" w14:textId="77777777" w:rsidR="003730DF" w:rsidRPr="00367010" w:rsidRDefault="003730DF" w:rsidP="004C6E01">
      <w:pPr>
        <w:pStyle w:val="Heading3"/>
      </w:pPr>
      <w:r w:rsidRPr="00367010">
        <w:t>Security aspects</w:t>
      </w:r>
      <w:bookmarkEnd w:id="15"/>
    </w:p>
    <w:p w14:paraId="3FE0FCFD" w14:textId="77777777" w:rsidR="0072797D" w:rsidRPr="00367010" w:rsidRDefault="0072797D" w:rsidP="004976F1">
      <w:pPr>
        <w:pStyle w:val="Subtitle"/>
      </w:pPr>
      <w:bookmarkStart w:id="16" w:name="_Toc1474956"/>
      <w:r w:rsidRPr="00367010">
        <w:t>Cybersecurity Strategy</w:t>
      </w:r>
    </w:p>
    <w:p w14:paraId="35564230" w14:textId="2E710B20" w:rsidR="004A3470" w:rsidRPr="00367010" w:rsidRDefault="004A3470" w:rsidP="004A3470">
      <w:r w:rsidRPr="00367010">
        <w:t xml:space="preserve">The new </w:t>
      </w:r>
      <w:hyperlink r:id="rId54" w:history="1">
        <w:r w:rsidRPr="00367010">
          <w:rPr>
            <w:rStyle w:val="Hyperlink"/>
          </w:rPr>
          <w:t>Cybersecurity Strategy</w:t>
        </w:r>
      </w:hyperlink>
      <w:r w:rsidRPr="00367010">
        <w:t xml:space="preserve"> was adopted at the end of December 2018 (1838/2018 (XII 28)</w:t>
      </w:r>
      <w:r w:rsidR="00A80331" w:rsidRPr="00367010">
        <w:t>)</w:t>
      </w:r>
      <w:r w:rsidRPr="00367010">
        <w:t xml:space="preserve"> by governmental resolution, aiming to establish a free, safe, innovative and competitive cyberspace, increase Hungary</w:t>
      </w:r>
      <w:r w:rsidR="0075548A" w:rsidRPr="00367010">
        <w:t>’</w:t>
      </w:r>
      <w:r w:rsidRPr="00367010">
        <w:t>s competitiveness, introduce innovations and new technologies in a secure manner, and adapt them to the digit</w:t>
      </w:r>
      <w:r w:rsidR="0075548A" w:rsidRPr="00367010">
        <w:t>al</w:t>
      </w:r>
      <w:r w:rsidRPr="00367010">
        <w:t xml:space="preserve">ised public administration, government and economy. The </w:t>
      </w:r>
      <w:r w:rsidR="0075548A" w:rsidRPr="00367010">
        <w:t>s</w:t>
      </w:r>
      <w:r w:rsidRPr="00367010">
        <w:t xml:space="preserve">trategy has created a safer electronic public administration system and an innovative development of public services, as well as </w:t>
      </w:r>
      <w:r w:rsidR="009D27B8" w:rsidRPr="00367010">
        <w:t xml:space="preserve">raised </w:t>
      </w:r>
      <w:r w:rsidRPr="00367010">
        <w:t>awareness in all areas of society.</w:t>
      </w:r>
    </w:p>
    <w:p w14:paraId="493601D4" w14:textId="77777777" w:rsidR="00C53BC5" w:rsidRPr="00367010" w:rsidRDefault="00C53BC5" w:rsidP="004976F1">
      <w:pPr>
        <w:pStyle w:val="Subtitle"/>
      </w:pPr>
      <w:r w:rsidRPr="00367010">
        <w:t>Digital Government Projects and Cybersecurity</w:t>
      </w:r>
    </w:p>
    <w:p w14:paraId="37F10C6A" w14:textId="2F67C098" w:rsidR="00C53BC5" w:rsidRPr="00367010" w:rsidRDefault="00C53BC5" w:rsidP="004A3470">
      <w:r w:rsidRPr="00367010">
        <w:t xml:space="preserve">The National Cyber Defence Institute of the Special Service for National Security </w:t>
      </w:r>
      <w:r w:rsidR="009D27B8" w:rsidRPr="00367010">
        <w:t>must</w:t>
      </w:r>
      <w:r w:rsidRPr="00367010">
        <w:t xml:space="preserve"> assess the conformity of each public administration IT and eGovernment service development project with the rules of Act </w:t>
      </w:r>
      <w:r w:rsidR="0075548A" w:rsidRPr="00367010">
        <w:t xml:space="preserve">No. </w:t>
      </w:r>
      <w:r w:rsidRPr="00367010">
        <w:t xml:space="preserve">L of 2013. The National Cyber Defence Institute </w:t>
      </w:r>
      <w:proofErr w:type="gramStart"/>
      <w:r w:rsidRPr="00367010">
        <w:t>has to</w:t>
      </w:r>
      <w:proofErr w:type="gramEnd"/>
      <w:r w:rsidRPr="00367010">
        <w:t xml:space="preserve"> audit ongoing and </w:t>
      </w:r>
      <w:r w:rsidR="009D27B8" w:rsidRPr="00367010">
        <w:t xml:space="preserve">completed </w:t>
      </w:r>
      <w:r w:rsidRPr="00367010">
        <w:t>projects.</w:t>
      </w:r>
    </w:p>
    <w:p w14:paraId="357615A6" w14:textId="77777777" w:rsidR="003730DF" w:rsidRPr="00367010" w:rsidRDefault="003730DF" w:rsidP="004C6E01">
      <w:pPr>
        <w:pStyle w:val="Heading3"/>
      </w:pPr>
      <w:r w:rsidRPr="00367010">
        <w:t>Interconnection of base registries</w:t>
      </w:r>
      <w:bookmarkEnd w:id="16"/>
    </w:p>
    <w:p w14:paraId="7D210874" w14:textId="1C963E50" w:rsidR="003C40C5" w:rsidRPr="00367010" w:rsidRDefault="003C40C5" w:rsidP="003C40C5">
      <w:r w:rsidRPr="00367010">
        <w:t>No political communication has been adopted in this field to date.</w:t>
      </w:r>
    </w:p>
    <w:p w14:paraId="6B20F609" w14:textId="6CB14D03" w:rsidR="004F2476" w:rsidRPr="00367010" w:rsidRDefault="003730DF" w:rsidP="004C6E01">
      <w:pPr>
        <w:pStyle w:val="Heading3"/>
      </w:pPr>
      <w:bookmarkStart w:id="17" w:name="_Toc1474957"/>
      <w:r w:rsidRPr="00367010">
        <w:t>eProcurement</w:t>
      </w:r>
      <w:bookmarkStart w:id="18" w:name="_Toc1474958"/>
      <w:bookmarkEnd w:id="17"/>
    </w:p>
    <w:p w14:paraId="6A8BB512" w14:textId="77777777" w:rsidR="00F11292" w:rsidRPr="00367010" w:rsidRDefault="009A3762" w:rsidP="00807B7B">
      <w:r w:rsidRPr="00367010">
        <w:t>No political communication has been adopted in this field to date.</w:t>
      </w:r>
    </w:p>
    <w:p w14:paraId="0CAE72D8" w14:textId="77777777" w:rsidR="003730DF" w:rsidRPr="00367010" w:rsidRDefault="003730DF" w:rsidP="003E036E">
      <w:pPr>
        <w:pStyle w:val="Heading2"/>
      </w:pPr>
      <w:r w:rsidRPr="00367010">
        <w:t>Domain-specific political communications</w:t>
      </w:r>
      <w:bookmarkEnd w:id="18"/>
    </w:p>
    <w:p w14:paraId="1B789340" w14:textId="77777777" w:rsidR="00EA0C22" w:rsidRPr="00367010" w:rsidRDefault="00EA0C22" w:rsidP="004976F1">
      <w:pPr>
        <w:pStyle w:val="Subtitle"/>
      </w:pPr>
      <w:bookmarkStart w:id="19" w:name="_Toc1474960"/>
      <w:r w:rsidRPr="00367010">
        <w:t>Public Administration and Civil Service Development Operational Programme</w:t>
      </w:r>
    </w:p>
    <w:p w14:paraId="7BB5BC5D" w14:textId="1BE21C2A" w:rsidR="00EA0C22" w:rsidRPr="00367010" w:rsidRDefault="00EA0C22" w:rsidP="00EA0C22">
      <w:r w:rsidRPr="00367010">
        <w:t xml:space="preserve">The </w:t>
      </w:r>
      <w:hyperlink r:id="rId55" w:history="1">
        <w:r w:rsidR="006C0ABD" w:rsidRPr="00367010">
          <w:rPr>
            <w:rStyle w:val="Hyperlink"/>
          </w:rPr>
          <w:t>Public Administration and Civil Service Development Operational Programme (OP)</w:t>
        </w:r>
      </w:hyperlink>
      <w:r w:rsidRPr="00367010">
        <w:t xml:space="preserve"> will invest over EUR 935 million, including nearly EUR 795 million from EU funding (75.7% from the European Social Fund and 24.3% from the Cohesion Fund), to reinforce services provided by public authorities. The OP will help Hungary increase the efficiency of its public administration through the development of quality public services that are considered essential to attain sustainable growth in line with the Europe 2020 Strategy. The following results are expected from the </w:t>
      </w:r>
      <w:r w:rsidR="0075548A" w:rsidRPr="00367010">
        <w:t>p</w:t>
      </w:r>
      <w:r w:rsidRPr="00367010">
        <w:t>rogramme:</w:t>
      </w:r>
    </w:p>
    <w:p w14:paraId="06082BE2" w14:textId="77777777" w:rsidR="00EA0C22" w:rsidRPr="00367010" w:rsidRDefault="00EA0C22" w:rsidP="00EA0C22">
      <w:pPr>
        <w:numPr>
          <w:ilvl w:val="0"/>
          <w:numId w:val="45"/>
        </w:numPr>
      </w:pPr>
      <w:r w:rsidRPr="00367010">
        <w:t xml:space="preserve">400 procedures will benefit from administrative services and end-to-end time </w:t>
      </w:r>
      <w:proofErr w:type="gramStart"/>
      <w:r w:rsidRPr="00367010">
        <w:t>reduction;</w:t>
      </w:r>
      <w:proofErr w:type="gramEnd"/>
    </w:p>
    <w:p w14:paraId="02882664" w14:textId="77777777" w:rsidR="00EA0C22" w:rsidRPr="00367010" w:rsidRDefault="00EA0C22" w:rsidP="00EA0C22">
      <w:pPr>
        <w:numPr>
          <w:ilvl w:val="0"/>
          <w:numId w:val="45"/>
        </w:numPr>
      </w:pPr>
      <w:r w:rsidRPr="00367010">
        <w:t xml:space="preserve">250 new </w:t>
      </w:r>
      <w:proofErr w:type="spellStart"/>
      <w:r w:rsidRPr="00367010">
        <w:t>eGovernance</w:t>
      </w:r>
      <w:proofErr w:type="spellEnd"/>
      <w:r w:rsidRPr="00367010">
        <w:t xml:space="preserve"> procedures will be </w:t>
      </w:r>
      <w:proofErr w:type="gramStart"/>
      <w:r w:rsidRPr="00367010">
        <w:t>developed;</w:t>
      </w:r>
      <w:proofErr w:type="gramEnd"/>
    </w:p>
    <w:p w14:paraId="3C358107" w14:textId="4C5F25DD" w:rsidR="00EA0C22" w:rsidRPr="00367010" w:rsidRDefault="00EA0C22" w:rsidP="00EA0C22">
      <w:pPr>
        <w:numPr>
          <w:ilvl w:val="0"/>
          <w:numId w:val="45"/>
        </w:numPr>
      </w:pPr>
      <w:r w:rsidRPr="00367010">
        <w:t>63</w:t>
      </w:r>
      <w:r w:rsidR="0075548A" w:rsidRPr="00367010">
        <w:t> </w:t>
      </w:r>
      <w:r w:rsidRPr="00367010">
        <w:t xml:space="preserve">800 public servants will participate in competence development </w:t>
      </w:r>
      <w:proofErr w:type="gramStart"/>
      <w:r w:rsidRPr="00367010">
        <w:t>programmes;</w:t>
      </w:r>
      <w:proofErr w:type="gramEnd"/>
      <w:r w:rsidRPr="00367010">
        <w:t xml:space="preserve"> and</w:t>
      </w:r>
    </w:p>
    <w:p w14:paraId="6BA3B3F2" w14:textId="793C685F" w:rsidR="00485C36" w:rsidRPr="00367010" w:rsidRDefault="00EA0C22" w:rsidP="00543AD7">
      <w:pPr>
        <w:numPr>
          <w:ilvl w:val="0"/>
          <w:numId w:val="45"/>
        </w:numPr>
      </w:pPr>
      <w:r w:rsidRPr="00367010">
        <w:t>1</w:t>
      </w:r>
      <w:r w:rsidR="0075548A" w:rsidRPr="00367010">
        <w:t> </w:t>
      </w:r>
      <w:r w:rsidRPr="00367010">
        <w:t>000 local municipalities will be connected to the integrated public administration information system.</w:t>
      </w:r>
    </w:p>
    <w:p w14:paraId="023B49EC" w14:textId="77777777" w:rsidR="00485C36" w:rsidRPr="00367010" w:rsidRDefault="00485C36" w:rsidP="004976F1">
      <w:pPr>
        <w:pStyle w:val="Subtitle"/>
        <w:rPr>
          <w:rStyle w:val="jlqj4b"/>
        </w:rPr>
      </w:pPr>
      <w:proofErr w:type="spellStart"/>
      <w:r w:rsidRPr="00367010">
        <w:rPr>
          <w:rStyle w:val="jlqj4b"/>
        </w:rPr>
        <w:t>Irinyi</w:t>
      </w:r>
      <w:proofErr w:type="spellEnd"/>
      <w:r w:rsidRPr="00367010">
        <w:rPr>
          <w:rStyle w:val="jlqj4b"/>
        </w:rPr>
        <w:t xml:space="preserve"> Plan Industrial Strategy Support Program</w:t>
      </w:r>
      <w:r w:rsidR="008B1CB6" w:rsidRPr="00367010">
        <w:rPr>
          <w:rStyle w:val="jlqj4b"/>
        </w:rPr>
        <w:t>me</w:t>
      </w:r>
    </w:p>
    <w:p w14:paraId="378F91B7" w14:textId="1D7D0398" w:rsidR="00485C36" w:rsidRPr="00367010" w:rsidRDefault="00485C36" w:rsidP="0066322F">
      <w:r w:rsidRPr="00367010">
        <w:rPr>
          <w:rStyle w:val="jlqj4b"/>
        </w:rPr>
        <w:t xml:space="preserve">The </w:t>
      </w:r>
      <w:hyperlink r:id="rId56" w:history="1">
        <w:proofErr w:type="spellStart"/>
        <w:r w:rsidR="00CF6C22" w:rsidRPr="00367010">
          <w:rPr>
            <w:rStyle w:val="Hyperlink"/>
          </w:rPr>
          <w:t>Irinyi</w:t>
        </w:r>
        <w:proofErr w:type="spellEnd"/>
        <w:r w:rsidR="00CF6C22" w:rsidRPr="00367010">
          <w:rPr>
            <w:rStyle w:val="Hyperlink"/>
          </w:rPr>
          <w:t xml:space="preserve"> Plan Industrial Strategy Support Program</w:t>
        </w:r>
        <w:r w:rsidR="008B1CB6" w:rsidRPr="00367010">
          <w:rPr>
            <w:rStyle w:val="Hyperlink"/>
          </w:rPr>
          <w:t>me</w:t>
        </w:r>
      </w:hyperlink>
      <w:r w:rsidRPr="00367010">
        <w:rPr>
          <w:rStyle w:val="jlqj4b"/>
        </w:rPr>
        <w:t>, which has been in operation since 2016, aims to support the development and marketing of high</w:t>
      </w:r>
      <w:r w:rsidR="002E7A18" w:rsidRPr="00367010">
        <w:rPr>
          <w:rStyle w:val="jlqj4b"/>
        </w:rPr>
        <w:t>-</w:t>
      </w:r>
      <w:r w:rsidRPr="00367010">
        <w:rPr>
          <w:rStyle w:val="jlqj4b"/>
        </w:rPr>
        <w:t>value-added products that are competitive in international markets.</w:t>
      </w:r>
      <w:r w:rsidR="009C7CD6" w:rsidRPr="00367010">
        <w:rPr>
          <w:rStyle w:val="jlqj4b"/>
        </w:rPr>
        <w:t xml:space="preserve"> The strategy includes five pillars, with the first focusing on the development of the Hungarian industry through new digital technologies.</w:t>
      </w:r>
    </w:p>
    <w:p w14:paraId="19D5EF0E" w14:textId="77777777" w:rsidR="00485C36" w:rsidRPr="00367010" w:rsidRDefault="00485C36" w:rsidP="004976F1">
      <w:pPr>
        <w:pStyle w:val="Subtitle"/>
      </w:pPr>
      <w:r w:rsidRPr="00367010">
        <w:lastRenderedPageBreak/>
        <w:t>National Digital Agricultural Strategy</w:t>
      </w:r>
    </w:p>
    <w:p w14:paraId="3F40A0D6" w14:textId="21A6A274" w:rsidR="00485C36" w:rsidRPr="00367010" w:rsidRDefault="00485C36" w:rsidP="00543AD7">
      <w:r w:rsidRPr="00367010">
        <w:t xml:space="preserve">The </w:t>
      </w:r>
      <w:hyperlink r:id="rId57" w:history="1">
        <w:r w:rsidRPr="00367010">
          <w:rPr>
            <w:rStyle w:val="Hyperlink"/>
          </w:rPr>
          <w:t>National Digital Agricultural Strategy</w:t>
        </w:r>
      </w:hyperlink>
      <w:r w:rsidRPr="00367010">
        <w:t xml:space="preserve">, adopted in 2019, aims to support the increase of efficiency of the agricultural sector. It focuses on increasing profitability </w:t>
      </w:r>
      <w:proofErr w:type="gramStart"/>
      <w:r w:rsidRPr="00367010">
        <w:t>through the use of</w:t>
      </w:r>
      <w:proofErr w:type="gramEnd"/>
      <w:r w:rsidRPr="00367010">
        <w:t xml:space="preserve"> available environmental resources and technological operations based on collecting and processing information, automation and robotisation.</w:t>
      </w:r>
    </w:p>
    <w:p w14:paraId="1F8E6677" w14:textId="77777777" w:rsidR="00833EF3" w:rsidRPr="00367010" w:rsidRDefault="00833EF3" w:rsidP="004976F1">
      <w:pPr>
        <w:pStyle w:val="Subtitle"/>
      </w:pPr>
      <w:r w:rsidRPr="00367010">
        <w:t>Fintech Strategy</w:t>
      </w:r>
    </w:p>
    <w:p w14:paraId="10B2FB29" w14:textId="66F6AAB2" w:rsidR="00833EF3" w:rsidRPr="00367010" w:rsidRDefault="00833EF3" w:rsidP="00543AD7">
      <w:r w:rsidRPr="00367010">
        <w:t xml:space="preserve">The Hungarian National Bank and the Digital Success Programme published </w:t>
      </w:r>
      <w:r w:rsidR="002E7A18" w:rsidRPr="00367010">
        <w:t>the Hungarian</w:t>
      </w:r>
      <w:r w:rsidRPr="00367010">
        <w:t xml:space="preserve"> </w:t>
      </w:r>
      <w:hyperlink r:id="rId58" w:history="1">
        <w:r w:rsidRPr="00367010">
          <w:rPr>
            <w:rStyle w:val="Hyperlink"/>
          </w:rPr>
          <w:t>Fintech Strategy</w:t>
        </w:r>
      </w:hyperlink>
      <w:r w:rsidRPr="00367010">
        <w:t>, discuss</w:t>
      </w:r>
      <w:r w:rsidR="002E7A18" w:rsidRPr="00367010">
        <w:t>ing</w:t>
      </w:r>
      <w:r w:rsidRPr="00367010">
        <w:t xml:space="preserve"> their regulatory, educational and innovation efforts. The two organisations are constantly cooperating in supporting the development of the Hungarian fintech ecosystem. The aim of Hungary’s </w:t>
      </w:r>
      <w:hyperlink r:id="rId59" w:history="1">
        <w:r w:rsidRPr="00367010">
          <w:rPr>
            <w:rStyle w:val="Hyperlink"/>
          </w:rPr>
          <w:t>Fintech Strategy</w:t>
        </w:r>
      </w:hyperlink>
      <w:r w:rsidRPr="00367010">
        <w:t xml:space="preserve">, as part of the Digital Success Programme, is to </w:t>
      </w:r>
      <w:r w:rsidR="002E7A18" w:rsidRPr="00367010">
        <w:t xml:space="preserve">create </w:t>
      </w:r>
      <w:r w:rsidRPr="00367010">
        <w:t>a favourable regulatory and market environment for both traditional and new stakeholders of the financial market, enabling them to supply customers with innovative, easy-to-use and cost-effective solutions.</w:t>
      </w:r>
    </w:p>
    <w:p w14:paraId="2D6706CA" w14:textId="7E836C16" w:rsidR="003730DF" w:rsidRPr="00367010" w:rsidRDefault="003730DF" w:rsidP="003E036E">
      <w:pPr>
        <w:pStyle w:val="Heading2"/>
      </w:pPr>
      <w:r w:rsidRPr="00367010">
        <w:t xml:space="preserve">Emerging </w:t>
      </w:r>
      <w:bookmarkEnd w:id="19"/>
      <w:r w:rsidR="00F970CE" w:rsidRPr="00367010">
        <w:t>Technologies</w:t>
      </w:r>
    </w:p>
    <w:p w14:paraId="12D692FD" w14:textId="7FFE429E" w:rsidR="008B6BA8" w:rsidRPr="00F45CA8" w:rsidRDefault="008B6BA8" w:rsidP="004C6E01">
      <w:pPr>
        <w:pStyle w:val="Heading3"/>
      </w:pPr>
      <w:r w:rsidRPr="00367010">
        <w:t>Artificial</w:t>
      </w:r>
      <w:r w:rsidRPr="00F45CA8">
        <w:t xml:space="preserve"> intelligence</w:t>
      </w:r>
      <w:r w:rsidR="008F74DD" w:rsidRPr="00F45CA8">
        <w:t xml:space="preserve"> (AI)</w:t>
      </w:r>
    </w:p>
    <w:p w14:paraId="647C2D13" w14:textId="77777777" w:rsidR="007D0BDC" w:rsidRPr="00F45CA8" w:rsidRDefault="007D0BDC" w:rsidP="004976F1">
      <w:pPr>
        <w:pStyle w:val="Subtitle"/>
      </w:pPr>
      <w:r w:rsidRPr="00F45CA8">
        <w:t>Artificial Intelligence Coalition</w:t>
      </w:r>
    </w:p>
    <w:p w14:paraId="0ADA2CDD" w14:textId="4BF5E7F9" w:rsidR="007D0BDC" w:rsidRPr="00367010" w:rsidRDefault="007D0BDC" w:rsidP="007D0BDC">
      <w:r w:rsidRPr="00367010">
        <w:t>The Hungarian Artificial Intelligence Coalition was founded on 9 October 2018 with the following goals:</w:t>
      </w:r>
    </w:p>
    <w:p w14:paraId="6EF7D088" w14:textId="1B0EAA38" w:rsidR="007D0BDC" w:rsidRPr="00367010" w:rsidRDefault="003B6E96" w:rsidP="0023641B">
      <w:pPr>
        <w:numPr>
          <w:ilvl w:val="0"/>
          <w:numId w:val="53"/>
        </w:numPr>
      </w:pPr>
      <w:r w:rsidRPr="00367010">
        <w:t>P</w:t>
      </w:r>
      <w:r w:rsidR="00A711D8" w:rsidRPr="00367010">
        <w:t xml:space="preserve">roviding </w:t>
      </w:r>
      <w:r w:rsidR="007D0BDC" w:rsidRPr="00367010">
        <w:t xml:space="preserve">a continuous cooperation forum for </w:t>
      </w:r>
      <w:r w:rsidR="007F61FE" w:rsidRPr="00367010">
        <w:t>artificial intelligence (</w:t>
      </w:r>
      <w:r w:rsidR="007D0BDC" w:rsidRPr="00367010">
        <w:t>AI</w:t>
      </w:r>
      <w:r w:rsidR="007F61FE" w:rsidRPr="00367010">
        <w:t>)</w:t>
      </w:r>
      <w:r w:rsidR="007D0BDC" w:rsidRPr="00367010">
        <w:t xml:space="preserve"> developers, market operators, </w:t>
      </w:r>
      <w:r w:rsidR="00A711D8" w:rsidRPr="00367010">
        <w:t xml:space="preserve">State </w:t>
      </w:r>
      <w:r w:rsidR="007D0BDC" w:rsidRPr="00367010">
        <w:t xml:space="preserve">participants representing AI users, academics and professional </w:t>
      </w:r>
      <w:proofErr w:type="gramStart"/>
      <w:r w:rsidR="007D0BDC" w:rsidRPr="00367010">
        <w:t>organisations;</w:t>
      </w:r>
      <w:proofErr w:type="gramEnd"/>
    </w:p>
    <w:p w14:paraId="3407DEBA" w14:textId="421483EC" w:rsidR="007D0BDC" w:rsidRPr="00367010" w:rsidRDefault="003B6E96" w:rsidP="0023641B">
      <w:pPr>
        <w:numPr>
          <w:ilvl w:val="0"/>
          <w:numId w:val="53"/>
        </w:numPr>
      </w:pPr>
      <w:r w:rsidRPr="00367010">
        <w:t>D</w:t>
      </w:r>
      <w:r w:rsidR="00A711D8" w:rsidRPr="00367010">
        <w:t xml:space="preserve">eveloping </w:t>
      </w:r>
      <w:r w:rsidR="007D0BDC" w:rsidRPr="00367010">
        <w:t>a Hungarian AI Strategy; and</w:t>
      </w:r>
    </w:p>
    <w:p w14:paraId="2CF86003" w14:textId="69185E42" w:rsidR="007D0BDC" w:rsidRPr="00367010" w:rsidRDefault="003B6E96" w:rsidP="0023641B">
      <w:pPr>
        <w:numPr>
          <w:ilvl w:val="0"/>
          <w:numId w:val="53"/>
        </w:numPr>
      </w:pPr>
      <w:r w:rsidRPr="00367010">
        <w:t>A</w:t>
      </w:r>
      <w:r w:rsidR="00A711D8" w:rsidRPr="00367010">
        <w:t xml:space="preserve">nalysing </w:t>
      </w:r>
      <w:r w:rsidR="007D0BDC" w:rsidRPr="00367010">
        <w:t>the social and economic impacts related to the spread of AI.</w:t>
      </w:r>
    </w:p>
    <w:p w14:paraId="4F880FC8" w14:textId="7EC721F8" w:rsidR="007D0BDC" w:rsidRPr="00367010" w:rsidRDefault="00BF23CA" w:rsidP="007D0BDC">
      <w:r w:rsidRPr="00367010">
        <w:t>T</w:t>
      </w:r>
      <w:r w:rsidR="007D0BDC" w:rsidRPr="00367010">
        <w:t xml:space="preserve">he Coalition has developed an </w:t>
      </w:r>
      <w:r w:rsidR="007F61FE" w:rsidRPr="00367010">
        <w:t>a</w:t>
      </w:r>
      <w:r w:rsidR="007D0BDC" w:rsidRPr="00367010">
        <w:t xml:space="preserve">ction </w:t>
      </w:r>
      <w:r w:rsidR="007F61FE" w:rsidRPr="00367010">
        <w:t>p</w:t>
      </w:r>
      <w:r w:rsidR="007D0BDC" w:rsidRPr="00367010">
        <w:t xml:space="preserve">lan that lays the groundwork for the Hungarian data market and the institutional framework of the local AI ecosystem. </w:t>
      </w:r>
      <w:r w:rsidR="007F61FE" w:rsidRPr="00367010">
        <w:t>It</w:t>
      </w:r>
      <w:r w:rsidR="007D0BDC" w:rsidRPr="00367010">
        <w:t xml:space="preserve"> also defines the legislative and infrastructural structure of data capital management by creating data markets and making personally non-identifiable public data searchable. In addition, widespread multi-stage awareness-raising campaigns have been launched by relying on a diverse range of communication tools. </w:t>
      </w:r>
      <w:r w:rsidR="002E1A08" w:rsidRPr="00367010">
        <w:t>In May 2020, the</w:t>
      </w:r>
      <w:r w:rsidR="00C22A47" w:rsidRPr="00367010">
        <w:t xml:space="preserve"> Coalition presented the</w:t>
      </w:r>
      <w:hyperlink r:id="rId60" w:anchor="page=1" w:history="1">
        <w:r w:rsidR="002E1A08" w:rsidRPr="00367010">
          <w:rPr>
            <w:rStyle w:val="Hyperlink"/>
          </w:rPr>
          <w:t xml:space="preserve"> Artificial Intelligence Strategy 2020</w:t>
        </w:r>
        <w:r w:rsidR="007F61FE" w:rsidRPr="00367010">
          <w:rPr>
            <w:rStyle w:val="Hyperlink"/>
          </w:rPr>
          <w:t>–</w:t>
        </w:r>
        <w:r w:rsidR="002E1A08" w:rsidRPr="00367010">
          <w:rPr>
            <w:rStyle w:val="Hyperlink"/>
          </w:rPr>
          <w:t>2030</w:t>
        </w:r>
      </w:hyperlink>
      <w:r w:rsidR="00C22A47" w:rsidRPr="00367010">
        <w:t xml:space="preserve">. The strategy </w:t>
      </w:r>
      <w:r w:rsidR="0075524D" w:rsidRPr="00367010">
        <w:t>offer</w:t>
      </w:r>
      <w:r w:rsidR="007F61FE" w:rsidRPr="00367010">
        <w:t>s</w:t>
      </w:r>
      <w:r w:rsidR="0075524D" w:rsidRPr="00367010">
        <w:t xml:space="preserve"> an overview </w:t>
      </w:r>
      <w:r w:rsidR="000B1D4E" w:rsidRPr="00367010">
        <w:t>of the current state of development of AI</w:t>
      </w:r>
      <w:r w:rsidR="007F61FE" w:rsidRPr="00367010">
        <w:t>,</w:t>
      </w:r>
      <w:r w:rsidR="000B1D4E" w:rsidRPr="00367010">
        <w:t xml:space="preserve"> </w:t>
      </w:r>
      <w:r w:rsidR="00EC165C" w:rsidRPr="00367010">
        <w:t>but also</w:t>
      </w:r>
      <w:r w:rsidR="0075524D" w:rsidRPr="00367010">
        <w:t xml:space="preserve"> </w:t>
      </w:r>
      <w:r w:rsidR="007F61FE" w:rsidRPr="00367010">
        <w:t xml:space="preserve">sets </w:t>
      </w:r>
      <w:r w:rsidR="0075524D" w:rsidRPr="00367010">
        <w:t>the</w:t>
      </w:r>
      <w:r w:rsidR="00CB1D26" w:rsidRPr="00367010">
        <w:t xml:space="preserve"> objectives</w:t>
      </w:r>
      <w:r w:rsidR="007844EC" w:rsidRPr="00367010">
        <w:t xml:space="preserve"> and target indicators to be met</w:t>
      </w:r>
      <w:r w:rsidR="00EC165C" w:rsidRPr="00367010">
        <w:t xml:space="preserve">. </w:t>
      </w:r>
      <w:r w:rsidR="009A6856" w:rsidRPr="00367010">
        <w:t>The official approval and announcement of the Strategy took place in September 2020.</w:t>
      </w:r>
    </w:p>
    <w:p w14:paraId="5466496C" w14:textId="432CAF34" w:rsidR="005E2E23" w:rsidRPr="00367010" w:rsidRDefault="008F74DD" w:rsidP="004C6E01">
      <w:pPr>
        <w:pStyle w:val="Heading3"/>
      </w:pPr>
      <w:r w:rsidRPr="00367010">
        <w:t xml:space="preserve">Distributed ledger </w:t>
      </w:r>
      <w:r w:rsidR="00F041BF" w:rsidRPr="00367010">
        <w:t>technologies</w:t>
      </w:r>
      <w:r w:rsidR="005E2E23" w:rsidRPr="00367010">
        <w:t xml:space="preserve"> </w:t>
      </w:r>
    </w:p>
    <w:p w14:paraId="449F5534" w14:textId="77777777" w:rsidR="00F04235" w:rsidRPr="00367010" w:rsidRDefault="00F04235" w:rsidP="004976F1">
      <w:pPr>
        <w:pStyle w:val="Subtitle"/>
      </w:pPr>
      <w:r w:rsidRPr="00367010">
        <w:t>Blockchain Working Group</w:t>
      </w:r>
    </w:p>
    <w:p w14:paraId="2F94940B" w14:textId="77777777" w:rsidR="00F04235" w:rsidRPr="00367010" w:rsidRDefault="00F04235" w:rsidP="00F04235">
      <w:r w:rsidRPr="00367010">
        <w:t xml:space="preserve">The Digital Success Programme operates a Blockchain Working Group consisting of all Ministries, </w:t>
      </w:r>
      <w:proofErr w:type="gramStart"/>
      <w:r w:rsidRPr="00367010">
        <w:t>authorities</w:t>
      </w:r>
      <w:proofErr w:type="gramEnd"/>
      <w:r w:rsidRPr="00367010">
        <w:t xml:space="preserve"> and market players relevant to the blockchain technology. The aim is to map and tackle regulatory challenges related to the blockchain technology. </w:t>
      </w:r>
    </w:p>
    <w:p w14:paraId="0692B110" w14:textId="1B7FBD91" w:rsidR="00F04235" w:rsidRPr="00367010" w:rsidRDefault="00F04235" w:rsidP="0002476B">
      <w:r w:rsidRPr="00367010">
        <w:t xml:space="preserve">Hungary is a member of the European Blockchain Partnership, in the framework of which it has established its own European Blockchain Service Infrastructure node (in cooperation between the Digital Success Programme and the Governmental Agency for IT Development </w:t>
      </w:r>
      <w:r w:rsidR="0003240A" w:rsidRPr="00367010">
        <w:t xml:space="preserve">or </w:t>
      </w:r>
      <w:r w:rsidRPr="00367010">
        <w:t>KIFÜ). The aim is to become more involved in European cooperation.</w:t>
      </w:r>
    </w:p>
    <w:p w14:paraId="4F3803EA" w14:textId="39FF11EE" w:rsidR="005F76F6" w:rsidRPr="00367010" w:rsidRDefault="005F76F6" w:rsidP="004C6E01">
      <w:pPr>
        <w:pStyle w:val="Heading3"/>
      </w:pPr>
      <w:r w:rsidRPr="00367010">
        <w:lastRenderedPageBreak/>
        <w:t>Big data</w:t>
      </w:r>
    </w:p>
    <w:p w14:paraId="095F9A60" w14:textId="057C1088" w:rsidR="00833EF3" w:rsidRPr="00367010" w:rsidRDefault="00833EF3" w:rsidP="0089290C">
      <w:r w:rsidRPr="00367010">
        <w:t>No political communication has been adopted in this field to date.</w:t>
      </w:r>
    </w:p>
    <w:p w14:paraId="6973C873" w14:textId="2D08838E" w:rsidR="005F76F6" w:rsidRPr="00367010" w:rsidRDefault="005F76F6" w:rsidP="004C6E01">
      <w:pPr>
        <w:pStyle w:val="Heading3"/>
      </w:pPr>
      <w:r w:rsidRPr="00367010">
        <w:t>Cloud computing</w:t>
      </w:r>
    </w:p>
    <w:p w14:paraId="3AAB9F79" w14:textId="0F7A1E22" w:rsidR="00833EF3" w:rsidRPr="00367010" w:rsidRDefault="00833EF3" w:rsidP="00833EF3">
      <w:r w:rsidRPr="00367010">
        <w:t>No political communication has been adopted in this field to date.</w:t>
      </w:r>
    </w:p>
    <w:p w14:paraId="6E3F6E8A" w14:textId="7D6BFF87" w:rsidR="005F76F6" w:rsidRPr="00367010" w:rsidRDefault="009C545D" w:rsidP="004C6E01">
      <w:pPr>
        <w:pStyle w:val="Heading3"/>
      </w:pPr>
      <w:r w:rsidRPr="00367010">
        <w:t xml:space="preserve">Internet of </w:t>
      </w:r>
      <w:r w:rsidR="009E48A9" w:rsidRPr="00367010">
        <w:t>T</w:t>
      </w:r>
      <w:r w:rsidRPr="00367010">
        <w:t>hings</w:t>
      </w:r>
      <w:r w:rsidR="009E48A9" w:rsidRPr="00367010">
        <w:t xml:space="preserve"> (IoT)</w:t>
      </w:r>
    </w:p>
    <w:p w14:paraId="19AB5C01" w14:textId="12E1E6D4" w:rsidR="00833EF3" w:rsidRPr="00367010" w:rsidRDefault="00833EF3" w:rsidP="00833EF3">
      <w:r w:rsidRPr="00367010">
        <w:t>No political communication has been adopted in this field to date.</w:t>
      </w:r>
    </w:p>
    <w:p w14:paraId="2F9F0EAD" w14:textId="0BB854AC" w:rsidR="009C545D" w:rsidRPr="00367010" w:rsidRDefault="009E48A9" w:rsidP="004C6E01">
      <w:pPr>
        <w:pStyle w:val="Heading3"/>
      </w:pPr>
      <w:r w:rsidRPr="00367010">
        <w:t>High-performance computing</w:t>
      </w:r>
    </w:p>
    <w:p w14:paraId="12777921" w14:textId="0E983341" w:rsidR="00833EF3" w:rsidRPr="00367010" w:rsidRDefault="00833EF3" w:rsidP="004976F1">
      <w:pPr>
        <w:pStyle w:val="Subtitle"/>
      </w:pPr>
      <w:r w:rsidRPr="00367010">
        <w:t>High</w:t>
      </w:r>
      <w:r w:rsidR="0003240A" w:rsidRPr="00367010">
        <w:t xml:space="preserve"> </w:t>
      </w:r>
      <w:r w:rsidRPr="00367010">
        <w:t>Performance Computing Infrastructure and Ecosystem</w:t>
      </w:r>
    </w:p>
    <w:p w14:paraId="0C6E9B24" w14:textId="2694A27F" w:rsidR="00833EF3" w:rsidRPr="00367010" w:rsidRDefault="00833EF3" w:rsidP="00833EF3">
      <w:r w:rsidRPr="00367010">
        <w:t xml:space="preserve">In parallel with infrastructure development and ecosystem building, Hungary is working on tightening its Europe-wide links and collaboration in the field of supercomputing within the frame of the </w:t>
      </w:r>
      <w:hyperlink r:id="rId61" w:history="1">
        <w:proofErr w:type="spellStart"/>
        <w:r w:rsidRPr="00367010">
          <w:rPr>
            <w:rStyle w:val="Hyperlink"/>
          </w:rPr>
          <w:t>EuroHPC</w:t>
        </w:r>
        <w:proofErr w:type="spellEnd"/>
        <w:r w:rsidRPr="00367010">
          <w:rPr>
            <w:rStyle w:val="Hyperlink"/>
          </w:rPr>
          <w:t xml:space="preserve"> Joint Undertaking (JU)</w:t>
        </w:r>
      </w:hyperlink>
      <w:r w:rsidRPr="00367010">
        <w:t xml:space="preserve"> and the Partnership for Advanced Computing in Europe</w:t>
      </w:r>
      <w:r w:rsidR="0003240A" w:rsidRPr="00367010">
        <w:t xml:space="preserve"> (PRACE</w:t>
      </w:r>
      <w:r w:rsidRPr="00367010">
        <w:t xml:space="preserve">) Programme. More in detail, Hungary joined the </w:t>
      </w:r>
      <w:proofErr w:type="spellStart"/>
      <w:r w:rsidR="00D819E7" w:rsidRPr="00F45CA8">
        <w:t>EuroHPC</w:t>
      </w:r>
      <w:proofErr w:type="spellEnd"/>
      <w:r w:rsidR="00D819E7" w:rsidRPr="00F45CA8">
        <w:t xml:space="preserve"> </w:t>
      </w:r>
      <w:r w:rsidR="00D819E7" w:rsidRPr="00367010">
        <w:t>JU</w:t>
      </w:r>
      <w:r w:rsidRPr="00367010">
        <w:t xml:space="preserve"> in September 2018 as a founding Member State and has been an active partner in all development programmes of the </w:t>
      </w:r>
      <w:proofErr w:type="spellStart"/>
      <w:r w:rsidRPr="00367010">
        <w:t>EuroHPC</w:t>
      </w:r>
      <w:proofErr w:type="spellEnd"/>
      <w:r w:rsidRPr="00367010">
        <w:t xml:space="preserve"> JU since then.</w:t>
      </w:r>
    </w:p>
    <w:p w14:paraId="76092F85" w14:textId="0F697EF7" w:rsidR="00833EF3" w:rsidRPr="00367010" w:rsidRDefault="00833EF3" w:rsidP="00833EF3">
      <w:r w:rsidRPr="00367010">
        <w:t xml:space="preserve">Hungary is also a member of the Italy-led consortium aimed </w:t>
      </w:r>
      <w:r w:rsidR="0003240A" w:rsidRPr="00367010">
        <w:t xml:space="preserve">to </w:t>
      </w:r>
      <w:r w:rsidRPr="00367010">
        <w:t xml:space="preserve">establish the </w:t>
      </w:r>
      <w:r w:rsidR="0003240A" w:rsidRPr="00367010">
        <w:t>p</w:t>
      </w:r>
      <w:r w:rsidRPr="00367010">
        <w:t>re-</w:t>
      </w:r>
      <w:proofErr w:type="spellStart"/>
      <w:r w:rsidR="0003240A" w:rsidRPr="00367010">
        <w:t>e</w:t>
      </w:r>
      <w:r w:rsidRPr="00367010">
        <w:t>xascale</w:t>
      </w:r>
      <w:proofErr w:type="spellEnd"/>
      <w:r w:rsidRPr="00367010">
        <w:t xml:space="preserve"> </w:t>
      </w:r>
      <w:r w:rsidR="0003240A" w:rsidRPr="00367010">
        <w:t xml:space="preserve">high performance computer </w:t>
      </w:r>
      <w:r w:rsidRPr="00F45CA8">
        <w:rPr>
          <w:iCs/>
        </w:rPr>
        <w:t>Leonardo</w:t>
      </w:r>
      <w:r w:rsidR="0003240A" w:rsidRPr="00367010">
        <w:rPr>
          <w:iCs/>
        </w:rPr>
        <w:t>,</w:t>
      </w:r>
      <w:r w:rsidRPr="00367010">
        <w:t xml:space="preserve"> with about 250 </w:t>
      </w:r>
      <w:proofErr w:type="spellStart"/>
      <w:r w:rsidRPr="00367010">
        <w:t>PetaFlops</w:t>
      </w:r>
      <w:proofErr w:type="spellEnd"/>
      <w:r w:rsidRPr="00367010">
        <w:t xml:space="preserve"> supercomputing power</w:t>
      </w:r>
      <w:r w:rsidR="0003240A" w:rsidRPr="00367010">
        <w:t>,</w:t>
      </w:r>
      <w:r w:rsidRPr="00367010">
        <w:t xml:space="preserve"> at the premises of CINECA</w:t>
      </w:r>
      <w:r w:rsidR="0003240A" w:rsidRPr="00367010">
        <w:t>,</w:t>
      </w:r>
      <w:r w:rsidRPr="00367010">
        <w:t xml:space="preserve"> the Italian Inter-University Consortium, in Bologna.</w:t>
      </w:r>
    </w:p>
    <w:p w14:paraId="7A7E4683" w14:textId="6264AA63" w:rsidR="009C545D" w:rsidRPr="00367010" w:rsidRDefault="009C545D" w:rsidP="004C6E01">
      <w:pPr>
        <w:pStyle w:val="Heading3"/>
      </w:pPr>
      <w:r w:rsidRPr="00367010">
        <w:t xml:space="preserve">High-speed broadband connectivity </w:t>
      </w:r>
    </w:p>
    <w:p w14:paraId="7A100E60" w14:textId="77777777" w:rsidR="0002476B" w:rsidRPr="00367010" w:rsidRDefault="0002476B" w:rsidP="004976F1">
      <w:pPr>
        <w:pStyle w:val="Subtitle"/>
        <w:rPr>
          <w:b/>
          <w:bCs/>
        </w:rPr>
      </w:pPr>
      <w:r w:rsidRPr="00367010">
        <w:t>5G Coalition</w:t>
      </w:r>
    </w:p>
    <w:p w14:paraId="550462D3" w14:textId="77777777" w:rsidR="0002476B" w:rsidRPr="00367010" w:rsidRDefault="0002476B" w:rsidP="0002476B">
      <w:r w:rsidRPr="00367010">
        <w:t xml:space="preserve">The objective of the Hungarian government is to make Hungary a frontrunner in 5G development in terms of regulation and technological advances in the fields of automotive industry (autonomous and connected vehicles), industrial Internet of Things (IoT), health, </w:t>
      </w:r>
      <w:proofErr w:type="gramStart"/>
      <w:r w:rsidRPr="00367010">
        <w:t>transport</w:t>
      </w:r>
      <w:proofErr w:type="gramEnd"/>
      <w:r w:rsidRPr="00367010">
        <w:t xml:space="preserve"> and other areas.</w:t>
      </w:r>
    </w:p>
    <w:p w14:paraId="24500C80" w14:textId="03C23D66" w:rsidR="0002476B" w:rsidRPr="00367010" w:rsidRDefault="0002476B" w:rsidP="0002476B">
      <w:r w:rsidRPr="00367010">
        <w:t xml:space="preserve">The </w:t>
      </w:r>
      <w:hyperlink r:id="rId62" w:history="1">
        <w:r w:rsidRPr="00367010">
          <w:rPr>
            <w:rStyle w:val="Hyperlink"/>
          </w:rPr>
          <w:t>Digital Success Programme 2.0</w:t>
        </w:r>
      </w:hyperlink>
      <w:r w:rsidRPr="00367010">
        <w:t xml:space="preserve"> described clear and definite goals regarding the introduction of 5G technologies, as the establishment of the 5G Coalition (5GC) and the preparation of the 5G Strategy of Hungary. In this context, the </w:t>
      </w:r>
      <w:r w:rsidR="0003240A" w:rsidRPr="00367010">
        <w:t xml:space="preserve">programme </w:t>
      </w:r>
      <w:r w:rsidRPr="00367010">
        <w:t>called for all partners intend</w:t>
      </w:r>
      <w:r w:rsidR="0003240A" w:rsidRPr="00367010">
        <w:t>ing</w:t>
      </w:r>
      <w:r w:rsidRPr="00367010">
        <w:t xml:space="preserve"> to work together to achieve the ambitious goals set by the Coalition.</w:t>
      </w:r>
    </w:p>
    <w:p w14:paraId="17D2FBE3" w14:textId="1B4EC70B" w:rsidR="001F2648" w:rsidRPr="00367010" w:rsidRDefault="001F2648" w:rsidP="001F2648">
      <w:pPr>
        <w:contextualSpacing/>
      </w:pPr>
      <w:r w:rsidRPr="00367010">
        <w:t>The Coalition was established on 19 June 2017 with 46 founding members, now reaching 86, and held more than 70 working group meetings with more than 1 250 participants. In the five working groups, more than 211 professionals are working together to provide strategic inputs to the government.</w:t>
      </w:r>
    </w:p>
    <w:p w14:paraId="2DFC47CB" w14:textId="7B7AAA57" w:rsidR="0002476B" w:rsidRPr="00367010" w:rsidRDefault="0002476B" w:rsidP="0002476B">
      <w:r w:rsidRPr="00367010">
        <w:t>The 5GC’s intention is to contribute to increasing the social awareness, understanding, acceptance and recognition of successful 5G solutions via its members’ independent but coordinated communication activities and the presentation of successful 5G solutions. More specifically, the key priorities of the 5GC are:</w:t>
      </w:r>
    </w:p>
    <w:p w14:paraId="425B008D" w14:textId="77777777" w:rsidR="0002476B" w:rsidRPr="00367010" w:rsidRDefault="0002476B" w:rsidP="0002476B">
      <w:pPr>
        <w:pStyle w:val="ListParagraph"/>
        <w:numPr>
          <w:ilvl w:val="0"/>
          <w:numId w:val="46"/>
        </w:numPr>
        <w:spacing w:before="0" w:after="0" w:line="240" w:lineRule="auto"/>
      </w:pPr>
      <w:r w:rsidRPr="00367010">
        <w:rPr>
          <w:rFonts w:ascii="Verdana" w:eastAsia="Times New Roman" w:hAnsi="Verdana"/>
          <w:color w:val="333333"/>
          <w:sz w:val="20"/>
          <w:szCs w:val="24"/>
          <w:lang w:eastAsia="en-GB"/>
        </w:rPr>
        <w:t xml:space="preserve">Making Hungary evolve to reach a target position as a major European centre for 5G </w:t>
      </w:r>
      <w:proofErr w:type="gramStart"/>
      <w:r w:rsidRPr="00367010">
        <w:rPr>
          <w:rFonts w:ascii="Verdana" w:eastAsia="Times New Roman" w:hAnsi="Verdana"/>
          <w:color w:val="333333"/>
          <w:sz w:val="20"/>
          <w:szCs w:val="24"/>
          <w:lang w:eastAsia="en-GB"/>
        </w:rPr>
        <w:t>developments;</w:t>
      </w:r>
      <w:proofErr w:type="gramEnd"/>
    </w:p>
    <w:p w14:paraId="3830F7D7" w14:textId="77777777" w:rsidR="0002476B" w:rsidRPr="00367010" w:rsidRDefault="0002476B" w:rsidP="0002476B">
      <w:pPr>
        <w:pStyle w:val="ListParagraph"/>
        <w:numPr>
          <w:ilvl w:val="0"/>
          <w:numId w:val="46"/>
        </w:numPr>
        <w:spacing w:before="0" w:after="0" w:line="240" w:lineRule="auto"/>
      </w:pPr>
      <w:r w:rsidRPr="00367010">
        <w:rPr>
          <w:rFonts w:ascii="Verdana" w:eastAsia="Times New Roman" w:hAnsi="Verdana"/>
          <w:color w:val="333333"/>
          <w:sz w:val="20"/>
          <w:szCs w:val="24"/>
          <w:lang w:eastAsia="en-GB"/>
        </w:rPr>
        <w:t>Contributing to the creation of a world-class 5G test environment; and</w:t>
      </w:r>
    </w:p>
    <w:p w14:paraId="49A0CC0C" w14:textId="77777777" w:rsidR="0002476B" w:rsidRPr="00367010" w:rsidRDefault="0002476B" w:rsidP="0002476B">
      <w:pPr>
        <w:pStyle w:val="ListParagraph"/>
        <w:numPr>
          <w:ilvl w:val="0"/>
          <w:numId w:val="46"/>
        </w:numPr>
        <w:spacing w:before="0" w:after="0" w:line="240" w:lineRule="auto"/>
      </w:pPr>
      <w:r w:rsidRPr="00367010">
        <w:rPr>
          <w:rFonts w:ascii="Verdana" w:eastAsia="Times New Roman" w:hAnsi="Verdana"/>
          <w:color w:val="333333"/>
          <w:sz w:val="20"/>
          <w:szCs w:val="24"/>
          <w:lang w:eastAsia="en-GB"/>
        </w:rPr>
        <w:t>Introducing 5G in Hungary among the first in the world</w:t>
      </w:r>
      <w:r w:rsidRPr="00367010">
        <w:t>.</w:t>
      </w:r>
    </w:p>
    <w:p w14:paraId="4AE97A92" w14:textId="77777777" w:rsidR="0002476B" w:rsidRPr="00367010" w:rsidRDefault="0002476B" w:rsidP="0002476B">
      <w:pPr>
        <w:pStyle w:val="BodyText"/>
      </w:pPr>
    </w:p>
    <w:p w14:paraId="536A23DA" w14:textId="77777777" w:rsidR="002C6C19" w:rsidRPr="00367010" w:rsidRDefault="002C6C19" w:rsidP="003D0F92"/>
    <w:p w14:paraId="29EE47E0" w14:textId="77777777" w:rsidR="0060391E" w:rsidRPr="00367010" w:rsidRDefault="0060391E" w:rsidP="0060391E">
      <w:r w:rsidRPr="00367010">
        <w:br w:type="page"/>
      </w:r>
    </w:p>
    <w:p w14:paraId="35482282" w14:textId="7C313FDB" w:rsidR="0060391E" w:rsidRPr="00367010" w:rsidRDefault="008812A4" w:rsidP="0060391E">
      <w:r>
        <w:rPr>
          <w:noProof/>
        </w:rPr>
        <w:lastRenderedPageBreak/>
        <w:drawing>
          <wp:anchor distT="0" distB="0" distL="114300" distR="114300" simplePos="0" relativeHeight="251677184" behindDoc="1" locked="0" layoutInCell="1" allowOverlap="1" wp14:anchorId="086BB956" wp14:editId="18B847A5">
            <wp:simplePos x="0" y="0"/>
            <wp:positionH relativeFrom="column">
              <wp:posOffset>-1078302</wp:posOffset>
            </wp:positionH>
            <wp:positionV relativeFrom="paragraph">
              <wp:posOffset>-1268718</wp:posOffset>
            </wp:positionV>
            <wp:extent cx="7772400" cy="11906656"/>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63"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0AFAB" w14:textId="77777777" w:rsidR="0060391E" w:rsidRPr="00367010" w:rsidRDefault="0060391E" w:rsidP="0060391E"/>
    <w:p w14:paraId="373FEFD0" w14:textId="77777777" w:rsidR="0060391E" w:rsidRPr="00367010" w:rsidRDefault="0060391E" w:rsidP="0060391E"/>
    <w:p w14:paraId="2ADFDD59" w14:textId="77777777" w:rsidR="0060391E" w:rsidRPr="00367010" w:rsidRDefault="0060391E" w:rsidP="0060391E"/>
    <w:p w14:paraId="693B708D" w14:textId="77777777" w:rsidR="0060391E" w:rsidRPr="00367010" w:rsidRDefault="0060391E" w:rsidP="0060391E"/>
    <w:p w14:paraId="182E9AFF" w14:textId="06B82B33" w:rsidR="0060391E" w:rsidRPr="00367010" w:rsidRDefault="0060391E" w:rsidP="0060391E"/>
    <w:p w14:paraId="4EFCF224" w14:textId="77777777" w:rsidR="0060391E" w:rsidRPr="00367010" w:rsidRDefault="0060391E" w:rsidP="0060391E"/>
    <w:p w14:paraId="58E2302F" w14:textId="77777777" w:rsidR="0060391E" w:rsidRPr="00367010" w:rsidRDefault="0060391E" w:rsidP="0060391E"/>
    <w:p w14:paraId="785F647F" w14:textId="77777777" w:rsidR="0060391E" w:rsidRPr="00367010" w:rsidRDefault="0060391E" w:rsidP="0060391E"/>
    <w:p w14:paraId="7E9F4BC7" w14:textId="77777777" w:rsidR="0060391E" w:rsidRPr="00367010" w:rsidRDefault="0060391E" w:rsidP="0060391E"/>
    <w:p w14:paraId="402B0402" w14:textId="77777777" w:rsidR="0060391E" w:rsidRPr="00367010" w:rsidRDefault="0060391E" w:rsidP="0060391E"/>
    <w:p w14:paraId="4D459E29" w14:textId="77777777" w:rsidR="0060391E" w:rsidRPr="00367010" w:rsidRDefault="0060391E" w:rsidP="0060391E"/>
    <w:p w14:paraId="02D17825" w14:textId="77777777" w:rsidR="0060391E" w:rsidRPr="00367010" w:rsidRDefault="0060391E" w:rsidP="0060391E"/>
    <w:p w14:paraId="38FAD079" w14:textId="4102C3E6" w:rsidR="0060391E" w:rsidRPr="00367010" w:rsidRDefault="00DA168B" w:rsidP="0060391E">
      <w:r w:rsidRPr="00F45CA8">
        <w:rPr>
          <w:noProof/>
          <w:lang w:eastAsia="hu-HU"/>
        </w:rPr>
        <mc:AlternateContent>
          <mc:Choice Requires="wpg">
            <w:drawing>
              <wp:anchor distT="0" distB="0" distL="114300" distR="114300" simplePos="0" relativeHeight="251673088" behindDoc="0" locked="0" layoutInCell="1" allowOverlap="1" wp14:anchorId="16206569" wp14:editId="70A13485">
                <wp:simplePos x="0" y="0"/>
                <wp:positionH relativeFrom="column">
                  <wp:posOffset>2453005</wp:posOffset>
                </wp:positionH>
                <wp:positionV relativeFrom="paragraph">
                  <wp:posOffset>18415</wp:posOffset>
                </wp:positionV>
                <wp:extent cx="4032250" cy="1296035"/>
                <wp:effectExtent l="5080" t="18415" r="10795" b="19050"/>
                <wp:wrapNone/>
                <wp:docPr id="101"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102" name="Text Box 187"/>
                        <wps:cNvSpPr txBox="1">
                          <a:spLocks noChangeArrowheads="1"/>
                        </wps:cNvSpPr>
                        <wps:spPr bwMode="auto">
                          <a:xfrm>
                            <a:off x="5550" y="3578"/>
                            <a:ext cx="6350"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648FC8A" w14:textId="77777777" w:rsidR="00EF51BA" w:rsidRPr="006D73ED" w:rsidRDefault="00EF51BA"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90D3E3B" w14:textId="77777777" w:rsidR="00EF51BA" w:rsidRPr="00E7654F" w:rsidRDefault="00EF51BA" w:rsidP="002046EF">
                              <w:pPr>
                                <w:jc w:val="right"/>
                                <w:rPr>
                                  <w:color w:val="FFFFFF"/>
                                  <w:sz w:val="52"/>
                                  <w:szCs w:val="36"/>
                                </w:rPr>
                              </w:pPr>
                            </w:p>
                          </w:txbxContent>
                        </wps:txbx>
                        <wps:bodyPr rot="0" vert="horz" wrap="square" lIns="18000" tIns="46800" rIns="91440" bIns="45720" anchor="t" anchorCtr="0" upright="1">
                          <a:noAutofit/>
                        </wps:bodyPr>
                      </wps:wsp>
                      <wps:wsp>
                        <wps:cNvPr id="103" name="Text Box 139"/>
                        <wps:cNvSpPr txBox="1">
                          <a:spLocks noChangeArrowheads="1"/>
                        </wps:cNvSpPr>
                        <wps:spPr bwMode="auto">
                          <a:xfrm>
                            <a:off x="5779" y="3953"/>
                            <a:ext cx="819" cy="1311"/>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FC33A95" w14:textId="77777777" w:rsidR="00EF51BA" w:rsidRPr="0065240B" w:rsidRDefault="00EF51BA" w:rsidP="00C77268">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104" name="AutoShape 188"/>
                        <wps:cNvCnPr>
                          <a:cxnSpLocks noChangeShapeType="1"/>
                        </wps:cNvCnPr>
                        <wps:spPr bwMode="auto">
                          <a:xfrm>
                            <a:off x="6920"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6206569" id="Group 233" o:spid="_x0000_s1041" style="position:absolute;left:0;text-align:left;margin-left:193.15pt;margin-top:1.45pt;width:317.5pt;height:102.05pt;z-index:251673088"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">
                <v:shape id="Text Box 187"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" fillcolor="#238dc1" strokecolor="white">
                  <v:stroke opacity="0"/>
                  <v:shadow offset=",5pt"/>
                  <v:textbox inset=".5mm,1.3mm">
                    <w:txbxContent>
                      <w:p w14:paraId="7648FC8A" w14:textId="77777777" w:rsidR="00EF51BA" w:rsidRPr="006D73ED" w:rsidRDefault="00EF51BA"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90D3E3B" w14:textId="77777777" w:rsidR="00EF51BA" w:rsidRPr="00E7654F" w:rsidRDefault="00EF51BA" w:rsidP="002046EF">
                        <w:pPr>
                          <w:jc w:val="right"/>
                          <w:rPr>
                            <w:color w:val="FFFFFF"/>
                            <w:sz w:val="52"/>
                            <w:szCs w:val="36"/>
                          </w:rPr>
                        </w:pPr>
                      </w:p>
                    </w:txbxContent>
                  </v:textbox>
                </v:shape>
                <v:shape id="Text Box 139"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" fillcolor="#238dc1" stroked="f" strokecolor="#f8f8f8" strokeweight=".25pt">
                  <v:textbox style="mso-fit-shape-to-text:t">
                    <w:txbxContent>
                      <w:p w14:paraId="2FC33A95" w14:textId="77777777" w:rsidR="00EF51BA" w:rsidRPr="0065240B" w:rsidRDefault="00EF51BA" w:rsidP="00C77268">
                        <w:pPr>
                          <w:rPr>
                            <w:lang w:val="en-US"/>
                          </w:rPr>
                        </w:pPr>
                        <w:r w:rsidRPr="003D16B4">
                          <w:rPr>
                            <w:color w:val="FFFFFF"/>
                            <w:sz w:val="96"/>
                            <w:szCs w:val="96"/>
                            <w:lang w:val="en-US"/>
                          </w:rPr>
                          <w:t>4</w:t>
                        </w:r>
                      </w:p>
                    </w:txbxContent>
                  </v:textbox>
                </v:shape>
                <v:shape id="AutoShape 188"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" strokecolor="white" strokeweight="2.5pt">
                  <v:shadow offset=",5pt"/>
                </v:shape>
              </v:group>
            </w:pict>
          </mc:Fallback>
        </mc:AlternateContent>
      </w:r>
    </w:p>
    <w:p w14:paraId="091C922C" w14:textId="77777777" w:rsidR="0060391E" w:rsidRPr="00367010" w:rsidRDefault="0060391E" w:rsidP="0060391E"/>
    <w:p w14:paraId="28204ECB" w14:textId="77777777" w:rsidR="0060391E" w:rsidRPr="00367010" w:rsidRDefault="0060391E" w:rsidP="0060391E"/>
    <w:p w14:paraId="7A7B8D0C" w14:textId="77777777" w:rsidR="0060391E" w:rsidRPr="00367010" w:rsidRDefault="0060391E" w:rsidP="0060391E"/>
    <w:p w14:paraId="70DEF440" w14:textId="77777777" w:rsidR="0060391E" w:rsidRPr="00367010" w:rsidRDefault="0060391E" w:rsidP="0060391E"/>
    <w:p w14:paraId="344D34DC" w14:textId="77777777" w:rsidR="0060391E" w:rsidRPr="00367010" w:rsidRDefault="0060391E" w:rsidP="0060391E"/>
    <w:p w14:paraId="10F1AE45" w14:textId="77777777" w:rsidR="0060391E" w:rsidRPr="00367010" w:rsidRDefault="0060391E" w:rsidP="0060391E"/>
    <w:p w14:paraId="22B75872" w14:textId="77777777" w:rsidR="0060391E" w:rsidRPr="00367010" w:rsidRDefault="0060391E" w:rsidP="0060391E"/>
    <w:p w14:paraId="6EC8DCE9" w14:textId="77777777" w:rsidR="0060391E" w:rsidRPr="00367010" w:rsidRDefault="0060391E" w:rsidP="0060391E"/>
    <w:p w14:paraId="2ACFCC22" w14:textId="77777777" w:rsidR="0060391E" w:rsidRPr="00367010" w:rsidRDefault="0060391E" w:rsidP="0060391E"/>
    <w:p w14:paraId="00D70700" w14:textId="77777777" w:rsidR="0060391E" w:rsidRPr="00367010" w:rsidRDefault="0060391E" w:rsidP="0060391E"/>
    <w:p w14:paraId="54344BE3" w14:textId="77777777" w:rsidR="0060391E" w:rsidRPr="00367010" w:rsidRDefault="0060391E" w:rsidP="0060391E"/>
    <w:p w14:paraId="755028D7" w14:textId="77777777" w:rsidR="0060391E" w:rsidRPr="00367010" w:rsidRDefault="0060391E" w:rsidP="0060391E"/>
    <w:p w14:paraId="1F3BC28F" w14:textId="77777777" w:rsidR="0060391E" w:rsidRPr="00367010" w:rsidRDefault="0060391E" w:rsidP="0060391E"/>
    <w:p w14:paraId="52A3A491" w14:textId="77777777" w:rsidR="0060391E" w:rsidRPr="00367010" w:rsidRDefault="0060391E" w:rsidP="0060391E"/>
    <w:p w14:paraId="6AED267D" w14:textId="77777777" w:rsidR="0060391E" w:rsidRPr="00367010" w:rsidRDefault="0060391E" w:rsidP="0060391E"/>
    <w:p w14:paraId="26EA851E" w14:textId="77777777" w:rsidR="0060391E" w:rsidRPr="00367010" w:rsidRDefault="0060391E" w:rsidP="0060391E"/>
    <w:p w14:paraId="0E01A58B" w14:textId="77777777" w:rsidR="0060391E" w:rsidRPr="00367010" w:rsidRDefault="0060391E" w:rsidP="0060391E"/>
    <w:p w14:paraId="70389092" w14:textId="77777777" w:rsidR="0060391E" w:rsidRPr="00367010" w:rsidRDefault="0060391E" w:rsidP="0060391E"/>
    <w:p w14:paraId="450F3164" w14:textId="77777777" w:rsidR="0060391E" w:rsidRPr="00367010" w:rsidRDefault="0060391E" w:rsidP="0060391E"/>
    <w:p w14:paraId="72E6A902" w14:textId="77777777" w:rsidR="0060391E" w:rsidRPr="00367010" w:rsidRDefault="0060391E" w:rsidP="0060391E"/>
    <w:p w14:paraId="15EEB035" w14:textId="77777777" w:rsidR="0060391E" w:rsidRPr="00367010" w:rsidRDefault="0060391E" w:rsidP="0060391E"/>
    <w:p w14:paraId="00EAAC1D" w14:textId="77777777" w:rsidR="0060391E" w:rsidRPr="00367010" w:rsidRDefault="0060391E" w:rsidP="0060391E"/>
    <w:p w14:paraId="45D97341" w14:textId="77777777" w:rsidR="0060391E" w:rsidRPr="00367010" w:rsidRDefault="0060391E" w:rsidP="0060391E"/>
    <w:p w14:paraId="42277096" w14:textId="77777777" w:rsidR="0060391E" w:rsidRPr="00367010" w:rsidRDefault="0060391E" w:rsidP="0060391E"/>
    <w:p w14:paraId="7E1705FA" w14:textId="77777777" w:rsidR="0060391E" w:rsidRPr="00367010" w:rsidRDefault="0060391E" w:rsidP="0060391E"/>
    <w:p w14:paraId="544D3FB4" w14:textId="77777777" w:rsidR="0060391E" w:rsidRPr="00367010" w:rsidRDefault="0060391E" w:rsidP="0060391E"/>
    <w:p w14:paraId="3291CE35" w14:textId="77777777" w:rsidR="003730DF" w:rsidRPr="00367010" w:rsidRDefault="0060391E" w:rsidP="008E50BC">
      <w:pPr>
        <w:pStyle w:val="Heading1"/>
      </w:pPr>
      <w:r w:rsidRPr="00367010">
        <w:br w:type="page"/>
      </w:r>
      <w:bookmarkStart w:id="20" w:name="_Toc34385559"/>
      <w:r w:rsidR="004C2204" w:rsidRPr="00367010">
        <w:lastRenderedPageBreak/>
        <w:t xml:space="preserve">Digital Public Administration </w:t>
      </w:r>
      <w:r w:rsidR="003730DF" w:rsidRPr="00367010">
        <w:t>Legislation</w:t>
      </w:r>
      <w:bookmarkEnd w:id="20"/>
    </w:p>
    <w:p w14:paraId="1EA09DB9" w14:textId="77777777" w:rsidR="003730DF" w:rsidRPr="00367010" w:rsidRDefault="003730DF" w:rsidP="003E036E">
      <w:pPr>
        <w:pStyle w:val="Heading2"/>
      </w:pPr>
      <w:bookmarkStart w:id="21" w:name="_Toc1474962"/>
      <w:r w:rsidRPr="00367010">
        <w:t>Specific legislation</w:t>
      </w:r>
      <w:bookmarkEnd w:id="21"/>
      <w:r w:rsidR="00EF71E8" w:rsidRPr="00367010">
        <w:t xml:space="preserve"> on </w:t>
      </w:r>
      <w:r w:rsidR="00E71535" w:rsidRPr="00367010">
        <w:t>d</w:t>
      </w:r>
      <w:r w:rsidR="00EF71E8" w:rsidRPr="00367010">
        <w:t xml:space="preserve">igital </w:t>
      </w:r>
      <w:r w:rsidR="00E71535" w:rsidRPr="00367010">
        <w:t>p</w:t>
      </w:r>
      <w:r w:rsidR="00EF71E8" w:rsidRPr="00367010">
        <w:t xml:space="preserve">ublic </w:t>
      </w:r>
      <w:r w:rsidR="00E71535" w:rsidRPr="00367010">
        <w:t>a</w:t>
      </w:r>
      <w:r w:rsidR="00EF71E8" w:rsidRPr="00367010">
        <w:t>dministration</w:t>
      </w:r>
    </w:p>
    <w:p w14:paraId="12CF8D37" w14:textId="77777777" w:rsidR="00BC46DB" w:rsidRPr="00367010" w:rsidRDefault="00BC46DB" w:rsidP="004976F1">
      <w:pPr>
        <w:pStyle w:val="Subtitle"/>
      </w:pPr>
      <w:proofErr w:type="spellStart"/>
      <w:r w:rsidRPr="00367010">
        <w:t>eAdministration</w:t>
      </w:r>
      <w:proofErr w:type="spellEnd"/>
      <w:r w:rsidRPr="00367010">
        <w:t xml:space="preserve"> Act</w:t>
      </w:r>
    </w:p>
    <w:p w14:paraId="3F6923A3" w14:textId="76199C80" w:rsidR="00BC46DB" w:rsidRPr="00367010" w:rsidRDefault="00BC46DB" w:rsidP="00BC46DB">
      <w:r w:rsidRPr="00367010">
        <w:t>For a wide range of administrative bodies, electronic administration has been regulated according to the unified principles of</w:t>
      </w:r>
      <w:r w:rsidR="00DE3806" w:rsidRPr="00367010">
        <w:t xml:space="preserve"> the</w:t>
      </w:r>
      <w:r w:rsidRPr="00367010">
        <w:t xml:space="preserve"> </w:t>
      </w:r>
      <w:hyperlink r:id="rId64" w:history="1">
        <w:proofErr w:type="spellStart"/>
        <w:r w:rsidRPr="00367010">
          <w:rPr>
            <w:rStyle w:val="Hyperlink"/>
          </w:rPr>
          <w:t>eAdministration</w:t>
        </w:r>
        <w:proofErr w:type="spellEnd"/>
        <w:r w:rsidRPr="00367010">
          <w:rPr>
            <w:rStyle w:val="Hyperlink"/>
          </w:rPr>
          <w:t xml:space="preserve"> Act</w:t>
        </w:r>
      </w:hyperlink>
      <w:r w:rsidR="00DE3806" w:rsidRPr="00367010">
        <w:t>, which</w:t>
      </w:r>
      <w:r w:rsidRPr="00367010">
        <w:t xml:space="preserve"> was rolled out over the two-year period 2016</w:t>
      </w:r>
      <w:r w:rsidR="00DE3806" w:rsidRPr="00367010">
        <w:t>–20</w:t>
      </w:r>
      <w:r w:rsidRPr="00367010">
        <w:t>18.</w:t>
      </w:r>
    </w:p>
    <w:p w14:paraId="3F8907F2" w14:textId="4F95C619" w:rsidR="00BC46DB" w:rsidRPr="00367010" w:rsidRDefault="00BC46DB" w:rsidP="00BC46DB">
      <w:r w:rsidRPr="00367010">
        <w:t xml:space="preserve">To extend the regulation to all organisations concerned, a new implementing decree was adopted in December 2016 (451/2016 (XII. 19.)), stipulating a detailed set of rules on </w:t>
      </w:r>
      <w:proofErr w:type="spellStart"/>
      <w:r w:rsidRPr="00367010">
        <w:t>eAdministration</w:t>
      </w:r>
      <w:proofErr w:type="spellEnd"/>
      <w:r w:rsidRPr="00367010">
        <w:t xml:space="preserve">, including </w:t>
      </w:r>
      <w:r w:rsidR="00DE3806" w:rsidRPr="00367010">
        <w:t xml:space="preserve">precise </w:t>
      </w:r>
      <w:r w:rsidRPr="00367010">
        <w:t xml:space="preserve">rules for electronic administration and electronic communications, and regulated electronic administration services (SZEÜSZ) and central electronic administration services (KEÜSZ), </w:t>
      </w:r>
      <w:proofErr w:type="gramStart"/>
      <w:r w:rsidRPr="00367010">
        <w:t>i.e.</w:t>
      </w:r>
      <w:proofErr w:type="gramEnd"/>
      <w:r w:rsidRPr="00367010">
        <w:t xml:space="preserve"> the building blocks of eGovernment services.</w:t>
      </w:r>
    </w:p>
    <w:p w14:paraId="07029FB1" w14:textId="77777777" w:rsidR="00BC46DB" w:rsidRPr="00367010" w:rsidRDefault="00BC46DB" w:rsidP="004976F1">
      <w:pPr>
        <w:pStyle w:val="Subtitle"/>
      </w:pPr>
      <w:r w:rsidRPr="00367010">
        <w:t xml:space="preserve">eGovernment </w:t>
      </w:r>
      <w:r w:rsidR="006C0ABD" w:rsidRPr="00367010">
        <w:t>L</w:t>
      </w:r>
      <w:r w:rsidRPr="00367010">
        <w:t>egislation</w:t>
      </w:r>
    </w:p>
    <w:p w14:paraId="0AB4F570" w14:textId="77777777" w:rsidR="00BC46DB" w:rsidRPr="00367010" w:rsidRDefault="00BC46DB" w:rsidP="00BC46DB">
      <w:r w:rsidRPr="00367010">
        <w:t>The most important laws regulating eGovernment are the following:</w:t>
      </w:r>
    </w:p>
    <w:p w14:paraId="5B387CA3" w14:textId="149A553A" w:rsidR="00BC46DB" w:rsidRPr="00367010" w:rsidRDefault="00000000" w:rsidP="003B2786">
      <w:pPr>
        <w:numPr>
          <w:ilvl w:val="0"/>
          <w:numId w:val="49"/>
        </w:numPr>
      </w:pPr>
      <w:hyperlink r:id="rId65" w:history="1">
        <w:r w:rsidR="00BC46DB" w:rsidRPr="00367010">
          <w:rPr>
            <w:rStyle w:val="Hyperlink"/>
          </w:rPr>
          <w:t>Act No</w:t>
        </w:r>
        <w:r w:rsidR="002F4FD3" w:rsidRPr="00367010">
          <w:rPr>
            <w:rStyle w:val="Hyperlink"/>
          </w:rPr>
          <w:t>.</w:t>
        </w:r>
        <w:r w:rsidR="00BC46DB" w:rsidRPr="00367010">
          <w:rPr>
            <w:rStyle w:val="Hyperlink"/>
          </w:rPr>
          <w:t> CCXXII of 2015 on the General Rules for Electronic Administration and Trust Services</w:t>
        </w:r>
      </w:hyperlink>
      <w:r w:rsidR="00BC46DB" w:rsidRPr="00367010">
        <w:t xml:space="preserve">, setting out </w:t>
      </w:r>
      <w:r w:rsidR="002F4FD3" w:rsidRPr="00367010">
        <w:t xml:space="preserve">(i) </w:t>
      </w:r>
      <w:r w:rsidR="00BC46DB" w:rsidRPr="00367010">
        <w:t xml:space="preserve">the general rules applying to electronic administration, and the relationship and contacts between citizens and public bodies providing </w:t>
      </w:r>
      <w:proofErr w:type="spellStart"/>
      <w:r w:rsidR="00BC46DB" w:rsidRPr="00367010">
        <w:t>eAdministration</w:t>
      </w:r>
      <w:proofErr w:type="spellEnd"/>
      <w:r w:rsidR="00BC46DB" w:rsidRPr="00367010">
        <w:t xml:space="preserve"> services; </w:t>
      </w:r>
      <w:r w:rsidR="002F4FD3" w:rsidRPr="00367010">
        <w:t xml:space="preserve">(ii) </w:t>
      </w:r>
      <w:r w:rsidR="00BC46DB" w:rsidRPr="00367010">
        <w:t xml:space="preserve">the rules for the renewal of interoperability; </w:t>
      </w:r>
      <w:r w:rsidR="002F4FD3" w:rsidRPr="00367010">
        <w:t xml:space="preserve">(iii) </w:t>
      </w:r>
      <w:r w:rsidR="00BC46DB" w:rsidRPr="00367010">
        <w:t xml:space="preserve">the legal provisions necessary to implement </w:t>
      </w:r>
      <w:hyperlink r:id="rId66" w:history="1">
        <w:r w:rsidR="00E2426D" w:rsidRPr="00367010">
          <w:rPr>
            <w:rStyle w:val="Hyperlink"/>
          </w:rPr>
          <w:t>Regulation (EU) No. 910/2014 of the European Parliament and of the Council of 23 July 2014 on electronic identification and trust services for electronic transactions in the internal market and repealing Directive 1999/93/EC (</w:t>
        </w:r>
        <w:proofErr w:type="spellStart"/>
        <w:r w:rsidR="00E2426D" w:rsidRPr="00367010">
          <w:rPr>
            <w:rStyle w:val="Hyperlink"/>
          </w:rPr>
          <w:t>eIDAS</w:t>
        </w:r>
        <w:proofErr w:type="spellEnd"/>
        <w:r w:rsidR="00E2426D" w:rsidRPr="00367010">
          <w:rPr>
            <w:rStyle w:val="Hyperlink"/>
          </w:rPr>
          <w:t xml:space="preserve"> Regulation)</w:t>
        </w:r>
      </w:hyperlink>
      <w:r w:rsidR="00AB4B67" w:rsidRPr="00367010">
        <w:rPr>
          <w:rStyle w:val="Hyperlink"/>
        </w:rPr>
        <w:t xml:space="preserve">; </w:t>
      </w:r>
      <w:r w:rsidR="00AB4B67" w:rsidRPr="00F45CA8">
        <w:t>and</w:t>
      </w:r>
      <w:r w:rsidR="00BC46DB" w:rsidRPr="00367010">
        <w:t xml:space="preserve"> </w:t>
      </w:r>
      <w:r w:rsidR="002F4FD3" w:rsidRPr="00367010">
        <w:t xml:space="preserve">(iv) </w:t>
      </w:r>
      <w:r w:rsidR="00BC46DB" w:rsidRPr="00367010">
        <w:t xml:space="preserve">the rules of authenticity of electronic and paper-based documents. The </w:t>
      </w:r>
      <w:proofErr w:type="spellStart"/>
      <w:r w:rsidR="00BC46DB" w:rsidRPr="00367010">
        <w:t>eAdministration</w:t>
      </w:r>
      <w:proofErr w:type="spellEnd"/>
      <w:r w:rsidR="00BC46DB" w:rsidRPr="00367010">
        <w:t xml:space="preserve"> Act </w:t>
      </w:r>
      <w:r w:rsidR="002F4FD3" w:rsidRPr="00367010">
        <w:t xml:space="preserve">also </w:t>
      </w:r>
      <w:r w:rsidR="00BC46DB" w:rsidRPr="00367010">
        <w:t xml:space="preserve">introduces the underlying principles for electronic administration, defines the role of the EÜF and </w:t>
      </w:r>
      <w:r w:rsidR="002F4FD3" w:rsidRPr="00367010">
        <w:t xml:space="preserve">establishes </w:t>
      </w:r>
      <w:r w:rsidR="00BC46DB" w:rsidRPr="00367010">
        <w:t xml:space="preserve">the so-called regulated electronic administration services, </w:t>
      </w:r>
      <w:proofErr w:type="gramStart"/>
      <w:r w:rsidR="00BC46DB" w:rsidRPr="00367010">
        <w:t>i.e.</w:t>
      </w:r>
      <w:proofErr w:type="gramEnd"/>
      <w:r w:rsidR="00BC46DB" w:rsidRPr="00367010">
        <w:t xml:space="preserve"> the building blocks for developing eGovernment services;</w:t>
      </w:r>
    </w:p>
    <w:p w14:paraId="211266D6" w14:textId="5A8E5565" w:rsidR="00BC46DB" w:rsidRPr="00367010" w:rsidRDefault="00000000" w:rsidP="003B2786">
      <w:pPr>
        <w:numPr>
          <w:ilvl w:val="0"/>
          <w:numId w:val="49"/>
        </w:numPr>
      </w:pPr>
      <w:hyperlink r:id="rId67" w:history="1">
        <w:r w:rsidR="006C0ABD" w:rsidRPr="00367010">
          <w:rPr>
            <w:rStyle w:val="Hyperlink"/>
          </w:rPr>
          <w:t>Government Decree 451/2016 (XII 19)</w:t>
        </w:r>
        <w:r w:rsidR="00BC46DB" w:rsidRPr="00367010">
          <w:rPr>
            <w:rStyle w:val="Hyperlink"/>
          </w:rPr>
          <w:t xml:space="preserve"> on the Detailed Rules for Electronic Administration</w:t>
        </w:r>
      </w:hyperlink>
      <w:r w:rsidR="00BC46DB" w:rsidRPr="00367010">
        <w:t xml:space="preserve">, containing the detailed rules applying to electronic administration and electronic communications, and regulated electronic administration services (SZEÜSZ) and central electronic administration services (KEÜSZ), </w:t>
      </w:r>
      <w:proofErr w:type="gramStart"/>
      <w:r w:rsidR="00BC46DB" w:rsidRPr="00367010">
        <w:t>i.e.</w:t>
      </w:r>
      <w:proofErr w:type="gramEnd"/>
      <w:r w:rsidR="00BC46DB" w:rsidRPr="00367010">
        <w:t xml:space="preserve"> the building blocks of Hungarian eGovernment services;</w:t>
      </w:r>
    </w:p>
    <w:p w14:paraId="59FFEF9D" w14:textId="7A3AD39A" w:rsidR="00BC46DB" w:rsidRPr="00367010" w:rsidRDefault="00000000" w:rsidP="003B2786">
      <w:pPr>
        <w:numPr>
          <w:ilvl w:val="0"/>
          <w:numId w:val="49"/>
        </w:numPr>
      </w:pPr>
      <w:hyperlink r:id="rId68" w:history="1">
        <w:r w:rsidR="00BC46DB" w:rsidRPr="00367010">
          <w:rPr>
            <w:rStyle w:val="Hyperlink"/>
          </w:rPr>
          <w:t>Act No</w:t>
        </w:r>
        <w:r w:rsidR="006C0ABD" w:rsidRPr="00367010">
          <w:rPr>
            <w:rStyle w:val="Hyperlink"/>
          </w:rPr>
          <w:t>.</w:t>
        </w:r>
        <w:r w:rsidR="00BC46DB" w:rsidRPr="00367010">
          <w:rPr>
            <w:rStyle w:val="Hyperlink"/>
          </w:rPr>
          <w:t> CXXI of 2016 on the Amendment of Certain Acts Necessary to Develop a Single Electronic Administration System</w:t>
        </w:r>
      </w:hyperlink>
      <w:r w:rsidR="00BC46DB" w:rsidRPr="00367010">
        <w:t xml:space="preserve">, adjusted to reflect the necessary amendments to sectoral legislation allowing electronic administration according to the </w:t>
      </w:r>
      <w:proofErr w:type="spellStart"/>
      <w:r w:rsidR="00BC46DB" w:rsidRPr="00367010">
        <w:t>eAdministration</w:t>
      </w:r>
      <w:proofErr w:type="spellEnd"/>
      <w:r w:rsidR="00BC46DB" w:rsidRPr="00367010">
        <w:t xml:space="preserve"> </w:t>
      </w:r>
      <w:proofErr w:type="gramStart"/>
      <w:r w:rsidR="00BC46DB" w:rsidRPr="00367010">
        <w:t>Act;</w:t>
      </w:r>
      <w:proofErr w:type="gramEnd"/>
    </w:p>
    <w:p w14:paraId="4A984C00" w14:textId="047ADC3A" w:rsidR="00BC46DB" w:rsidRPr="00367010" w:rsidRDefault="00000000" w:rsidP="003B2786">
      <w:pPr>
        <w:numPr>
          <w:ilvl w:val="0"/>
          <w:numId w:val="49"/>
        </w:numPr>
      </w:pPr>
      <w:hyperlink r:id="rId69" w:history="1">
        <w:r w:rsidR="006C0ABD" w:rsidRPr="00367010">
          <w:rPr>
            <w:rStyle w:val="Hyperlink"/>
          </w:rPr>
          <w:t>Government Decree 257/2016 (VIII 31)</w:t>
        </w:r>
        <w:r w:rsidR="00BC46DB" w:rsidRPr="00367010">
          <w:rPr>
            <w:rStyle w:val="Hyperlink"/>
          </w:rPr>
          <w:t xml:space="preserve"> on the ASP System of Local Governments</w:t>
        </w:r>
      </w:hyperlink>
      <w:r w:rsidR="00BC46DB" w:rsidRPr="00367010">
        <w:t>;</w:t>
      </w:r>
    </w:p>
    <w:p w14:paraId="4FA88067" w14:textId="1A5F0BC3" w:rsidR="00BC46DB" w:rsidRPr="00367010" w:rsidRDefault="00000000" w:rsidP="003B2786">
      <w:pPr>
        <w:numPr>
          <w:ilvl w:val="0"/>
          <w:numId w:val="49"/>
        </w:numPr>
      </w:pPr>
      <w:hyperlink r:id="rId70" w:history="1">
        <w:r w:rsidR="006C0ABD" w:rsidRPr="00367010">
          <w:rPr>
            <w:rStyle w:val="Hyperlink"/>
          </w:rPr>
          <w:t>Decree of the Ministry of the Interior 25/2016 (VI 30)</w:t>
        </w:r>
        <w:r w:rsidR="00BC46DB" w:rsidRPr="00367010">
          <w:rPr>
            <w:rStyle w:val="Hyperlink"/>
          </w:rPr>
          <w:t xml:space="preserve"> on the Amount of Administrative Service Fee to Be Paid to the Trust Authority</w:t>
        </w:r>
      </w:hyperlink>
      <w:r w:rsidR="00BC46DB" w:rsidRPr="00367010">
        <w:t>;</w:t>
      </w:r>
    </w:p>
    <w:p w14:paraId="0E52D88C" w14:textId="28417CB6" w:rsidR="00BC46DB" w:rsidRPr="00367010" w:rsidRDefault="00000000" w:rsidP="003B2786">
      <w:pPr>
        <w:numPr>
          <w:ilvl w:val="0"/>
          <w:numId w:val="49"/>
        </w:numPr>
      </w:pPr>
      <w:hyperlink r:id="rId71" w:history="1">
        <w:r w:rsidR="006C0ABD" w:rsidRPr="00367010">
          <w:rPr>
            <w:rStyle w:val="Hyperlink"/>
          </w:rPr>
          <w:t>Decree of the Ministry of Interior 41/2016 (X 13)</w:t>
        </w:r>
        <w:r w:rsidR="00BC46DB" w:rsidRPr="00367010">
          <w:rPr>
            <w:rStyle w:val="Hyperlink"/>
          </w:rPr>
          <w:t xml:space="preserve"> on the Organisations Certifying the Compliance of Tools Creating Qualified Electronic Signatures and Qualified Electronic Stamps and the Rules Regarding their Assignment</w:t>
        </w:r>
      </w:hyperlink>
      <w:r w:rsidR="00BC46DB" w:rsidRPr="00367010">
        <w:t>;</w:t>
      </w:r>
    </w:p>
    <w:p w14:paraId="1B4A2045" w14:textId="65588373" w:rsidR="00BC46DB" w:rsidRPr="00367010" w:rsidRDefault="00000000" w:rsidP="003B2786">
      <w:pPr>
        <w:numPr>
          <w:ilvl w:val="0"/>
          <w:numId w:val="49"/>
        </w:numPr>
      </w:pPr>
      <w:hyperlink r:id="rId72" w:history="1">
        <w:r w:rsidR="00BC46DB" w:rsidRPr="00367010">
          <w:rPr>
            <w:rStyle w:val="Hyperlink"/>
          </w:rPr>
          <w:t>Act No</w:t>
        </w:r>
        <w:r w:rsidR="00874B89" w:rsidRPr="00367010">
          <w:rPr>
            <w:rStyle w:val="Hyperlink"/>
          </w:rPr>
          <w:t>.</w:t>
        </w:r>
        <w:r w:rsidR="00BC46DB" w:rsidRPr="00367010">
          <w:rPr>
            <w:rStyle w:val="Hyperlink"/>
          </w:rPr>
          <w:t> CL of 2016 on the Code of General Administrative Procedure</w:t>
        </w:r>
      </w:hyperlink>
      <w:r w:rsidR="00BC46DB" w:rsidRPr="00367010">
        <w:t>;</w:t>
      </w:r>
    </w:p>
    <w:p w14:paraId="05C4AD65" w14:textId="1F1BB9B0" w:rsidR="00BC46DB" w:rsidRPr="00367010" w:rsidRDefault="00000000" w:rsidP="003B2786">
      <w:pPr>
        <w:numPr>
          <w:ilvl w:val="0"/>
          <w:numId w:val="49"/>
        </w:numPr>
      </w:pPr>
      <w:hyperlink r:id="rId73" w:history="1">
        <w:r w:rsidR="006C0ABD" w:rsidRPr="00367010">
          <w:rPr>
            <w:rStyle w:val="Hyperlink"/>
          </w:rPr>
          <w:t>Government Decree 84/2012 (IV 21)</w:t>
        </w:r>
        <w:r w:rsidR="00BC46DB" w:rsidRPr="00367010">
          <w:rPr>
            <w:rStyle w:val="Hyperlink"/>
          </w:rPr>
          <w:t xml:space="preserve"> on the Assignment of Certain Organisations Related to Electronic Administration</w:t>
        </w:r>
      </w:hyperlink>
      <w:r w:rsidR="00BC46DB" w:rsidRPr="00367010">
        <w:t>;</w:t>
      </w:r>
    </w:p>
    <w:p w14:paraId="653CA340" w14:textId="4A712383" w:rsidR="00BC46DB" w:rsidRPr="00367010" w:rsidRDefault="00000000" w:rsidP="003B2786">
      <w:pPr>
        <w:numPr>
          <w:ilvl w:val="0"/>
          <w:numId w:val="49"/>
        </w:numPr>
      </w:pPr>
      <w:hyperlink r:id="rId74" w:history="1">
        <w:r w:rsidR="006C0ABD" w:rsidRPr="00367010">
          <w:rPr>
            <w:rStyle w:val="Hyperlink"/>
          </w:rPr>
          <w:t xml:space="preserve">Decree 13/2011 (XII 27) </w:t>
        </w:r>
        <w:r w:rsidR="00BC46DB" w:rsidRPr="00367010">
          <w:rPr>
            <w:rStyle w:val="Hyperlink"/>
          </w:rPr>
          <w:t xml:space="preserve">of the National Media and </w:t>
        </w:r>
        <w:proofErr w:type="spellStart"/>
        <w:r w:rsidR="00BC46DB" w:rsidRPr="00367010">
          <w:rPr>
            <w:rStyle w:val="Hyperlink"/>
          </w:rPr>
          <w:t>Infocommunication</w:t>
        </w:r>
        <w:proofErr w:type="spellEnd"/>
        <w:r w:rsidR="00BC46DB" w:rsidRPr="00367010">
          <w:rPr>
            <w:rStyle w:val="Hyperlink"/>
          </w:rPr>
          <w:t xml:space="preserve"> Authority on Customer Protection-related Quality Requirements of Electronic Communication Services</w:t>
        </w:r>
      </w:hyperlink>
      <w:r w:rsidR="00BC46DB" w:rsidRPr="00367010">
        <w:t>;</w:t>
      </w:r>
    </w:p>
    <w:p w14:paraId="624FCADB" w14:textId="47D5C77B" w:rsidR="00BC46DB" w:rsidRPr="00367010" w:rsidRDefault="00000000" w:rsidP="003B2786">
      <w:pPr>
        <w:numPr>
          <w:ilvl w:val="0"/>
          <w:numId w:val="49"/>
        </w:numPr>
      </w:pPr>
      <w:hyperlink r:id="rId75" w:history="1">
        <w:r w:rsidR="006C0ABD" w:rsidRPr="00367010">
          <w:rPr>
            <w:rStyle w:val="Hyperlink"/>
          </w:rPr>
          <w:t>Government Decree 335/2005 (XII 29)</w:t>
        </w:r>
        <w:r w:rsidR="00BC46DB" w:rsidRPr="00367010">
          <w:rPr>
            <w:rStyle w:val="Hyperlink"/>
          </w:rPr>
          <w:t xml:space="preserve"> on the Common Provisions for Document Management in Public Administrative Bodies</w:t>
        </w:r>
      </w:hyperlink>
      <w:r w:rsidR="00BC46DB" w:rsidRPr="00367010">
        <w:t>;</w:t>
      </w:r>
    </w:p>
    <w:p w14:paraId="2A261006" w14:textId="23E59755" w:rsidR="00BC46DB" w:rsidRPr="00367010" w:rsidRDefault="00000000" w:rsidP="003B2786">
      <w:pPr>
        <w:numPr>
          <w:ilvl w:val="0"/>
          <w:numId w:val="49"/>
        </w:numPr>
      </w:pPr>
      <w:hyperlink r:id="rId76" w:history="1">
        <w:r w:rsidR="006C0ABD" w:rsidRPr="00367010">
          <w:rPr>
            <w:rStyle w:val="Hyperlink"/>
          </w:rPr>
          <w:t xml:space="preserve">Government Decree 346/2010 (XII 28) </w:t>
        </w:r>
        <w:r w:rsidR="00BC46DB" w:rsidRPr="00367010">
          <w:rPr>
            <w:rStyle w:val="Hyperlink"/>
          </w:rPr>
          <w:t>on the Networks for Governmental Purpose (National Telecommunication Backbone Network)</w:t>
        </w:r>
      </w:hyperlink>
      <w:r w:rsidR="00BC46DB" w:rsidRPr="00367010">
        <w:t>;</w:t>
      </w:r>
    </w:p>
    <w:p w14:paraId="11416F34" w14:textId="3D999977" w:rsidR="00BC46DB" w:rsidRPr="00367010" w:rsidRDefault="00000000" w:rsidP="003B2786">
      <w:pPr>
        <w:numPr>
          <w:ilvl w:val="0"/>
          <w:numId w:val="49"/>
        </w:numPr>
      </w:pPr>
      <w:hyperlink r:id="rId77" w:history="1">
        <w:r w:rsidR="008501A1" w:rsidRPr="00367010">
          <w:rPr>
            <w:rStyle w:val="Hyperlink"/>
          </w:rPr>
          <w:t>Government Decree 309/2011 (XII 23) on the Centralised IT and Electronic Communication Services,</w:t>
        </w:r>
      </w:hyperlink>
      <w:r w:rsidR="008501A1" w:rsidRPr="00367010">
        <w:t xml:space="preserve"> introducing the National </w:t>
      </w:r>
      <w:proofErr w:type="spellStart"/>
      <w:r w:rsidR="008501A1" w:rsidRPr="00367010">
        <w:t>Infocommunication</w:t>
      </w:r>
      <w:proofErr w:type="spellEnd"/>
      <w:r w:rsidR="008501A1" w:rsidRPr="00367010">
        <w:t xml:space="preserve"> Service Provider </w:t>
      </w:r>
      <w:proofErr w:type="gramStart"/>
      <w:r w:rsidR="008501A1" w:rsidRPr="00367010">
        <w:t>Ltd.</w:t>
      </w:r>
      <w:r w:rsidR="00BC46DB" w:rsidRPr="00367010">
        <w:t>;</w:t>
      </w:r>
      <w:proofErr w:type="gramEnd"/>
    </w:p>
    <w:p w14:paraId="1653DA23" w14:textId="36D216ED" w:rsidR="00BC46DB" w:rsidRPr="00367010" w:rsidRDefault="00000000" w:rsidP="003B2786">
      <w:pPr>
        <w:numPr>
          <w:ilvl w:val="0"/>
          <w:numId w:val="49"/>
        </w:numPr>
      </w:pPr>
      <w:hyperlink r:id="rId78" w:history="1">
        <w:r w:rsidR="006C0ABD" w:rsidRPr="00367010">
          <w:rPr>
            <w:rStyle w:val="Hyperlink"/>
          </w:rPr>
          <w:t>Decree of the Ministry of Innovation and Technology 1/2018 (VI 29)</w:t>
        </w:r>
        <w:r w:rsidR="00BC46DB" w:rsidRPr="00367010">
          <w:rPr>
            <w:rStyle w:val="Hyperlink"/>
          </w:rPr>
          <w:t xml:space="preserve"> on the Rules for Digital Archiving</w:t>
        </w:r>
      </w:hyperlink>
      <w:r w:rsidR="00BC46DB" w:rsidRPr="00367010">
        <w:t>;</w:t>
      </w:r>
    </w:p>
    <w:p w14:paraId="29E425B1" w14:textId="68C2FE8A" w:rsidR="00BC46DB" w:rsidRPr="00367010" w:rsidRDefault="00000000" w:rsidP="003B2786">
      <w:pPr>
        <w:numPr>
          <w:ilvl w:val="0"/>
          <w:numId w:val="49"/>
        </w:numPr>
      </w:pPr>
      <w:hyperlink r:id="rId79" w:history="1">
        <w:r w:rsidR="006C0ABD" w:rsidRPr="00367010">
          <w:rPr>
            <w:rStyle w:val="Hyperlink"/>
          </w:rPr>
          <w:t xml:space="preserve">Decree of the Ministry of </w:t>
        </w:r>
        <w:r w:rsidR="008501A1" w:rsidRPr="00367010">
          <w:rPr>
            <w:rStyle w:val="Hyperlink"/>
          </w:rPr>
          <w:t xml:space="preserve">the </w:t>
        </w:r>
        <w:r w:rsidR="006C0ABD" w:rsidRPr="00367010">
          <w:rPr>
            <w:rStyle w:val="Hyperlink"/>
          </w:rPr>
          <w:t>Interior 48/2016 (XI 28)</w:t>
        </w:r>
        <w:r w:rsidR="00BC46DB" w:rsidRPr="00367010">
          <w:rPr>
            <w:rStyle w:val="Hyperlink"/>
          </w:rPr>
          <w:t xml:space="preserve"> on the Administrative Service Fee to </w:t>
        </w:r>
        <w:r w:rsidR="00AB514D" w:rsidRPr="00367010">
          <w:rPr>
            <w:rStyle w:val="Hyperlink"/>
          </w:rPr>
          <w:t xml:space="preserve">be </w:t>
        </w:r>
        <w:r w:rsidR="00BC46DB" w:rsidRPr="00367010">
          <w:rPr>
            <w:rStyle w:val="Hyperlink"/>
          </w:rPr>
          <w:t>Paid for the Declaration of Regulated Electronic Administrative Services</w:t>
        </w:r>
      </w:hyperlink>
      <w:r w:rsidR="00BC46DB" w:rsidRPr="00367010">
        <w:t>; and</w:t>
      </w:r>
    </w:p>
    <w:p w14:paraId="3086BAE3" w14:textId="140C02B1" w:rsidR="00BC46DB" w:rsidRPr="00367010" w:rsidRDefault="00000000" w:rsidP="003B2786">
      <w:pPr>
        <w:numPr>
          <w:ilvl w:val="0"/>
          <w:numId w:val="49"/>
        </w:numPr>
      </w:pPr>
      <w:hyperlink r:id="rId80" w:history="1">
        <w:r w:rsidR="006C0ABD" w:rsidRPr="00367010">
          <w:rPr>
            <w:rStyle w:val="Hyperlink"/>
          </w:rPr>
          <w:t>Decree of the Ministry of Human Capacities 39/2016 (XII 21)</w:t>
        </w:r>
        <w:r w:rsidR="00BC46DB" w:rsidRPr="00367010">
          <w:rPr>
            <w:rStyle w:val="Hyperlink"/>
          </w:rPr>
          <w:t xml:space="preserve"> on the Detailed Rules regarding the Electronic Health Cooperation Service Space (EESZT), including its obligatory usage</w:t>
        </w:r>
      </w:hyperlink>
      <w:r w:rsidR="00BC46DB" w:rsidRPr="00367010">
        <w:t>.</w:t>
      </w:r>
    </w:p>
    <w:p w14:paraId="3BBC6A29" w14:textId="77777777" w:rsidR="004C2204" w:rsidRPr="00367010" w:rsidRDefault="004C2204" w:rsidP="003E036E">
      <w:pPr>
        <w:pStyle w:val="Heading2"/>
      </w:pPr>
      <w:r w:rsidRPr="00367010">
        <w:t xml:space="preserve">Interoperability </w:t>
      </w:r>
    </w:p>
    <w:p w14:paraId="46417C9D" w14:textId="77777777" w:rsidR="00306B24" w:rsidRPr="00367010" w:rsidRDefault="00306B24" w:rsidP="004976F1">
      <w:pPr>
        <w:pStyle w:val="Subtitle"/>
      </w:pPr>
      <w:bookmarkStart w:id="22" w:name="_Toc1474963"/>
      <w:proofErr w:type="spellStart"/>
      <w:r w:rsidRPr="00367010">
        <w:t>eAdministration</w:t>
      </w:r>
      <w:proofErr w:type="spellEnd"/>
      <w:r w:rsidRPr="00367010">
        <w:t xml:space="preserve"> Act</w:t>
      </w:r>
    </w:p>
    <w:p w14:paraId="6270AC7F" w14:textId="327E288D" w:rsidR="00306B24" w:rsidRPr="00367010" w:rsidRDefault="00306B24" w:rsidP="00306B24">
      <w:r w:rsidRPr="00367010">
        <w:t xml:space="preserve">The third part of the </w:t>
      </w:r>
      <w:hyperlink r:id="rId81" w:history="1">
        <w:proofErr w:type="spellStart"/>
        <w:r w:rsidRPr="00367010">
          <w:rPr>
            <w:rStyle w:val="Hyperlink"/>
          </w:rPr>
          <w:t>eAdministration</w:t>
        </w:r>
        <w:proofErr w:type="spellEnd"/>
        <w:r w:rsidRPr="00367010">
          <w:rPr>
            <w:rStyle w:val="Hyperlink"/>
          </w:rPr>
          <w:t xml:space="preserve"> Act</w:t>
        </w:r>
      </w:hyperlink>
      <w:r w:rsidRPr="00367010">
        <w:t xml:space="preserve"> regulates cooperation in the field of </w:t>
      </w:r>
      <w:r w:rsidR="008501A1" w:rsidRPr="00367010">
        <w:t>IT</w:t>
      </w:r>
      <w:r w:rsidRPr="00367010">
        <w:t xml:space="preserve"> between bodies providing electronic administrative service</w:t>
      </w:r>
      <w:r w:rsidR="008501A1" w:rsidRPr="00367010">
        <w:t>s</w:t>
      </w:r>
      <w:r w:rsidRPr="00367010">
        <w:t xml:space="preserve">, as well as interoperability. The </w:t>
      </w:r>
      <w:proofErr w:type="spellStart"/>
      <w:r w:rsidRPr="00367010">
        <w:t>eAdministration</w:t>
      </w:r>
      <w:proofErr w:type="spellEnd"/>
      <w:r w:rsidRPr="00367010">
        <w:t xml:space="preserve"> Act aims to achieve interoperability and cooperation between </w:t>
      </w:r>
      <w:r w:rsidR="00965B3D" w:rsidRPr="00367010">
        <w:t>S</w:t>
      </w:r>
      <w:r w:rsidRPr="00367010">
        <w:t xml:space="preserve">tate registries. More specifically, it strongly encourages bodies to obtain information, </w:t>
      </w:r>
      <w:proofErr w:type="gramStart"/>
      <w:r w:rsidRPr="00367010">
        <w:t>decisions</w:t>
      </w:r>
      <w:proofErr w:type="gramEnd"/>
      <w:r w:rsidRPr="00367010">
        <w:t xml:space="preserve"> and statements from cooperating bodies if the information, decisions or statements are made or already obtained by these cooperating bodies by electronic means. </w:t>
      </w:r>
    </w:p>
    <w:p w14:paraId="1796641F" w14:textId="77777777" w:rsidR="008F3F38" w:rsidRPr="00367010" w:rsidRDefault="003730DF" w:rsidP="003E036E">
      <w:pPr>
        <w:pStyle w:val="Heading2"/>
      </w:pPr>
      <w:r w:rsidRPr="00367010">
        <w:t>Key enablers</w:t>
      </w:r>
      <w:bookmarkEnd w:id="22"/>
    </w:p>
    <w:p w14:paraId="7F8BC6E2" w14:textId="77777777" w:rsidR="003730DF" w:rsidRPr="00367010" w:rsidRDefault="003730DF" w:rsidP="004C6E01">
      <w:pPr>
        <w:pStyle w:val="Heading3"/>
      </w:pPr>
      <w:bookmarkStart w:id="23" w:name="_Toc1474964"/>
      <w:r w:rsidRPr="00367010">
        <w:t>Access to public information</w:t>
      </w:r>
      <w:bookmarkEnd w:id="23"/>
    </w:p>
    <w:p w14:paraId="3059D333" w14:textId="77777777" w:rsidR="00102418" w:rsidRPr="00367010" w:rsidRDefault="00102418" w:rsidP="004976F1">
      <w:pPr>
        <w:pStyle w:val="Subtitle"/>
      </w:pPr>
      <w:bookmarkStart w:id="24" w:name="_Toc1474965"/>
      <w:r w:rsidRPr="00367010">
        <w:rPr>
          <w:rStyle w:val="Hyperlink"/>
          <w:color w:val="F7A33D"/>
          <w:sz w:val="22"/>
        </w:rPr>
        <w:t>Act on the Reuse of Public Data</w:t>
      </w:r>
    </w:p>
    <w:p w14:paraId="01081230" w14:textId="31E79EF3" w:rsidR="00102418" w:rsidRPr="00367010" w:rsidRDefault="00000000" w:rsidP="00102418">
      <w:hyperlink r:id="rId82" w:history="1">
        <w:r w:rsidR="00102418" w:rsidRPr="00367010">
          <w:rPr>
            <w:rStyle w:val="Hyperlink"/>
          </w:rPr>
          <w:t>Act No</w:t>
        </w:r>
        <w:r w:rsidR="00965B3D" w:rsidRPr="00367010">
          <w:rPr>
            <w:rStyle w:val="Hyperlink"/>
          </w:rPr>
          <w:t>.</w:t>
        </w:r>
        <w:r w:rsidR="00102418" w:rsidRPr="00367010">
          <w:rPr>
            <w:rStyle w:val="Hyperlink"/>
          </w:rPr>
          <w:t> LXIII of 2012 on the Reuse of Public Data</w:t>
        </w:r>
      </w:hyperlink>
      <w:r w:rsidR="00102418" w:rsidRPr="00367010">
        <w:t xml:space="preserve"> regulates the reuse of public data and public cultural data held by public bodies (and private bodies with a public service mission) for the purpose of reuse by private persons or entities. </w:t>
      </w:r>
    </w:p>
    <w:p w14:paraId="2DAE79EE" w14:textId="77777777" w:rsidR="00102418" w:rsidRPr="00367010" w:rsidRDefault="00102418" w:rsidP="004976F1">
      <w:pPr>
        <w:pStyle w:val="Subtitle"/>
      </w:pPr>
      <w:r w:rsidRPr="00367010">
        <w:rPr>
          <w:rStyle w:val="Hyperlink"/>
          <w:color w:val="F7A33D"/>
          <w:sz w:val="22"/>
        </w:rPr>
        <w:t>Act on Informational Self-</w:t>
      </w:r>
      <w:r w:rsidR="00965B3D" w:rsidRPr="00367010">
        <w:rPr>
          <w:rStyle w:val="Hyperlink"/>
          <w:color w:val="F7A33D"/>
          <w:sz w:val="22"/>
        </w:rPr>
        <w:t>D</w:t>
      </w:r>
      <w:r w:rsidRPr="00367010">
        <w:rPr>
          <w:rStyle w:val="Hyperlink"/>
          <w:color w:val="F7A33D"/>
          <w:sz w:val="22"/>
        </w:rPr>
        <w:t>etermination and Freedom of Information</w:t>
      </w:r>
    </w:p>
    <w:p w14:paraId="198865AC" w14:textId="5CC98FFB" w:rsidR="00102418" w:rsidRPr="00367010" w:rsidRDefault="00000000" w:rsidP="00102418">
      <w:hyperlink r:id="rId83" w:history="1">
        <w:r w:rsidR="006C0ABD" w:rsidRPr="00367010">
          <w:rPr>
            <w:rStyle w:val="Hyperlink"/>
          </w:rPr>
          <w:t xml:space="preserve">Act No. CXII of 2011 on Informational Self-Determination and Freedom of Information </w:t>
        </w:r>
      </w:hyperlink>
      <w:r w:rsidR="00102418" w:rsidRPr="00367010">
        <w:t xml:space="preserve">(also </w:t>
      </w:r>
      <w:hyperlink r:id="rId84" w:history="1">
        <w:r w:rsidR="00102418" w:rsidRPr="00367010">
          <w:rPr>
            <w:rStyle w:val="Hyperlink"/>
          </w:rPr>
          <w:t>available in English</w:t>
        </w:r>
      </w:hyperlink>
      <w:r w:rsidR="00102418" w:rsidRPr="00367010">
        <w:t xml:space="preserve">) is a combined data protection and freedom of information act. </w:t>
      </w:r>
      <w:r w:rsidR="008501A1" w:rsidRPr="00367010">
        <w:t>It</w:t>
      </w:r>
      <w:r w:rsidR="00102418" w:rsidRPr="00367010">
        <w:t xml:space="preserve"> sets rules and safeguards for the processing of personal data by public and private bodies. In addition, based on this </w:t>
      </w:r>
      <w:r w:rsidR="00E2426D" w:rsidRPr="00367010">
        <w:t>a</w:t>
      </w:r>
      <w:r w:rsidR="00102418" w:rsidRPr="00367010">
        <w:t>ct</w:t>
      </w:r>
      <w:r w:rsidR="00965B3D" w:rsidRPr="00367010">
        <w:t>,</w:t>
      </w:r>
      <w:r w:rsidR="00102418" w:rsidRPr="00367010">
        <w:t xml:space="preserve"> access to public information is free upon request and public bodies are obliged to proactively publish fundamental information on their operation on their websites. The application is overseen by the National Data Protection and Freedom of Information Authority. In addition, </w:t>
      </w:r>
      <w:hyperlink r:id="rId85" w:history="1">
        <w:r w:rsidR="00102418" w:rsidRPr="00367010">
          <w:rPr>
            <w:rStyle w:val="Hyperlink"/>
          </w:rPr>
          <w:t>Government Decree 305/2005</w:t>
        </w:r>
      </w:hyperlink>
      <w:r w:rsidR="00102418" w:rsidRPr="00367010">
        <w:t xml:space="preserve"> includes detailed rules on the electronic publication of public data and establishes a public data search system.</w:t>
      </w:r>
    </w:p>
    <w:p w14:paraId="20B13E08" w14:textId="77777777" w:rsidR="003730DF" w:rsidRPr="00367010" w:rsidRDefault="003730DF" w:rsidP="004C6E01">
      <w:pPr>
        <w:pStyle w:val="Heading3"/>
      </w:pPr>
      <w:proofErr w:type="spellStart"/>
      <w:r w:rsidRPr="00367010">
        <w:t>eID</w:t>
      </w:r>
      <w:proofErr w:type="spellEnd"/>
      <w:r w:rsidRPr="00367010">
        <w:t xml:space="preserve"> and Trust Services</w:t>
      </w:r>
      <w:bookmarkEnd w:id="24"/>
    </w:p>
    <w:p w14:paraId="4AA58020" w14:textId="77777777" w:rsidR="00E6454A" w:rsidRPr="00367010" w:rsidRDefault="00E6454A" w:rsidP="004976F1">
      <w:pPr>
        <w:pStyle w:val="Subtitle"/>
        <w:keepNext/>
      </w:pPr>
      <w:bookmarkStart w:id="25" w:name="_Toc1474966"/>
      <w:r w:rsidRPr="00367010">
        <w:rPr>
          <w:rStyle w:val="Hyperlink"/>
          <w:color w:val="F7A33D"/>
          <w:sz w:val="22"/>
        </w:rPr>
        <w:t>Act on the General Rules for Electronic Administration and Trust Services</w:t>
      </w:r>
    </w:p>
    <w:p w14:paraId="4A312B32" w14:textId="6DB4A5AF" w:rsidR="00E6454A" w:rsidRPr="00367010" w:rsidRDefault="00E2426D" w:rsidP="004976F1">
      <w:pPr>
        <w:keepNext/>
      </w:pPr>
      <w:r w:rsidRPr="00367010">
        <w:t xml:space="preserve">The </w:t>
      </w:r>
      <w:hyperlink r:id="rId86" w:history="1">
        <w:proofErr w:type="spellStart"/>
        <w:r w:rsidR="00E6454A" w:rsidRPr="00367010">
          <w:rPr>
            <w:rStyle w:val="Hyperlink"/>
            <w:rFonts w:eastAsia="Calibri"/>
          </w:rPr>
          <w:t>eAdministration</w:t>
        </w:r>
        <w:proofErr w:type="spellEnd"/>
        <w:r w:rsidR="00E6454A" w:rsidRPr="00367010">
          <w:rPr>
            <w:rStyle w:val="Hyperlink"/>
            <w:rFonts w:eastAsia="Calibri"/>
          </w:rPr>
          <w:t xml:space="preserve"> Act</w:t>
        </w:r>
      </w:hyperlink>
      <w:r w:rsidR="00E6454A" w:rsidRPr="00367010">
        <w:rPr>
          <w:rFonts w:eastAsia="Calibri"/>
        </w:rPr>
        <w:t xml:space="preserve"> sets out the general rules on electronic signatures. More in detail, </w:t>
      </w:r>
      <w:r w:rsidRPr="00367010">
        <w:rPr>
          <w:rFonts w:eastAsia="Calibri"/>
        </w:rPr>
        <w:t>i</w:t>
      </w:r>
      <w:r w:rsidR="00E6454A" w:rsidRPr="00367010">
        <w:rPr>
          <w:rFonts w:eastAsia="Calibri"/>
        </w:rPr>
        <w:t xml:space="preserve">t introduces the legal provisions necessary to implement the </w:t>
      </w:r>
      <w:hyperlink r:id="rId87" w:history="1">
        <w:proofErr w:type="spellStart"/>
        <w:r w:rsidR="00E6454A" w:rsidRPr="00367010">
          <w:rPr>
            <w:rStyle w:val="Hyperlink"/>
            <w:rFonts w:eastAsia="Calibri"/>
          </w:rPr>
          <w:t>eIDAS</w:t>
        </w:r>
        <w:proofErr w:type="spellEnd"/>
        <w:r w:rsidR="00E6454A" w:rsidRPr="00367010">
          <w:rPr>
            <w:rStyle w:val="Hyperlink"/>
            <w:rFonts w:eastAsia="Calibri"/>
          </w:rPr>
          <w:t xml:space="preserve"> Regulation</w:t>
        </w:r>
      </w:hyperlink>
      <w:r w:rsidR="00E6454A" w:rsidRPr="00367010">
        <w:rPr>
          <w:rFonts w:eastAsia="Calibri"/>
        </w:rPr>
        <w:t xml:space="preserve">, </w:t>
      </w:r>
      <w:r w:rsidR="00E6454A" w:rsidRPr="00367010">
        <w:rPr>
          <w:rFonts w:eastAsia="Calibri"/>
        </w:rPr>
        <w:lastRenderedPageBreak/>
        <w:t xml:space="preserve">as well as the rules of authenticity of electronic and paper-based documents (repealing previous legislation on electronic signatures). </w:t>
      </w:r>
      <w:r w:rsidR="00E6454A" w:rsidRPr="00367010">
        <w:t xml:space="preserve">With the new rules, the use of electronic stamps instead of organisational signatures becomes obligatory. This is to be achieved in the context of the </w:t>
      </w:r>
      <w:proofErr w:type="spellStart"/>
      <w:r w:rsidRPr="00367010">
        <w:t>e</w:t>
      </w:r>
      <w:r w:rsidR="00676B52" w:rsidRPr="00367010">
        <w:t>I</w:t>
      </w:r>
      <w:r w:rsidRPr="00367010">
        <w:t>DAS</w:t>
      </w:r>
      <w:proofErr w:type="spellEnd"/>
      <w:r w:rsidRPr="00367010">
        <w:t xml:space="preserve"> </w:t>
      </w:r>
      <w:r w:rsidR="001368F5" w:rsidRPr="00367010">
        <w:t>Regulation</w:t>
      </w:r>
      <w:r w:rsidR="00E6454A" w:rsidRPr="00367010">
        <w:t>.</w:t>
      </w:r>
    </w:p>
    <w:p w14:paraId="5B52FDF8" w14:textId="77777777" w:rsidR="00E6454A" w:rsidRPr="00367010" w:rsidRDefault="00E6454A" w:rsidP="004976F1">
      <w:pPr>
        <w:keepNext/>
        <w:rPr>
          <w:rFonts w:eastAsia="Calibri"/>
        </w:rPr>
      </w:pPr>
      <w:r w:rsidRPr="00367010">
        <w:rPr>
          <w:rFonts w:eastAsia="Calibri"/>
        </w:rPr>
        <w:t>Further detailed provisions are to be found in several other decrees (see below).</w:t>
      </w:r>
    </w:p>
    <w:p w14:paraId="19E60703" w14:textId="77777777" w:rsidR="00A6027F" w:rsidRPr="00367010" w:rsidRDefault="00A6027F" w:rsidP="004976F1">
      <w:pPr>
        <w:pStyle w:val="Subtitle"/>
      </w:pPr>
      <w:r w:rsidRPr="00367010">
        <w:t>Government Decree 137/2016 (VI 13)</w:t>
      </w:r>
    </w:p>
    <w:p w14:paraId="28A7B17E" w14:textId="464510C7" w:rsidR="00A6027F" w:rsidRPr="00367010" w:rsidRDefault="00000000" w:rsidP="00A6027F">
      <w:pPr>
        <w:keepNext/>
      </w:pPr>
      <w:hyperlink r:id="rId88" w:history="1">
        <w:r w:rsidR="006C0ABD" w:rsidRPr="00367010">
          <w:rPr>
            <w:rStyle w:val="Hyperlink"/>
          </w:rPr>
          <w:t>Government Decree 137/2016 (VI 13)</w:t>
        </w:r>
      </w:hyperlink>
      <w:r w:rsidR="00A6027F" w:rsidRPr="00367010">
        <w:t xml:space="preserve"> sets out the requirements concerning electronic signatures and stamps for providing electronic administration services.</w:t>
      </w:r>
    </w:p>
    <w:p w14:paraId="4450F97A" w14:textId="77777777" w:rsidR="00A6027F" w:rsidRPr="00367010" w:rsidRDefault="00A6027F" w:rsidP="004976F1">
      <w:pPr>
        <w:pStyle w:val="Subtitle"/>
      </w:pPr>
      <w:r w:rsidRPr="00367010">
        <w:rPr>
          <w:rStyle w:val="Hyperlink"/>
          <w:color w:val="F7A33D"/>
          <w:sz w:val="22"/>
        </w:rPr>
        <w:t>Government Decree 451/2016 (XII 19</w:t>
      </w:r>
      <w:r w:rsidRPr="00367010">
        <w:t>)</w:t>
      </w:r>
    </w:p>
    <w:p w14:paraId="717F9AD4" w14:textId="7DD977B8" w:rsidR="00A6027F" w:rsidRPr="00367010" w:rsidRDefault="00A6027F" w:rsidP="00A6027F">
      <w:r w:rsidRPr="00367010">
        <w:t xml:space="preserve">To extend the regulation to all organisations concerned by the </w:t>
      </w:r>
      <w:proofErr w:type="spellStart"/>
      <w:r w:rsidRPr="00367010">
        <w:t>eAdministration</w:t>
      </w:r>
      <w:proofErr w:type="spellEnd"/>
      <w:r w:rsidRPr="00367010">
        <w:t xml:space="preserve"> Act, an implementing decree, </w:t>
      </w:r>
      <w:hyperlink r:id="rId89" w:history="1">
        <w:r w:rsidR="006C0ABD" w:rsidRPr="00367010">
          <w:rPr>
            <w:rStyle w:val="Hyperlink"/>
          </w:rPr>
          <w:t>Government Decree 451/2016 (XII 19)</w:t>
        </w:r>
        <w:r w:rsidRPr="00367010">
          <w:rPr>
            <w:rStyle w:val="Hyperlink"/>
          </w:rPr>
          <w:t xml:space="preserve"> on the Detailed Rules for Electronic Administration</w:t>
        </w:r>
      </w:hyperlink>
      <w:r w:rsidRPr="00367010">
        <w:t>, was issued.</w:t>
      </w:r>
    </w:p>
    <w:p w14:paraId="4763AB3B" w14:textId="34B3A95F" w:rsidR="00A6027F" w:rsidRPr="00367010" w:rsidRDefault="00A6027F" w:rsidP="004976F1">
      <w:pPr>
        <w:pStyle w:val="Subtitle"/>
      </w:pPr>
      <w:r w:rsidRPr="00367010">
        <w:t xml:space="preserve">Decree of the Ministry of </w:t>
      </w:r>
      <w:r w:rsidR="00676B52" w:rsidRPr="00367010">
        <w:t xml:space="preserve">the </w:t>
      </w:r>
      <w:r w:rsidRPr="00367010">
        <w:t>Interior 24/2016 (VI 30)</w:t>
      </w:r>
    </w:p>
    <w:p w14:paraId="55ACC5C8" w14:textId="09D13D13" w:rsidR="00A6027F" w:rsidRPr="00367010" w:rsidRDefault="00000000" w:rsidP="00E6454A">
      <w:pPr>
        <w:rPr>
          <w:color w:val="auto"/>
        </w:rPr>
      </w:pPr>
      <w:hyperlink r:id="rId90" w:history="1">
        <w:r w:rsidR="006C0ABD" w:rsidRPr="00367010">
          <w:rPr>
            <w:rStyle w:val="Hyperlink"/>
          </w:rPr>
          <w:t xml:space="preserve">Decree of the Ministry of </w:t>
        </w:r>
        <w:r w:rsidR="00676B52" w:rsidRPr="00367010">
          <w:rPr>
            <w:rStyle w:val="Hyperlink"/>
          </w:rPr>
          <w:t xml:space="preserve">the </w:t>
        </w:r>
        <w:r w:rsidR="006C0ABD" w:rsidRPr="00367010">
          <w:rPr>
            <w:rStyle w:val="Hyperlink"/>
          </w:rPr>
          <w:t>Interior 24/2016 (VI 30)</w:t>
        </w:r>
      </w:hyperlink>
      <w:r w:rsidR="00A6027F" w:rsidRPr="00367010">
        <w:t xml:space="preserve"> establishes detailed requirements concerning trust services and their providers.</w:t>
      </w:r>
    </w:p>
    <w:p w14:paraId="602C7135" w14:textId="77777777" w:rsidR="003730DF" w:rsidRPr="00367010" w:rsidRDefault="003730DF" w:rsidP="004C6E01">
      <w:pPr>
        <w:pStyle w:val="Heading3"/>
      </w:pPr>
      <w:r w:rsidRPr="00367010">
        <w:t>Security aspects</w:t>
      </w:r>
      <w:bookmarkEnd w:id="25"/>
    </w:p>
    <w:p w14:paraId="23FFD925" w14:textId="77777777" w:rsidR="00CF05EC" w:rsidRPr="00367010" w:rsidRDefault="00CF05EC" w:rsidP="004976F1">
      <w:pPr>
        <w:pStyle w:val="Subtitle"/>
      </w:pPr>
      <w:bookmarkStart w:id="26" w:name="_Toc1474967"/>
      <w:r w:rsidRPr="00367010">
        <w:t>Act on the Electronic Information Security of State and Municipal Bodies</w:t>
      </w:r>
    </w:p>
    <w:p w14:paraId="293A2095" w14:textId="7A10B469" w:rsidR="00CF05EC" w:rsidRPr="00367010" w:rsidRDefault="00000000" w:rsidP="00CF05EC">
      <w:hyperlink r:id="rId91" w:history="1">
        <w:r w:rsidR="00CF05EC" w:rsidRPr="00367010">
          <w:rPr>
            <w:rStyle w:val="Hyperlink"/>
          </w:rPr>
          <w:t>Act No</w:t>
        </w:r>
        <w:r w:rsidR="00D37604" w:rsidRPr="00367010">
          <w:rPr>
            <w:rStyle w:val="Hyperlink"/>
          </w:rPr>
          <w:t>.</w:t>
        </w:r>
        <w:r w:rsidR="00CF05EC" w:rsidRPr="00367010">
          <w:rPr>
            <w:rStyle w:val="Hyperlink"/>
          </w:rPr>
          <w:t> L on the Electronic Information Security of State and Municipal Bodies</w:t>
        </w:r>
      </w:hyperlink>
      <w:r w:rsidR="00CF05EC" w:rsidRPr="00367010">
        <w:t xml:space="preserve"> is the legal act dealing with cybersecurity aspects of digital government. The electronic information systems covered by the </w:t>
      </w:r>
      <w:r w:rsidR="00676B52" w:rsidRPr="00367010">
        <w:t>a</w:t>
      </w:r>
      <w:r w:rsidR="00CF05EC" w:rsidRPr="00367010">
        <w:t>ct must be implemented ensuring:</w:t>
      </w:r>
    </w:p>
    <w:p w14:paraId="3600BA30" w14:textId="79F01E2B" w:rsidR="00CF05EC" w:rsidRPr="00367010" w:rsidRDefault="00F30079" w:rsidP="003B2786">
      <w:pPr>
        <w:numPr>
          <w:ilvl w:val="0"/>
          <w:numId w:val="48"/>
        </w:numPr>
      </w:pPr>
      <w:r w:rsidRPr="00367010">
        <w:t>T</w:t>
      </w:r>
      <w:r w:rsidR="00D37604" w:rsidRPr="00367010">
        <w:t xml:space="preserve">he </w:t>
      </w:r>
      <w:r w:rsidR="00CF05EC" w:rsidRPr="00367010">
        <w:t>confidentiality, integrity and availability of data and information processes in the electronic information system; and</w:t>
      </w:r>
    </w:p>
    <w:p w14:paraId="54F396E8" w14:textId="2F2936E1" w:rsidR="00CF05EC" w:rsidRPr="00367010" w:rsidRDefault="00F30079" w:rsidP="003B2786">
      <w:pPr>
        <w:numPr>
          <w:ilvl w:val="0"/>
          <w:numId w:val="48"/>
        </w:numPr>
      </w:pPr>
      <w:r w:rsidRPr="00367010">
        <w:t>T</w:t>
      </w:r>
      <w:r w:rsidR="00D37604" w:rsidRPr="00367010">
        <w:t xml:space="preserve">he </w:t>
      </w:r>
      <w:r w:rsidR="00CF05EC" w:rsidRPr="00367010">
        <w:t>integrity and availability of the electronic system</w:t>
      </w:r>
      <w:r w:rsidR="00676B52" w:rsidRPr="00367010">
        <w:t>,</w:t>
      </w:r>
      <w:r w:rsidR="00CF05EC" w:rsidRPr="00367010">
        <w:t xml:space="preserve"> </w:t>
      </w:r>
      <w:r w:rsidR="00676B52" w:rsidRPr="00367010">
        <w:t xml:space="preserve">as well as </w:t>
      </w:r>
      <w:r w:rsidR="00D37604" w:rsidRPr="00367010">
        <w:t xml:space="preserve">the </w:t>
      </w:r>
      <w:r w:rsidR="00CF05EC" w:rsidRPr="00367010">
        <w:t xml:space="preserve">closed, full, </w:t>
      </w:r>
      <w:proofErr w:type="gramStart"/>
      <w:r w:rsidR="00CF05EC" w:rsidRPr="00367010">
        <w:t>continuous</w:t>
      </w:r>
      <w:proofErr w:type="gramEnd"/>
      <w:r w:rsidR="00CF05EC" w:rsidRPr="00367010">
        <w:t xml:space="preserve"> and proportionate protection</w:t>
      </w:r>
      <w:r w:rsidR="00D37604" w:rsidRPr="00367010">
        <w:t xml:space="preserve"> of its elements</w:t>
      </w:r>
      <w:r w:rsidR="00CF05EC" w:rsidRPr="00367010">
        <w:t>.</w:t>
      </w:r>
    </w:p>
    <w:p w14:paraId="1FF12976" w14:textId="77777777" w:rsidR="003730DF" w:rsidRPr="00367010" w:rsidRDefault="003730DF" w:rsidP="004C6E01">
      <w:pPr>
        <w:pStyle w:val="Heading3"/>
      </w:pPr>
      <w:r w:rsidRPr="00367010">
        <w:t>Interconnection of base registries</w:t>
      </w:r>
      <w:bookmarkEnd w:id="26"/>
    </w:p>
    <w:p w14:paraId="0AD10B71" w14:textId="465AB9CD" w:rsidR="00CA2577" w:rsidRPr="00367010" w:rsidRDefault="00CA2577" w:rsidP="00CA2577">
      <w:pPr>
        <w:pStyle w:val="Subtitle"/>
      </w:pPr>
      <w:bookmarkStart w:id="27" w:name="_Toc1474968"/>
      <w:r w:rsidRPr="00367010">
        <w:rPr>
          <w:rStyle w:val="Hyperlink"/>
          <w:color w:val="F7A33D"/>
          <w:sz w:val="22"/>
        </w:rPr>
        <w:t>Government Decree 451/2016 (XII 19</w:t>
      </w:r>
      <w:r w:rsidRPr="00367010">
        <w:t>)</w:t>
      </w:r>
    </w:p>
    <w:p w14:paraId="7B1FB789" w14:textId="2196CA63" w:rsidR="00CA2577" w:rsidRPr="00367010" w:rsidRDefault="00000000" w:rsidP="00CA2577">
      <w:pPr>
        <w:pStyle w:val="Subtitle"/>
        <w:jc w:val="both"/>
        <w:rPr>
          <w:color w:val="333333"/>
          <w:sz w:val="20"/>
        </w:rPr>
      </w:pPr>
      <w:hyperlink r:id="rId92" w:history="1">
        <w:r w:rsidR="00CA2577" w:rsidRPr="00367010">
          <w:rPr>
            <w:color w:val="333333"/>
          </w:rPr>
          <w:t>Government Decree 451/2016 (XII 19)</w:t>
        </w:r>
      </w:hyperlink>
      <w:r w:rsidR="00CA2577" w:rsidRPr="00367010">
        <w:rPr>
          <w:color w:val="333333"/>
          <w:sz w:val="20"/>
        </w:rPr>
        <w:t xml:space="preserve"> on the Detailed Rules </w:t>
      </w:r>
      <w:r w:rsidR="00DD16A5" w:rsidRPr="00367010">
        <w:rPr>
          <w:color w:val="333333"/>
          <w:sz w:val="20"/>
        </w:rPr>
        <w:t xml:space="preserve">for </w:t>
      </w:r>
      <w:r w:rsidR="00CA2577" w:rsidRPr="00367010">
        <w:rPr>
          <w:color w:val="333333"/>
          <w:sz w:val="20"/>
        </w:rPr>
        <w:t xml:space="preserve">Electronic Administration enumerates 27 base registries that are obliged to provide their data exchange services via the </w:t>
      </w:r>
      <w:r w:rsidR="00CA2577" w:rsidRPr="00F45CA8">
        <w:rPr>
          <w:color w:val="333333"/>
          <w:sz w:val="20"/>
        </w:rPr>
        <w:t>Hungarian Central Governmental Service Bus (KKSZB)</w:t>
      </w:r>
      <w:r w:rsidR="00CA2577" w:rsidRPr="00367010">
        <w:rPr>
          <w:color w:val="333333"/>
          <w:sz w:val="20"/>
        </w:rPr>
        <w:t xml:space="preserve">. Nevertheless, the use of the KKSZB is spreading further, as more and more services and base registries become available through the platform (see also </w:t>
      </w:r>
      <w:r w:rsidR="00676B52" w:rsidRPr="00367010">
        <w:rPr>
          <w:color w:val="333333"/>
          <w:sz w:val="20"/>
        </w:rPr>
        <w:t xml:space="preserve">Section </w:t>
      </w:r>
      <w:r w:rsidR="00CA2577" w:rsidRPr="00367010">
        <w:rPr>
          <w:color w:val="333333"/>
          <w:sz w:val="20"/>
        </w:rPr>
        <w:t>6.3).</w:t>
      </w:r>
    </w:p>
    <w:p w14:paraId="01D04BEB" w14:textId="77777777" w:rsidR="003E7143" w:rsidRPr="00367010" w:rsidRDefault="003E7143" w:rsidP="004976F1">
      <w:pPr>
        <w:pStyle w:val="Subtitle"/>
      </w:pPr>
      <w:r w:rsidRPr="00367010">
        <w:t>Act on Citizens’ Personal Data and Address of Registration</w:t>
      </w:r>
    </w:p>
    <w:p w14:paraId="2EFD24C1" w14:textId="57FE787A" w:rsidR="003E7143" w:rsidRPr="00367010" w:rsidRDefault="00000000" w:rsidP="003E7143">
      <w:pPr>
        <w:rPr>
          <w:u w:val="single"/>
        </w:rPr>
      </w:pPr>
      <w:hyperlink r:id="rId93" w:history="1">
        <w:r w:rsidR="006C0ABD" w:rsidRPr="00367010">
          <w:rPr>
            <w:rStyle w:val="Hyperlink"/>
          </w:rPr>
          <w:t xml:space="preserve">Act No. LXVI of 1992 on Citizens’ Personal Data and Address of Registration </w:t>
        </w:r>
      </w:hyperlink>
      <w:r w:rsidR="003E7143" w:rsidRPr="00367010">
        <w:t xml:space="preserve">defines the content, </w:t>
      </w:r>
      <w:proofErr w:type="gramStart"/>
      <w:r w:rsidR="003E7143" w:rsidRPr="00367010">
        <w:t>concept</w:t>
      </w:r>
      <w:proofErr w:type="gramEnd"/>
      <w:r w:rsidR="003E7143" w:rsidRPr="00367010">
        <w:t xml:space="preserve"> and functions of the Civil Registry. More in detail, the </w:t>
      </w:r>
      <w:r w:rsidR="00676B52" w:rsidRPr="00367010">
        <w:t>a</w:t>
      </w:r>
      <w:r w:rsidR="003E7143" w:rsidRPr="00367010">
        <w:t xml:space="preserve">ct regulates the organisation of records, competence and jurisdiction, data records, reporting from the Registry, the registration process, data security and other aspects. Another part worth mentioning is </w:t>
      </w:r>
      <w:r w:rsidR="007E25A0" w:rsidRPr="00367010">
        <w:t xml:space="preserve">the one </w:t>
      </w:r>
      <w:r w:rsidR="003E7143" w:rsidRPr="00367010">
        <w:t>relating to data sources, clearly defining how the Civil Registry collects data from different sources.</w:t>
      </w:r>
    </w:p>
    <w:p w14:paraId="4077C44D" w14:textId="77777777" w:rsidR="003E7143" w:rsidRPr="00367010" w:rsidRDefault="003E7143" w:rsidP="004976F1">
      <w:pPr>
        <w:pStyle w:val="Subtitle"/>
        <w:keepNext/>
      </w:pPr>
      <w:r w:rsidRPr="00367010">
        <w:t>Act on Public Company Information, Company Registration and Winding-up Proceedings</w:t>
      </w:r>
    </w:p>
    <w:p w14:paraId="4DB293B1" w14:textId="66A6AF48" w:rsidR="003E7143" w:rsidRPr="00367010" w:rsidRDefault="00000000" w:rsidP="004976F1">
      <w:pPr>
        <w:keepNext/>
      </w:pPr>
      <w:hyperlink r:id="rId94" w:history="1">
        <w:r w:rsidR="006C0ABD" w:rsidRPr="00367010">
          <w:rPr>
            <w:rStyle w:val="Hyperlink"/>
          </w:rPr>
          <w:t>Act No. V of 2006 on Public Company Information, Company Registration and Winding-up Proceedings</w:t>
        </w:r>
      </w:hyperlink>
      <w:r w:rsidR="003E7143" w:rsidRPr="00367010">
        <w:t xml:space="preserve"> is the primary piece of legislation in Hungary regulating the Business Registry. The purpose of this </w:t>
      </w:r>
      <w:r w:rsidR="005D6E11" w:rsidRPr="00367010">
        <w:t>a</w:t>
      </w:r>
      <w:r w:rsidR="003E7143" w:rsidRPr="00367010">
        <w:t xml:space="preserve">ct is to lay down the appropriate legal </w:t>
      </w:r>
      <w:r w:rsidR="003E7143" w:rsidRPr="00367010">
        <w:lastRenderedPageBreak/>
        <w:t xml:space="preserve">framework to facilitate the </w:t>
      </w:r>
      <w:r w:rsidR="006A478C" w:rsidRPr="00367010">
        <w:t xml:space="preserve">establishment </w:t>
      </w:r>
      <w:r w:rsidR="003E7143" w:rsidRPr="00367010">
        <w:t xml:space="preserve">and registration of companies, and to provide full public access, directly or by way of electronic means, to information from registries of official company records. The </w:t>
      </w:r>
      <w:r w:rsidR="005D6E11" w:rsidRPr="00367010">
        <w:t>a</w:t>
      </w:r>
      <w:r w:rsidR="003E7143" w:rsidRPr="00367010">
        <w:t xml:space="preserve">ct also contains related definitions, such as </w:t>
      </w:r>
      <w:r w:rsidR="005D6E11" w:rsidRPr="00367010">
        <w:t xml:space="preserve">that of </w:t>
      </w:r>
      <w:r w:rsidR="003E7143" w:rsidRPr="00367010">
        <w:t xml:space="preserve">company or corporate name, though not exclusively. Other important aspects covered in this </w:t>
      </w:r>
      <w:r w:rsidR="005D6E11" w:rsidRPr="00367010">
        <w:t>a</w:t>
      </w:r>
      <w:r w:rsidR="003E7143" w:rsidRPr="00367010">
        <w:t>ct are access to company documents submitted on paper or by electronic means, access to company documents converted into electronic format, the specific content of the Business Registry and registration proceedings.</w:t>
      </w:r>
    </w:p>
    <w:p w14:paraId="56D8BF59" w14:textId="77777777" w:rsidR="003730DF" w:rsidRPr="00367010" w:rsidRDefault="003730DF" w:rsidP="004C6E01">
      <w:pPr>
        <w:pStyle w:val="Heading3"/>
      </w:pPr>
      <w:r w:rsidRPr="00367010">
        <w:t>eProcurement</w:t>
      </w:r>
      <w:bookmarkEnd w:id="27"/>
    </w:p>
    <w:p w14:paraId="54318F33" w14:textId="77777777" w:rsidR="00ED716A" w:rsidRPr="00367010" w:rsidRDefault="00ED716A" w:rsidP="004976F1">
      <w:pPr>
        <w:pStyle w:val="Subtitle"/>
      </w:pPr>
      <w:bookmarkStart w:id="28" w:name="_Toc1474969"/>
      <w:r w:rsidRPr="00367010">
        <w:t>Government Decree on Electronic Public Procurement</w:t>
      </w:r>
    </w:p>
    <w:p w14:paraId="5FA8AA37" w14:textId="50339C04" w:rsidR="00ED716A" w:rsidRPr="00367010" w:rsidRDefault="00000000" w:rsidP="00ED716A">
      <w:hyperlink r:id="rId95" w:history="1">
        <w:r w:rsidR="00ED716A" w:rsidRPr="00367010">
          <w:rPr>
            <w:rStyle w:val="Hyperlink"/>
          </w:rPr>
          <w:t>Act No</w:t>
        </w:r>
        <w:r w:rsidR="00795B24" w:rsidRPr="00367010">
          <w:rPr>
            <w:rStyle w:val="Hyperlink"/>
          </w:rPr>
          <w:t>.</w:t>
        </w:r>
        <w:r w:rsidR="00ED716A" w:rsidRPr="00367010">
          <w:rPr>
            <w:rStyle w:val="Hyperlink"/>
          </w:rPr>
          <w:t> CXLIII of 2015 on Public Procurement</w:t>
        </w:r>
      </w:hyperlink>
      <w:r w:rsidR="00ED716A" w:rsidRPr="00367010">
        <w:t xml:space="preserve"> and </w:t>
      </w:r>
      <w:hyperlink r:id="rId96" w:history="1">
        <w:r w:rsidR="00ED716A" w:rsidRPr="00367010">
          <w:rPr>
            <w:rStyle w:val="Hyperlink"/>
          </w:rPr>
          <w:t xml:space="preserve">Government Decree 424/2017 (XII 19) on the Detailed Rules for Electronic Public Procurement </w:t>
        </w:r>
      </w:hyperlink>
      <w:r w:rsidR="00ED716A" w:rsidRPr="00367010">
        <w:t>establish the main rules on public procurement, including the compulsory use of electronic communication in public procurements and the basic procedural rules thereof. Moreover, the Government Decree further provides for the technical rules on eProcurement relating to the Public Procurement Act.</w:t>
      </w:r>
      <w:r w:rsidR="007720E2" w:rsidRPr="00367010">
        <w:t xml:space="preserve"> </w:t>
      </w:r>
      <w:r w:rsidR="00ED716A" w:rsidRPr="00367010">
        <w:t>eProcurement became compulsory on 1 February 2017 for central purchasing bodies, and on 15 April 2018 for all contracting authorities.</w:t>
      </w:r>
    </w:p>
    <w:p w14:paraId="6496E0B6" w14:textId="77777777" w:rsidR="003730DF" w:rsidRPr="00367010" w:rsidRDefault="003730DF" w:rsidP="003E036E">
      <w:pPr>
        <w:pStyle w:val="Heading2"/>
      </w:pPr>
      <w:r w:rsidRPr="00367010">
        <w:t>Domain-specific legislation</w:t>
      </w:r>
      <w:bookmarkEnd w:id="28"/>
    </w:p>
    <w:p w14:paraId="0B379311" w14:textId="33004536" w:rsidR="00F43932" w:rsidRPr="00367010" w:rsidRDefault="00F43932" w:rsidP="004976F1">
      <w:pPr>
        <w:pStyle w:val="Subtitle"/>
      </w:pPr>
      <w:bookmarkStart w:id="29" w:name="_Toc1474971"/>
      <w:r w:rsidRPr="00367010">
        <w:t xml:space="preserve">eCommerce </w:t>
      </w:r>
      <w:r w:rsidR="005D6E11" w:rsidRPr="00367010">
        <w:t>L</w:t>
      </w:r>
      <w:r w:rsidRPr="00367010">
        <w:t>egislation</w:t>
      </w:r>
    </w:p>
    <w:p w14:paraId="6E11AAB2" w14:textId="38BD8875" w:rsidR="00F43932" w:rsidRPr="00367010" w:rsidRDefault="00000000" w:rsidP="003B2786">
      <w:pPr>
        <w:pStyle w:val="NoSpacing"/>
        <w:numPr>
          <w:ilvl w:val="0"/>
          <w:numId w:val="47"/>
        </w:numPr>
      </w:pPr>
      <w:hyperlink r:id="rId97" w:history="1">
        <w:r w:rsidR="006C0ABD" w:rsidRPr="00367010">
          <w:rPr>
            <w:rStyle w:val="Hyperlink"/>
          </w:rPr>
          <w:t>Decree of the Ministry of Justice 25/2006 (V 18)</w:t>
        </w:r>
        <w:r w:rsidR="00F43932" w:rsidRPr="00367010">
          <w:rPr>
            <w:rStyle w:val="Hyperlink"/>
          </w:rPr>
          <w:t xml:space="preserve"> on the Electronic Payment of Fees for Public Notices in the Administration of Business Processes</w:t>
        </w:r>
      </w:hyperlink>
      <w:r w:rsidR="00F43932" w:rsidRPr="00367010">
        <w:t>;</w:t>
      </w:r>
    </w:p>
    <w:p w14:paraId="36CE5F5B" w14:textId="5F4552B7" w:rsidR="00F43932" w:rsidRPr="00367010" w:rsidRDefault="00000000" w:rsidP="003B2786">
      <w:pPr>
        <w:pStyle w:val="NoSpacing"/>
        <w:numPr>
          <w:ilvl w:val="0"/>
          <w:numId w:val="47"/>
        </w:numPr>
      </w:pPr>
      <w:hyperlink r:id="rId98" w:history="1">
        <w:r w:rsidR="006C0ABD" w:rsidRPr="00367010">
          <w:rPr>
            <w:rStyle w:val="Hyperlink"/>
          </w:rPr>
          <w:t>Decree of the Ministry of Finance 46/2007 (XII 29)</w:t>
        </w:r>
        <w:r w:rsidR="00F43932" w:rsidRPr="00367010">
          <w:rPr>
            <w:rStyle w:val="Hyperlink"/>
          </w:rPr>
          <w:t xml:space="preserve"> on Electronic Invoices</w:t>
        </w:r>
      </w:hyperlink>
      <w:r w:rsidR="00F43932" w:rsidRPr="00367010">
        <w:t>;</w:t>
      </w:r>
    </w:p>
    <w:p w14:paraId="262D0718" w14:textId="698777CD" w:rsidR="00F43932" w:rsidRPr="00367010" w:rsidRDefault="00000000" w:rsidP="003B2786">
      <w:pPr>
        <w:pStyle w:val="NoSpacing"/>
        <w:numPr>
          <w:ilvl w:val="0"/>
          <w:numId w:val="47"/>
        </w:numPr>
      </w:pPr>
      <w:hyperlink r:id="rId99" w:history="1">
        <w:r w:rsidR="006C0ABD" w:rsidRPr="00367010">
          <w:rPr>
            <w:rStyle w:val="Hyperlink"/>
          </w:rPr>
          <w:t>Decree of the Ministry of Justice 24/2006 (V 18)</w:t>
        </w:r>
        <w:r w:rsidR="00F43932" w:rsidRPr="00367010">
          <w:rPr>
            <w:rStyle w:val="Hyperlink"/>
          </w:rPr>
          <w:t xml:space="preserve"> on Certain Aspects of the Electronic Business Registration Procedure and the Electronic Business Registry</w:t>
        </w:r>
      </w:hyperlink>
      <w:r w:rsidR="00F43932" w:rsidRPr="00367010">
        <w:t>;</w:t>
      </w:r>
    </w:p>
    <w:p w14:paraId="2875DFD0" w14:textId="5ABBAA5D" w:rsidR="00F43932" w:rsidRPr="00367010" w:rsidRDefault="00000000" w:rsidP="003B2786">
      <w:pPr>
        <w:pStyle w:val="NoSpacing"/>
        <w:numPr>
          <w:ilvl w:val="0"/>
          <w:numId w:val="47"/>
        </w:numPr>
      </w:pPr>
      <w:hyperlink r:id="rId100" w:history="1">
        <w:r w:rsidR="006C0ABD" w:rsidRPr="00367010">
          <w:rPr>
            <w:rStyle w:val="Hyperlink"/>
          </w:rPr>
          <w:t>Decree of the Ministry of National Economy 23/2014 (VI 30)</w:t>
        </w:r>
        <w:r w:rsidR="00F43932" w:rsidRPr="00367010">
          <w:rPr>
            <w:rStyle w:val="Hyperlink"/>
          </w:rPr>
          <w:t xml:space="preserve"> on the Identification of Invoices, Simplified Invoices and Receipts for the Tax Administration, as well as on the Tax Authority’s Inspection of Invoices Stored in Electronic Form</w:t>
        </w:r>
      </w:hyperlink>
      <w:r w:rsidR="00F43932" w:rsidRPr="00367010">
        <w:t>; and</w:t>
      </w:r>
    </w:p>
    <w:p w14:paraId="4D17FBF7" w14:textId="2C6BEE74" w:rsidR="00B53C42" w:rsidRPr="00367010" w:rsidRDefault="00000000" w:rsidP="00543AD7">
      <w:pPr>
        <w:pStyle w:val="NoSpacing"/>
        <w:numPr>
          <w:ilvl w:val="0"/>
          <w:numId w:val="47"/>
        </w:numPr>
      </w:pPr>
      <w:hyperlink r:id="rId101" w:history="1">
        <w:r w:rsidR="00F43932" w:rsidRPr="00367010">
          <w:rPr>
            <w:rStyle w:val="Hyperlink"/>
          </w:rPr>
          <w:t>Act No</w:t>
        </w:r>
        <w:r w:rsidR="00F1788D" w:rsidRPr="00367010">
          <w:rPr>
            <w:rStyle w:val="Hyperlink"/>
          </w:rPr>
          <w:t>.</w:t>
        </w:r>
        <w:r w:rsidR="00F43932" w:rsidRPr="00367010">
          <w:rPr>
            <w:rStyle w:val="Hyperlink"/>
          </w:rPr>
          <w:t> CVIII of 2001 on Electronic Commerce and Information Society Services</w:t>
        </w:r>
      </w:hyperlink>
      <w:r w:rsidR="00F43932" w:rsidRPr="00367010">
        <w:t xml:space="preserve">, adopted on 18 December 2001, implementing </w:t>
      </w:r>
      <w:hyperlink r:id="rId102" w:history="1">
        <w:r w:rsidR="00F43932" w:rsidRPr="00367010">
          <w:rPr>
            <w:rStyle w:val="Hyperlink"/>
          </w:rPr>
          <w:t>Directive 2000/31/EC on certain legal aspects of information society services, in particular electronic commerce</w:t>
        </w:r>
      </w:hyperlink>
      <w:r w:rsidR="00F43932" w:rsidRPr="00367010">
        <w:t xml:space="preserve">. The </w:t>
      </w:r>
      <w:r w:rsidR="007D193D" w:rsidRPr="00367010">
        <w:t>a</w:t>
      </w:r>
      <w:r w:rsidR="00F43932" w:rsidRPr="00367010">
        <w:t xml:space="preserve">ct governs the eCommerce legal relationships of individuals, legal </w:t>
      </w:r>
      <w:proofErr w:type="gramStart"/>
      <w:r w:rsidR="00F43932" w:rsidRPr="00367010">
        <w:t>entities</w:t>
      </w:r>
      <w:proofErr w:type="gramEnd"/>
      <w:r w:rsidR="00F43932" w:rsidRPr="00367010">
        <w:t xml:space="preserve"> and organisations without legal </w:t>
      </w:r>
      <w:r w:rsidR="00F1788D" w:rsidRPr="00367010">
        <w:t>personality</w:t>
      </w:r>
      <w:r w:rsidR="00F43932" w:rsidRPr="00367010">
        <w:t>.</w:t>
      </w:r>
    </w:p>
    <w:p w14:paraId="2C29FE8F" w14:textId="77777777" w:rsidR="00B53C42" w:rsidRPr="00367010" w:rsidRDefault="00B53C42" w:rsidP="004976F1">
      <w:pPr>
        <w:pStyle w:val="Subtitle"/>
      </w:pPr>
      <w:r w:rsidRPr="00367010">
        <w:t>Vocational Training Act</w:t>
      </w:r>
    </w:p>
    <w:p w14:paraId="621786E5" w14:textId="0D9D1539" w:rsidR="00B53C42" w:rsidRPr="00367010" w:rsidRDefault="00B53C42" w:rsidP="00B53C42">
      <w:r w:rsidRPr="00367010">
        <w:t xml:space="preserve">The </w:t>
      </w:r>
      <w:hyperlink r:id="rId103" w:history="1">
        <w:r w:rsidRPr="00367010">
          <w:rPr>
            <w:rStyle w:val="Hyperlink"/>
          </w:rPr>
          <w:t>Vocational Training Act</w:t>
        </w:r>
      </w:hyperlink>
      <w:r w:rsidRPr="00367010">
        <w:t xml:space="preserve"> was adopted in 2019, with the Vocational Training Innovation Council acting as a function</w:t>
      </w:r>
      <w:r w:rsidR="002B2BD6">
        <w:t>al</w:t>
      </w:r>
      <w:r w:rsidRPr="00367010">
        <w:t xml:space="preserve"> institution. The act aims to respond to rapidly changing professional needs by promoting the growth of skills and qualifications through the development of digital curriculums. </w:t>
      </w:r>
    </w:p>
    <w:p w14:paraId="3B9EDBF4" w14:textId="77777777" w:rsidR="003730DF" w:rsidRPr="00367010" w:rsidRDefault="003730DF" w:rsidP="003E036E">
      <w:pPr>
        <w:pStyle w:val="Heading2"/>
      </w:pPr>
      <w:r w:rsidRPr="00367010">
        <w:t>Emerging technologies</w:t>
      </w:r>
      <w:bookmarkEnd w:id="29"/>
    </w:p>
    <w:p w14:paraId="75DB7E17" w14:textId="363F23CA" w:rsidR="00DD28BB" w:rsidRPr="00367010" w:rsidRDefault="00DD28BB" w:rsidP="004C6E01">
      <w:pPr>
        <w:pStyle w:val="Heading3"/>
      </w:pPr>
      <w:r w:rsidRPr="00367010">
        <w:t>Artificial intelligence</w:t>
      </w:r>
      <w:r w:rsidR="00B27BE0" w:rsidRPr="00367010">
        <w:t xml:space="preserve"> (AI)</w:t>
      </w:r>
    </w:p>
    <w:p w14:paraId="3ACA64DD" w14:textId="1D260D14" w:rsidR="007B581C" w:rsidRPr="00367010" w:rsidRDefault="007B581C" w:rsidP="007B581C">
      <w:pPr>
        <w:pStyle w:val="Subtitle"/>
      </w:pPr>
      <w:r w:rsidRPr="00367010">
        <w:rPr>
          <w:rStyle w:val="Hyperlink"/>
          <w:color w:val="F7A33D"/>
          <w:sz w:val="22"/>
        </w:rPr>
        <w:t>Government Decree 451/2016 (XII 19</w:t>
      </w:r>
      <w:r w:rsidRPr="00367010">
        <w:t>)</w:t>
      </w:r>
    </w:p>
    <w:p w14:paraId="54B7694A" w14:textId="109576E3" w:rsidR="002C40A1" w:rsidRPr="00367010" w:rsidRDefault="002C40A1" w:rsidP="007B581C">
      <w:r w:rsidRPr="00367010">
        <w:t xml:space="preserve">An amendment of </w:t>
      </w:r>
      <w:hyperlink r:id="rId104" w:history="1">
        <w:r w:rsidR="007B581C" w:rsidRPr="00367010">
          <w:t>Government Decree 451/2016 (XII 19)</w:t>
        </w:r>
      </w:hyperlink>
      <w:r w:rsidR="007B581C" w:rsidRPr="00367010">
        <w:t xml:space="preserve"> on the Detailed Rules </w:t>
      </w:r>
      <w:r w:rsidR="00DD16A5" w:rsidRPr="00367010">
        <w:t xml:space="preserve">for </w:t>
      </w:r>
      <w:r w:rsidR="007B581C" w:rsidRPr="00367010">
        <w:t>Electronic Administration</w:t>
      </w:r>
      <w:r w:rsidRPr="00367010">
        <w:t xml:space="preserve"> came into force on 10 December 2021</w:t>
      </w:r>
      <w:r w:rsidR="009B50C5" w:rsidRPr="00367010">
        <w:t>,</w:t>
      </w:r>
      <w:r w:rsidRPr="00367010">
        <w:t xml:space="preserve"> </w:t>
      </w:r>
      <w:r w:rsidR="001553FD" w:rsidRPr="00367010">
        <w:t>set</w:t>
      </w:r>
      <w:r w:rsidR="009B50C5" w:rsidRPr="00367010">
        <w:t>ting</w:t>
      </w:r>
      <w:r w:rsidR="001553FD" w:rsidRPr="00367010">
        <w:t xml:space="preserve"> the </w:t>
      </w:r>
      <w:r w:rsidRPr="00367010">
        <w:t xml:space="preserve">rules </w:t>
      </w:r>
      <w:r w:rsidR="001553FD" w:rsidRPr="00367010">
        <w:t>for</w:t>
      </w:r>
      <w:r w:rsidRPr="00367010">
        <w:t xml:space="preserve"> us</w:t>
      </w:r>
      <w:r w:rsidR="001553FD" w:rsidRPr="00367010">
        <w:t>ing</w:t>
      </w:r>
      <w:r w:rsidRPr="00367010">
        <w:t xml:space="preserve"> </w:t>
      </w:r>
      <w:r w:rsidR="009F4BB7" w:rsidRPr="00367010">
        <w:t xml:space="preserve">the newly developed </w:t>
      </w:r>
      <w:r w:rsidRPr="00367010">
        <w:t>AI-based e</w:t>
      </w:r>
      <w:r w:rsidR="009B50C5" w:rsidRPr="00367010">
        <w:t>G</w:t>
      </w:r>
      <w:r w:rsidRPr="00367010">
        <w:t>overnment building blocks</w:t>
      </w:r>
      <w:r w:rsidR="001553FD" w:rsidRPr="00367010">
        <w:t xml:space="preserve"> available for public </w:t>
      </w:r>
      <w:r w:rsidR="001553FD" w:rsidRPr="00367010">
        <w:lastRenderedPageBreak/>
        <w:t xml:space="preserve">administration reuse, such as the AI-based </w:t>
      </w:r>
      <w:proofErr w:type="spellStart"/>
      <w:r w:rsidR="001553FD" w:rsidRPr="00367010">
        <w:t>chatrobot</w:t>
      </w:r>
      <w:proofErr w:type="spellEnd"/>
      <w:r w:rsidR="001553FD" w:rsidRPr="00367010">
        <w:t xml:space="preserve">, voice generator and voice description services provided by the </w:t>
      </w:r>
      <w:r w:rsidR="009B50C5" w:rsidRPr="00367010">
        <w:t>g</w:t>
      </w:r>
      <w:r w:rsidR="001553FD" w:rsidRPr="00367010">
        <w:t>overnment.</w:t>
      </w:r>
    </w:p>
    <w:p w14:paraId="72F47B2C" w14:textId="79E3D50E" w:rsidR="00DD28BB" w:rsidRPr="00367010" w:rsidRDefault="00B27BE0" w:rsidP="004C6E01">
      <w:pPr>
        <w:pStyle w:val="Heading3"/>
      </w:pPr>
      <w:r w:rsidRPr="00367010">
        <w:t xml:space="preserve">Distributed </w:t>
      </w:r>
      <w:r w:rsidR="005074F2" w:rsidRPr="00367010">
        <w:t>ledger technologies</w:t>
      </w:r>
    </w:p>
    <w:p w14:paraId="36E30B47" w14:textId="26AC0F74" w:rsidR="00530ED9" w:rsidRPr="00367010" w:rsidRDefault="00530ED9" w:rsidP="00530ED9">
      <w:r w:rsidRPr="00367010">
        <w:t>No legislation has been adopted in this field to date.</w:t>
      </w:r>
    </w:p>
    <w:p w14:paraId="6DBB630B" w14:textId="2281B4E1" w:rsidR="00DD28BB" w:rsidRPr="00367010" w:rsidRDefault="00DD28BB" w:rsidP="004C6E01">
      <w:pPr>
        <w:pStyle w:val="Heading3"/>
      </w:pPr>
      <w:r w:rsidRPr="00367010">
        <w:t>Big data</w:t>
      </w:r>
    </w:p>
    <w:p w14:paraId="6504D3EF" w14:textId="37563E59" w:rsidR="00530ED9" w:rsidRPr="00367010" w:rsidRDefault="00530ED9" w:rsidP="00530ED9">
      <w:r w:rsidRPr="00367010">
        <w:t>No legislation has been adopted in this field to date.</w:t>
      </w:r>
    </w:p>
    <w:p w14:paraId="46EB01FC" w14:textId="05DD9BD3" w:rsidR="00DD28BB" w:rsidRPr="00367010" w:rsidRDefault="00DD28BB" w:rsidP="004C6E01">
      <w:pPr>
        <w:pStyle w:val="Heading3"/>
      </w:pPr>
      <w:r w:rsidRPr="00367010">
        <w:t>Cloud computing</w:t>
      </w:r>
    </w:p>
    <w:p w14:paraId="29093A00" w14:textId="14AA8155" w:rsidR="004C219B" w:rsidRPr="00367010" w:rsidRDefault="004C219B" w:rsidP="00055ACE">
      <w:pPr>
        <w:pStyle w:val="Subtitle"/>
      </w:pPr>
      <w:r w:rsidRPr="00367010">
        <w:t>Government Decree 467/2017</w:t>
      </w:r>
      <w:r w:rsidR="007211E8">
        <w:t xml:space="preserve"> (XII 28)</w:t>
      </w:r>
    </w:p>
    <w:p w14:paraId="21AF99B6" w14:textId="352F3F31" w:rsidR="00530ED9" w:rsidRPr="00367010" w:rsidRDefault="009B50C5" w:rsidP="00530ED9">
      <w:r w:rsidRPr="00367010">
        <w:t>A</w:t>
      </w:r>
      <w:r w:rsidR="00454C30" w:rsidRPr="00367010">
        <w:t>void</w:t>
      </w:r>
      <w:r w:rsidRPr="00367010">
        <w:t>ing</w:t>
      </w:r>
      <w:r w:rsidR="00454C30" w:rsidRPr="00367010">
        <w:t xml:space="preserve"> using external (public and hybrid) cloud services in the public administration</w:t>
      </w:r>
      <w:r w:rsidRPr="00367010">
        <w:t xml:space="preserve"> is a key element of the Hungarian government’s policy</w:t>
      </w:r>
      <w:r w:rsidR="00454C30" w:rsidRPr="00367010">
        <w:t xml:space="preserve">. Regarding the use of cloud services in the public sector, in Government Decree 467/2017 the </w:t>
      </w:r>
      <w:r w:rsidRPr="00367010">
        <w:t>g</w:t>
      </w:r>
      <w:r w:rsidR="00454C30" w:rsidRPr="00367010">
        <w:t xml:space="preserve">overnment defines the central and local government systems and development projects that are obliged to use the Government Data Centre (GDC) provided by the </w:t>
      </w:r>
      <w:r w:rsidRPr="00367010">
        <w:t>State</w:t>
      </w:r>
      <w:r w:rsidRPr="00367010">
        <w:noBreakHyphen/>
      </w:r>
      <w:r w:rsidR="00454C30" w:rsidRPr="00367010">
        <w:t xml:space="preserve">owned company NISZ </w:t>
      </w:r>
      <w:proofErr w:type="spellStart"/>
      <w:r w:rsidR="00454C30" w:rsidRPr="00367010">
        <w:t>Zrt</w:t>
      </w:r>
      <w:proofErr w:type="spellEnd"/>
      <w:r w:rsidR="00C66208" w:rsidRPr="00367010">
        <w:t>. It also</w:t>
      </w:r>
      <w:r w:rsidR="00454C30" w:rsidRPr="00367010">
        <w:t xml:space="preserve"> </w:t>
      </w:r>
      <w:r w:rsidR="00C66208" w:rsidRPr="00367010">
        <w:t xml:space="preserve">establishes </w:t>
      </w:r>
      <w:r w:rsidR="00454C30" w:rsidRPr="00367010">
        <w:t xml:space="preserve">for which systems the </w:t>
      </w:r>
      <w:r w:rsidRPr="00367010">
        <w:t>g</w:t>
      </w:r>
      <w:r w:rsidR="00454C30" w:rsidRPr="00367010">
        <w:t>overnment provides the possibility of placement in the GDC.</w:t>
      </w:r>
    </w:p>
    <w:p w14:paraId="32B938F4" w14:textId="6EC6E201" w:rsidR="00DD28BB" w:rsidRPr="00367010" w:rsidRDefault="00DD28BB" w:rsidP="004C6E01">
      <w:pPr>
        <w:pStyle w:val="Heading3"/>
      </w:pPr>
      <w:r w:rsidRPr="00367010">
        <w:t xml:space="preserve">Internet of </w:t>
      </w:r>
      <w:r w:rsidR="005074F2" w:rsidRPr="00367010">
        <w:t>T</w:t>
      </w:r>
      <w:r w:rsidRPr="00367010">
        <w:t>hings</w:t>
      </w:r>
      <w:r w:rsidR="005074F2" w:rsidRPr="00367010">
        <w:t xml:space="preserve"> (IoT)</w:t>
      </w:r>
    </w:p>
    <w:p w14:paraId="17919571" w14:textId="71D6411F" w:rsidR="00530ED9" w:rsidRPr="00367010" w:rsidRDefault="00530ED9" w:rsidP="00530ED9">
      <w:r w:rsidRPr="00367010">
        <w:t>No legislation has been adopted in this field to date.</w:t>
      </w:r>
    </w:p>
    <w:p w14:paraId="1BE0CDEB" w14:textId="6CD3159F" w:rsidR="00DD28BB" w:rsidRPr="00367010" w:rsidRDefault="00FB7F87" w:rsidP="004C6E01">
      <w:pPr>
        <w:pStyle w:val="Heading3"/>
      </w:pPr>
      <w:r w:rsidRPr="00367010">
        <w:t>High-performance computing</w:t>
      </w:r>
    </w:p>
    <w:p w14:paraId="6D890344" w14:textId="709808B9" w:rsidR="00530ED9" w:rsidRPr="00367010" w:rsidRDefault="00530ED9" w:rsidP="004976F1">
      <w:pPr>
        <w:pStyle w:val="Subtitle"/>
      </w:pPr>
      <w:r w:rsidRPr="00367010">
        <w:t>High</w:t>
      </w:r>
      <w:r w:rsidR="00C66208" w:rsidRPr="00367010">
        <w:t xml:space="preserve"> </w:t>
      </w:r>
      <w:r w:rsidRPr="00367010">
        <w:t>Performance Computing Infrastructure and Ecosystem</w:t>
      </w:r>
    </w:p>
    <w:p w14:paraId="7B3C3BB1" w14:textId="608624E1" w:rsidR="009A1BE6" w:rsidRPr="00367010" w:rsidRDefault="00000000" w:rsidP="00530ED9">
      <w:hyperlink r:id="rId105" w:history="1">
        <w:r w:rsidR="00530ED9" w:rsidRPr="00367010">
          <w:rPr>
            <w:rStyle w:val="Hyperlink"/>
          </w:rPr>
          <w:t>Government Decree 1422/2020</w:t>
        </w:r>
      </w:hyperlink>
      <w:r w:rsidR="005B729A">
        <w:rPr>
          <w:rStyle w:val="Hyperlink"/>
        </w:rPr>
        <w:t xml:space="preserve"> </w:t>
      </w:r>
      <w:r w:rsidR="005B729A" w:rsidRPr="00AC15D4">
        <w:t>(</w:t>
      </w:r>
      <w:r w:rsidR="007878E4" w:rsidRPr="00AC15D4">
        <w:t>VII</w:t>
      </w:r>
      <w:r w:rsidR="007878E4">
        <w:t xml:space="preserve"> </w:t>
      </w:r>
      <w:r w:rsidR="007878E4" w:rsidRPr="00AC15D4">
        <w:t>23)</w:t>
      </w:r>
      <w:r w:rsidR="00530ED9" w:rsidRPr="00367010">
        <w:t xml:space="preserve"> defined a two-phase development process for the national </w:t>
      </w:r>
      <w:proofErr w:type="gramStart"/>
      <w:r w:rsidR="00C66208" w:rsidRPr="00367010">
        <w:t>high performance</w:t>
      </w:r>
      <w:proofErr w:type="gramEnd"/>
      <w:r w:rsidR="00C66208" w:rsidRPr="00367010">
        <w:t xml:space="preserve"> computing (</w:t>
      </w:r>
      <w:r w:rsidR="00530ED9" w:rsidRPr="00367010">
        <w:t>HPC</w:t>
      </w:r>
      <w:r w:rsidR="00C66208" w:rsidRPr="00367010">
        <w:t>)</w:t>
      </w:r>
      <w:r w:rsidR="00530ED9" w:rsidRPr="00367010">
        <w:t xml:space="preserve"> infrastructure and ecosystem. </w:t>
      </w:r>
    </w:p>
    <w:p w14:paraId="3C4F3DB7" w14:textId="3C51435E" w:rsidR="00530ED9" w:rsidRPr="00367010" w:rsidRDefault="00530ED9" w:rsidP="00530ED9">
      <w:r w:rsidRPr="00367010">
        <w:t xml:space="preserve">In the first phase a 5 </w:t>
      </w:r>
      <w:proofErr w:type="spellStart"/>
      <w:r w:rsidRPr="00367010">
        <w:t>PetaFlops</w:t>
      </w:r>
      <w:proofErr w:type="spellEnd"/>
      <w:r w:rsidRPr="00367010">
        <w:t xml:space="preserve"> national supercomputer will be established by the end of February 2022 with joint financing by the Economy Development and Innovation </w:t>
      </w:r>
      <w:r w:rsidR="00C66208" w:rsidRPr="00367010">
        <w:t>OP</w:t>
      </w:r>
      <w:r w:rsidRPr="00367010">
        <w:t xml:space="preserve"> and national financial sources defined by the governmental decree. </w:t>
      </w:r>
    </w:p>
    <w:p w14:paraId="46FF729E" w14:textId="3963D8B6" w:rsidR="00530ED9" w:rsidRPr="00367010" w:rsidRDefault="00530ED9" w:rsidP="00530ED9">
      <w:r w:rsidRPr="00367010">
        <w:t xml:space="preserve">The second phase of development is in the preparatory stage. The aim is to build and operate a national HPC infrastructure of at least 20 </w:t>
      </w:r>
      <w:proofErr w:type="spellStart"/>
      <w:r w:rsidRPr="00367010">
        <w:t>PetaFlops</w:t>
      </w:r>
      <w:proofErr w:type="spellEnd"/>
      <w:r w:rsidRPr="00367010">
        <w:t xml:space="preserve"> by 2025.</w:t>
      </w:r>
    </w:p>
    <w:p w14:paraId="20330311" w14:textId="5821D134" w:rsidR="00DD28BB" w:rsidRPr="00367010" w:rsidRDefault="00DD28BB" w:rsidP="004C6E01">
      <w:pPr>
        <w:pStyle w:val="Heading3"/>
      </w:pPr>
      <w:r w:rsidRPr="00367010">
        <w:t xml:space="preserve">High-speed broadband connectivity </w:t>
      </w:r>
    </w:p>
    <w:p w14:paraId="49D0F2C3" w14:textId="790C5A58" w:rsidR="00BB1238" w:rsidRPr="00367010" w:rsidRDefault="00530ED9" w:rsidP="000F3CD2">
      <w:pPr>
        <w:rPr>
          <w:sz w:val="28"/>
          <w:szCs w:val="36"/>
          <w:highlight w:val="yellow"/>
        </w:rPr>
      </w:pPr>
      <w:r w:rsidRPr="00367010">
        <w:t>No legislation has been adopted in this field to date.</w:t>
      </w:r>
      <w:r w:rsidR="00A075BD" w:rsidRPr="00367010">
        <w:rPr>
          <w:sz w:val="28"/>
          <w:szCs w:val="36"/>
          <w:highlight w:val="yellow"/>
        </w:rPr>
        <w:br w:type="page"/>
      </w:r>
    </w:p>
    <w:p w14:paraId="6FFE000C" w14:textId="41ABF7C3" w:rsidR="00BB1238" w:rsidRPr="00367010" w:rsidRDefault="00446980" w:rsidP="00D059AD">
      <w:pPr>
        <w:jc w:val="center"/>
        <w:rPr>
          <w:sz w:val="28"/>
          <w:szCs w:val="36"/>
          <w:highlight w:val="yellow"/>
        </w:rPr>
      </w:pPr>
      <w:r>
        <w:rPr>
          <w:noProof/>
        </w:rPr>
        <w:lastRenderedPageBreak/>
        <w:drawing>
          <wp:anchor distT="0" distB="0" distL="114300" distR="114300" simplePos="0" relativeHeight="251678208" behindDoc="1" locked="0" layoutInCell="1" allowOverlap="1" wp14:anchorId="7D4CBBB1" wp14:editId="7332414E">
            <wp:simplePos x="0" y="0"/>
            <wp:positionH relativeFrom="column">
              <wp:posOffset>-1126490</wp:posOffset>
            </wp:positionH>
            <wp:positionV relativeFrom="paragraph">
              <wp:posOffset>-4501299</wp:posOffset>
            </wp:positionV>
            <wp:extent cx="7620000" cy="13974445"/>
            <wp:effectExtent l="0" t="0" r="0" b="8255"/>
            <wp:wrapNone/>
            <wp:docPr id="37" name="Picture 3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06">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54CB0F" w14:textId="77777777" w:rsidR="00BB1238" w:rsidRPr="00367010" w:rsidRDefault="00BB1238" w:rsidP="00D059AD">
      <w:pPr>
        <w:jc w:val="center"/>
        <w:rPr>
          <w:sz w:val="28"/>
          <w:szCs w:val="36"/>
          <w:highlight w:val="yellow"/>
        </w:rPr>
      </w:pPr>
    </w:p>
    <w:p w14:paraId="73621411" w14:textId="625E0A55" w:rsidR="00740D17" w:rsidRPr="00367010" w:rsidRDefault="00740D17" w:rsidP="00740D17"/>
    <w:p w14:paraId="14A8C01F" w14:textId="77777777" w:rsidR="00740D17" w:rsidRPr="00367010" w:rsidRDefault="00740D17" w:rsidP="00740D17"/>
    <w:p w14:paraId="28DF2720" w14:textId="77777777" w:rsidR="00740D17" w:rsidRPr="00367010" w:rsidRDefault="00740D17" w:rsidP="00740D17"/>
    <w:p w14:paraId="13ECC381" w14:textId="77777777" w:rsidR="00740D17" w:rsidRPr="00367010" w:rsidRDefault="00740D17" w:rsidP="00740D17"/>
    <w:p w14:paraId="7D14ED46" w14:textId="77777777" w:rsidR="00740D17" w:rsidRPr="00367010" w:rsidRDefault="00740D17" w:rsidP="00740D17"/>
    <w:p w14:paraId="26DF8639" w14:textId="77777777" w:rsidR="00740D17" w:rsidRPr="00367010" w:rsidRDefault="00740D17" w:rsidP="00740D17"/>
    <w:p w14:paraId="682D12D8" w14:textId="77777777" w:rsidR="00740D17" w:rsidRPr="00367010" w:rsidRDefault="00740D17" w:rsidP="00740D17"/>
    <w:p w14:paraId="2438D604" w14:textId="77777777" w:rsidR="00740D17" w:rsidRPr="00367010" w:rsidRDefault="00740D17" w:rsidP="00740D17"/>
    <w:p w14:paraId="3377205C" w14:textId="77777777" w:rsidR="00740D17" w:rsidRPr="00367010" w:rsidRDefault="00740D17" w:rsidP="00740D17"/>
    <w:p w14:paraId="7C213924" w14:textId="77777777" w:rsidR="00740D17" w:rsidRPr="00367010" w:rsidRDefault="00740D17" w:rsidP="00740D17"/>
    <w:p w14:paraId="219A2479" w14:textId="014CD347" w:rsidR="00740D17" w:rsidRPr="00367010" w:rsidRDefault="00DA168B" w:rsidP="00740D17">
      <w:r w:rsidRPr="00F45CA8">
        <w:rPr>
          <w:noProof/>
          <w:lang w:eastAsia="hu-HU"/>
        </w:rPr>
        <mc:AlternateContent>
          <mc:Choice Requires="wpg">
            <w:drawing>
              <wp:anchor distT="0" distB="0" distL="114300" distR="114300" simplePos="0" relativeHeight="251641344" behindDoc="0" locked="0" layoutInCell="1" allowOverlap="1" wp14:anchorId="73DF2497" wp14:editId="7368B944">
                <wp:simplePos x="0" y="0"/>
                <wp:positionH relativeFrom="column">
                  <wp:posOffset>2443480</wp:posOffset>
                </wp:positionH>
                <wp:positionV relativeFrom="paragraph">
                  <wp:posOffset>66675</wp:posOffset>
                </wp:positionV>
                <wp:extent cx="4032250" cy="1296035"/>
                <wp:effectExtent l="5080" t="19050" r="10795" b="18415"/>
                <wp:wrapNone/>
                <wp:docPr id="97"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wpg:grpSpPr>
                      <wps:wsp>
                        <wps:cNvPr id="98" name="Text Box 185"/>
                        <wps:cNvSpPr txBox="1">
                          <a:spLocks noChangeArrowheads="1"/>
                        </wps:cNvSpPr>
                        <wps:spPr bwMode="auto">
                          <a:xfrm>
                            <a:off x="5550" y="3578"/>
                            <a:ext cx="6350"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851984D" w14:textId="77777777" w:rsidR="00EF51BA" w:rsidRPr="006D73ED" w:rsidRDefault="00EF51BA"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D4C8D21" w14:textId="77777777" w:rsidR="00EF51BA" w:rsidRPr="00E7654F" w:rsidRDefault="00EF51BA" w:rsidP="005D6986">
                              <w:pPr>
                                <w:jc w:val="right"/>
                                <w:rPr>
                                  <w:color w:val="FFFFFF"/>
                                  <w:sz w:val="52"/>
                                  <w:szCs w:val="36"/>
                                </w:rPr>
                              </w:pPr>
                            </w:p>
                          </w:txbxContent>
                        </wps:txbx>
                        <wps:bodyPr rot="0" vert="horz" wrap="square" lIns="18000" tIns="46800" rIns="91440" bIns="45720" anchor="t" anchorCtr="0" upright="1">
                          <a:noAutofit/>
                        </wps:bodyPr>
                      </wps:wsp>
                      <wps:wsp>
                        <wps:cNvPr id="99" name="Text Box 140"/>
                        <wps:cNvSpPr txBox="1">
                          <a:spLocks noChangeArrowheads="1"/>
                        </wps:cNvSpPr>
                        <wps:spPr bwMode="auto">
                          <a:xfrm>
                            <a:off x="5767" y="3985"/>
                            <a:ext cx="868" cy="1554"/>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84A609E" w14:textId="77777777" w:rsidR="00EF51BA" w:rsidRPr="003D16B4" w:rsidRDefault="00EF51BA" w:rsidP="00993E3A">
                              <w:pPr>
                                <w:rPr>
                                  <w:color w:val="FFFFFF"/>
                                  <w:sz w:val="96"/>
                                  <w:szCs w:val="96"/>
                                  <w:lang w:val="en-US"/>
                                </w:rPr>
                              </w:pPr>
                              <w:r w:rsidRPr="003D16B4">
                                <w:rPr>
                                  <w:color w:val="FFFFFF"/>
                                  <w:sz w:val="96"/>
                                  <w:szCs w:val="96"/>
                                  <w:lang w:val="en-US"/>
                                </w:rPr>
                                <w:t>5</w:t>
                              </w:r>
                            </w:p>
                            <w:p w14:paraId="18695EEC" w14:textId="77777777" w:rsidR="00EF51BA" w:rsidRPr="0065240B" w:rsidRDefault="00EF51BA" w:rsidP="00993E3A">
                              <w:pPr>
                                <w:rPr>
                                  <w:lang w:val="en-US"/>
                                </w:rPr>
                              </w:pPr>
                            </w:p>
                          </w:txbxContent>
                        </wps:txbx>
                        <wps:bodyPr rot="0" vert="horz" wrap="square" lIns="91440" tIns="45720" rIns="91440" bIns="45720" anchor="t" anchorCtr="0" upright="1">
                          <a:spAutoFit/>
                        </wps:bodyPr>
                      </wps:wsp>
                      <wps:wsp>
                        <wps:cNvPr id="100" name="AutoShape 186"/>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3DF2497" id="Group 234" o:spid="_x0000_s1045" style="position:absolute;left:0;text-align:left;margin-left:192.4pt;margin-top:5.25pt;width:317.5pt;height:102.05pt;z-index:251641344"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">
                <v:shape id="Text Box 185"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" fillcolor="#238dc1" strokecolor="white">
                  <v:stroke opacity="0"/>
                  <v:shadow offset=",5pt"/>
                  <v:textbox inset=".5mm,1.3mm">
                    <w:txbxContent>
                      <w:p w14:paraId="1851984D" w14:textId="77777777" w:rsidR="00EF51BA" w:rsidRPr="006D73ED" w:rsidRDefault="00EF51BA"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D4C8D21" w14:textId="77777777" w:rsidR="00EF51BA" w:rsidRPr="00E7654F" w:rsidRDefault="00EF51BA" w:rsidP="005D6986">
                        <w:pPr>
                          <w:jc w:val="right"/>
                          <w:rPr>
                            <w:color w:val="FFFFFF"/>
                            <w:sz w:val="52"/>
                            <w:szCs w:val="36"/>
                          </w:rPr>
                        </w:pPr>
                      </w:p>
                    </w:txbxContent>
                  </v:textbox>
                </v:shape>
                <v:shape id="Text Box 140"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" fillcolor="#238dc1" stroked="f" strokecolor="#f8f8f8" strokeweight=".25pt">
                  <v:textbox style="mso-fit-shape-to-text:t">
                    <w:txbxContent>
                      <w:p w14:paraId="384A609E" w14:textId="77777777" w:rsidR="00EF51BA" w:rsidRPr="003D16B4" w:rsidRDefault="00EF51BA" w:rsidP="00993E3A">
                        <w:pPr>
                          <w:rPr>
                            <w:color w:val="FFFFFF"/>
                            <w:sz w:val="96"/>
                            <w:szCs w:val="96"/>
                            <w:lang w:val="en-US"/>
                          </w:rPr>
                        </w:pPr>
                        <w:r w:rsidRPr="003D16B4">
                          <w:rPr>
                            <w:color w:val="FFFFFF"/>
                            <w:sz w:val="96"/>
                            <w:szCs w:val="96"/>
                            <w:lang w:val="en-US"/>
                          </w:rPr>
                          <w:t>5</w:t>
                        </w:r>
                      </w:p>
                      <w:p w14:paraId="18695EEC" w14:textId="77777777" w:rsidR="00EF51BA" w:rsidRPr="0065240B" w:rsidRDefault="00EF51BA" w:rsidP="00993E3A">
                        <w:pPr>
                          <w:rPr>
                            <w:lang w:val="en-US"/>
                          </w:rPr>
                        </w:pPr>
                      </w:p>
                    </w:txbxContent>
                  </v:textbox>
                </v:shape>
                <v:shape id="AutoShape 186"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" strokecolor="white" strokeweight="2.5pt">
                  <v:shadow offset=",5pt"/>
                </v:shape>
              </v:group>
            </w:pict>
          </mc:Fallback>
        </mc:AlternateContent>
      </w:r>
    </w:p>
    <w:p w14:paraId="3175FC51" w14:textId="77777777" w:rsidR="00740D17" w:rsidRPr="00367010" w:rsidRDefault="00740D17" w:rsidP="00740D17"/>
    <w:p w14:paraId="165D7869" w14:textId="77777777" w:rsidR="00740D17" w:rsidRPr="00367010" w:rsidRDefault="00740D17" w:rsidP="00740D17"/>
    <w:p w14:paraId="1AE1047A" w14:textId="77777777" w:rsidR="00740D17" w:rsidRPr="00367010" w:rsidRDefault="00740D17" w:rsidP="00740D17"/>
    <w:p w14:paraId="457575DE" w14:textId="77777777" w:rsidR="00740D17" w:rsidRPr="00367010" w:rsidRDefault="00740D17" w:rsidP="00740D17"/>
    <w:p w14:paraId="46378C4E" w14:textId="77777777" w:rsidR="00740D17" w:rsidRPr="00367010" w:rsidRDefault="00740D17" w:rsidP="00740D17"/>
    <w:p w14:paraId="5C0E7130" w14:textId="77777777" w:rsidR="00740D17" w:rsidRPr="00367010" w:rsidRDefault="00740D17" w:rsidP="00740D17"/>
    <w:p w14:paraId="31192B03" w14:textId="77777777" w:rsidR="00740D17" w:rsidRPr="00367010" w:rsidRDefault="00740D17" w:rsidP="00740D17"/>
    <w:p w14:paraId="2D93CD23" w14:textId="77777777" w:rsidR="00740D17" w:rsidRPr="00367010" w:rsidRDefault="00740D17" w:rsidP="00740D17"/>
    <w:p w14:paraId="1A31704A" w14:textId="77777777" w:rsidR="00740D17" w:rsidRPr="00367010" w:rsidRDefault="00740D17" w:rsidP="00740D17"/>
    <w:p w14:paraId="75AD7FAD" w14:textId="77777777" w:rsidR="00740D17" w:rsidRPr="00367010" w:rsidRDefault="00740D17" w:rsidP="00740D17"/>
    <w:p w14:paraId="1C0803EA" w14:textId="77777777" w:rsidR="00740D17" w:rsidRPr="00367010" w:rsidRDefault="00740D17" w:rsidP="00740D17"/>
    <w:p w14:paraId="7A8AE96B" w14:textId="77777777" w:rsidR="00740D17" w:rsidRPr="00367010" w:rsidRDefault="00740D17" w:rsidP="00740D17"/>
    <w:p w14:paraId="3E299DAA" w14:textId="77777777" w:rsidR="00740D17" w:rsidRPr="00367010" w:rsidRDefault="00740D17" w:rsidP="00740D17"/>
    <w:p w14:paraId="5D925CE5" w14:textId="77777777" w:rsidR="00740D17" w:rsidRPr="00367010" w:rsidRDefault="00740D17" w:rsidP="00740D17"/>
    <w:p w14:paraId="5302AABC" w14:textId="77777777" w:rsidR="00740D17" w:rsidRPr="00367010" w:rsidRDefault="00740D17" w:rsidP="00740D17"/>
    <w:p w14:paraId="285CDD91" w14:textId="77777777" w:rsidR="00740D17" w:rsidRPr="00367010" w:rsidRDefault="00740D17" w:rsidP="00740D17"/>
    <w:p w14:paraId="0DACD367" w14:textId="77777777" w:rsidR="00740D17" w:rsidRPr="00367010" w:rsidRDefault="00740D17" w:rsidP="00740D17"/>
    <w:p w14:paraId="3A36D416" w14:textId="77777777" w:rsidR="00740D17" w:rsidRPr="00367010" w:rsidRDefault="00740D17" w:rsidP="00740D17"/>
    <w:p w14:paraId="64731646" w14:textId="77777777" w:rsidR="00740D17" w:rsidRPr="00367010" w:rsidRDefault="00740D17" w:rsidP="00740D17"/>
    <w:p w14:paraId="2E2A63CE" w14:textId="77777777" w:rsidR="00740D17" w:rsidRPr="00367010" w:rsidRDefault="00740D17" w:rsidP="00740D17"/>
    <w:p w14:paraId="2B43B0A7" w14:textId="77777777" w:rsidR="00740D17" w:rsidRPr="00367010" w:rsidRDefault="00740D17" w:rsidP="00740D17"/>
    <w:p w14:paraId="5EDCAFD6" w14:textId="77777777" w:rsidR="00740D17" w:rsidRPr="00367010" w:rsidRDefault="00740D17" w:rsidP="00740D17"/>
    <w:p w14:paraId="53529549" w14:textId="77777777" w:rsidR="00740D17" w:rsidRPr="00367010" w:rsidRDefault="00740D17" w:rsidP="00740D17"/>
    <w:p w14:paraId="2235E49E" w14:textId="77777777" w:rsidR="005523ED" w:rsidRDefault="00740D17" w:rsidP="007A5864">
      <w:pPr>
        <w:pStyle w:val="Heading1"/>
      </w:pPr>
      <w:r w:rsidRPr="00367010">
        <w:br w:type="page"/>
      </w:r>
      <w:bookmarkStart w:id="30" w:name="_Toc34385560"/>
      <w:r w:rsidR="004C2204" w:rsidRPr="00367010">
        <w:lastRenderedPageBreak/>
        <w:t xml:space="preserve">Digital Public Administration </w:t>
      </w:r>
      <w:r w:rsidR="00457E8B" w:rsidRPr="00367010">
        <w:t>G</w:t>
      </w:r>
      <w:r w:rsidR="003730DF" w:rsidRPr="00367010">
        <w:t>overnance</w:t>
      </w:r>
      <w:bookmarkEnd w:id="30"/>
    </w:p>
    <w:p w14:paraId="37EDF1BD" w14:textId="77777777" w:rsidR="0070484B" w:rsidRDefault="0070484B" w:rsidP="0070484B"/>
    <w:p w14:paraId="4E36098D" w14:textId="2A7E5C1C" w:rsidR="008E4105" w:rsidRPr="00C56BC2" w:rsidRDefault="008E4105" w:rsidP="008E4105">
      <w:r>
        <w:t xml:space="preserve">For more details on </w:t>
      </w:r>
      <w:r w:rsidR="00930DB7">
        <w:t>Hungary’s</w:t>
      </w:r>
      <w:r>
        <w:t xml:space="preserve"> responsible bodies for digital policy and interoperability, its main actors, as well as relevant digital initiatives, please visit the </w:t>
      </w:r>
      <w:hyperlink r:id="rId107" w:history="1">
        <w:r w:rsidRPr="00A02633">
          <w:rPr>
            <w:rStyle w:val="Hyperlink"/>
          </w:rPr>
          <w:t>NIFO collection</w:t>
        </w:r>
      </w:hyperlink>
      <w:r>
        <w:t xml:space="preserve"> on </w:t>
      </w:r>
      <w:r w:rsidRPr="00A02633">
        <w:t>Joinup</w:t>
      </w:r>
      <w:r>
        <w:t>.</w:t>
      </w:r>
    </w:p>
    <w:p w14:paraId="79453634" w14:textId="77777777" w:rsidR="0070484B" w:rsidRPr="0070484B" w:rsidRDefault="0070484B" w:rsidP="0070484B"/>
    <w:p w14:paraId="089045BD" w14:textId="77777777" w:rsidR="005523ED" w:rsidRPr="00367010" w:rsidRDefault="003730DF" w:rsidP="003E036E">
      <w:pPr>
        <w:pStyle w:val="Heading2"/>
      </w:pPr>
      <w:bookmarkStart w:id="31" w:name="_Toc1474973"/>
      <w:r w:rsidRPr="00367010">
        <w:t>National</w:t>
      </w:r>
      <w:bookmarkEnd w:id="31"/>
      <w:r w:rsidRPr="00367010">
        <w:t xml:space="preserve"> </w:t>
      </w:r>
    </w:p>
    <w:p w14:paraId="451A8226" w14:textId="77777777" w:rsidR="00342651" w:rsidRPr="00367010" w:rsidRDefault="00342651" w:rsidP="004976F1">
      <w:pPr>
        <w:pStyle w:val="Subtitle"/>
      </w:pPr>
      <w:bookmarkStart w:id="32" w:name="_Toc1474975"/>
      <w:r w:rsidRPr="00367010">
        <w:rPr>
          <w:rStyle w:val="Hyperlink"/>
          <w:color w:val="F7A33D"/>
          <w:sz w:val="22"/>
        </w:rPr>
        <w:t xml:space="preserve">Deputy Secretary of State for Informatics, Ministry of </w:t>
      </w:r>
      <w:r w:rsidR="00DF02BA" w:rsidRPr="00367010">
        <w:rPr>
          <w:rStyle w:val="Hyperlink"/>
          <w:color w:val="F7A33D"/>
          <w:sz w:val="22"/>
        </w:rPr>
        <w:t xml:space="preserve">the </w:t>
      </w:r>
      <w:r w:rsidRPr="00367010">
        <w:rPr>
          <w:rStyle w:val="Hyperlink"/>
          <w:color w:val="F7A33D"/>
          <w:sz w:val="22"/>
        </w:rPr>
        <w:t>Interior</w:t>
      </w:r>
    </w:p>
    <w:p w14:paraId="4E3753CF" w14:textId="77777777" w:rsidR="00B8423D" w:rsidRPr="00367010" w:rsidRDefault="00B8423D" w:rsidP="00B8423D">
      <w:pPr>
        <w:keepNext/>
        <w:keepLines/>
        <w:rPr>
          <w:szCs w:val="20"/>
        </w:rPr>
      </w:pPr>
      <w:r w:rsidRPr="00367010">
        <w:t xml:space="preserve">The </w:t>
      </w:r>
      <w:hyperlink r:id="rId108" w:history="1">
        <w:r w:rsidRPr="00367010">
          <w:rPr>
            <w:rStyle w:val="Hyperlink"/>
            <w:szCs w:val="20"/>
          </w:rPr>
          <w:t>Deputy Secretary of State for Informatics within the Ministry of the Interior</w:t>
        </w:r>
      </w:hyperlink>
      <w:r w:rsidRPr="00367010">
        <w:rPr>
          <w:szCs w:val="20"/>
        </w:rPr>
        <w:t xml:space="preserve"> is, among others, responsible for:</w:t>
      </w:r>
    </w:p>
    <w:p w14:paraId="3B971626" w14:textId="77777777" w:rsidR="00B8423D" w:rsidRPr="00367010" w:rsidRDefault="00B8423D" w:rsidP="00B8423D">
      <w:pPr>
        <w:numPr>
          <w:ilvl w:val="0"/>
          <w:numId w:val="50"/>
        </w:numPr>
      </w:pPr>
      <w:r w:rsidRPr="00367010">
        <w:t xml:space="preserve">The policy and strategy-making on public administration IT infrastructure, services and </w:t>
      </w:r>
      <w:proofErr w:type="gramStart"/>
      <w:r w:rsidRPr="00367010">
        <w:t>eGovernment;</w:t>
      </w:r>
      <w:proofErr w:type="gramEnd"/>
    </w:p>
    <w:p w14:paraId="2E398380" w14:textId="55737959" w:rsidR="00B8423D" w:rsidRPr="00367010" w:rsidRDefault="00B8423D" w:rsidP="00B8423D">
      <w:pPr>
        <w:numPr>
          <w:ilvl w:val="0"/>
          <w:numId w:val="50"/>
        </w:numPr>
      </w:pPr>
      <w:r w:rsidRPr="00367010">
        <w:t xml:space="preserve">The development of eGovernment services and building blocks provided by the </w:t>
      </w:r>
      <w:proofErr w:type="gramStart"/>
      <w:r w:rsidRPr="00367010">
        <w:t>State;</w:t>
      </w:r>
      <w:proofErr w:type="gramEnd"/>
    </w:p>
    <w:p w14:paraId="6F769B37" w14:textId="77777777" w:rsidR="00B8423D" w:rsidRPr="00367010" w:rsidRDefault="00B8423D" w:rsidP="00B8423D">
      <w:pPr>
        <w:numPr>
          <w:ilvl w:val="0"/>
          <w:numId w:val="50"/>
        </w:numPr>
      </w:pPr>
      <w:r w:rsidRPr="00367010">
        <w:t xml:space="preserve">The supervision of government IT and eGovernment developments using EU funds to pursue policy </w:t>
      </w:r>
      <w:proofErr w:type="gramStart"/>
      <w:r w:rsidRPr="00367010">
        <w:t>goals;</w:t>
      </w:r>
      <w:proofErr w:type="gramEnd"/>
    </w:p>
    <w:p w14:paraId="342D8564" w14:textId="4A033548" w:rsidR="00B8423D" w:rsidRPr="00367010" w:rsidRDefault="00B8423D" w:rsidP="00B8423D">
      <w:pPr>
        <w:numPr>
          <w:ilvl w:val="0"/>
          <w:numId w:val="50"/>
        </w:numPr>
      </w:pPr>
      <w:r w:rsidRPr="00367010">
        <w:t xml:space="preserve">The modernisation of public administration and the information society through the implementation and promotion of </w:t>
      </w:r>
      <w:proofErr w:type="gramStart"/>
      <w:r w:rsidRPr="00367010">
        <w:t>eGovernment;</w:t>
      </w:r>
      <w:proofErr w:type="gramEnd"/>
    </w:p>
    <w:p w14:paraId="51632345" w14:textId="77777777" w:rsidR="00B8423D" w:rsidRPr="00367010" w:rsidRDefault="00B8423D" w:rsidP="00B8423D">
      <w:pPr>
        <w:numPr>
          <w:ilvl w:val="0"/>
          <w:numId w:val="50"/>
        </w:numPr>
      </w:pPr>
      <w:r w:rsidRPr="00367010">
        <w:t xml:space="preserve">The codification of legal measures related to electronic means of public </w:t>
      </w:r>
      <w:proofErr w:type="gramStart"/>
      <w:r w:rsidRPr="00367010">
        <w:t>administration;</w:t>
      </w:r>
      <w:proofErr w:type="gramEnd"/>
    </w:p>
    <w:p w14:paraId="634CF504" w14:textId="77777777" w:rsidR="00B8423D" w:rsidRPr="00367010" w:rsidRDefault="00B8423D" w:rsidP="00B8423D">
      <w:pPr>
        <w:numPr>
          <w:ilvl w:val="0"/>
          <w:numId w:val="50"/>
        </w:numPr>
      </w:pPr>
      <w:r w:rsidRPr="00367010">
        <w:t>The use of electronic signatures and electronic administration services; and</w:t>
      </w:r>
    </w:p>
    <w:p w14:paraId="1A608A53" w14:textId="77777777" w:rsidR="00B8423D" w:rsidRPr="00367010" w:rsidRDefault="00B8423D" w:rsidP="00B8423D">
      <w:pPr>
        <w:numPr>
          <w:ilvl w:val="0"/>
          <w:numId w:val="50"/>
        </w:numPr>
      </w:pPr>
      <w:r w:rsidRPr="00367010">
        <w:t>The interoperability of registries owned by the national and local governments.</w:t>
      </w:r>
    </w:p>
    <w:p w14:paraId="498D3C45" w14:textId="5A837ED5" w:rsidR="00342651" w:rsidRPr="00367010" w:rsidRDefault="00000000" w:rsidP="004976F1">
      <w:pPr>
        <w:pStyle w:val="Subtitle"/>
      </w:pPr>
      <w:hyperlink r:id="rId109" w:history="1">
        <w:r w:rsidR="00342651" w:rsidRPr="00367010">
          <w:t>Deputy Secretary of State for Digit</w:t>
        </w:r>
        <w:r w:rsidR="00CE2537" w:rsidRPr="00367010">
          <w:t>al</w:t>
        </w:r>
        <w:r w:rsidR="00342651" w:rsidRPr="00367010">
          <w:t>isation</w:t>
        </w:r>
      </w:hyperlink>
      <w:r w:rsidR="00342651" w:rsidRPr="00367010">
        <w:t>, Ministry</w:t>
      </w:r>
      <w:r w:rsidR="00342651" w:rsidRPr="00367010">
        <w:rPr>
          <w:rStyle w:val="Hyperlink"/>
          <w:color w:val="D3870B"/>
          <w:sz w:val="22"/>
        </w:rPr>
        <w:t xml:space="preserve"> </w:t>
      </w:r>
      <w:r w:rsidR="00342651" w:rsidRPr="00367010">
        <w:t>of Innovation and Technology</w:t>
      </w:r>
    </w:p>
    <w:p w14:paraId="4A4DFBDB" w14:textId="0E77C8E7" w:rsidR="00342651" w:rsidRPr="00367010" w:rsidRDefault="00342651" w:rsidP="00342651">
      <w:r w:rsidRPr="00367010">
        <w:t xml:space="preserve">The </w:t>
      </w:r>
      <w:hyperlink r:id="rId110" w:history="1">
        <w:r w:rsidRPr="00367010">
          <w:rPr>
            <w:rStyle w:val="Hyperlink"/>
          </w:rPr>
          <w:t>Deputy Secretary of State for Digit</w:t>
        </w:r>
        <w:r w:rsidR="00CE2537" w:rsidRPr="00367010">
          <w:rPr>
            <w:rStyle w:val="Hyperlink"/>
          </w:rPr>
          <w:t>al</w:t>
        </w:r>
        <w:r w:rsidRPr="00367010">
          <w:rPr>
            <w:rStyle w:val="Hyperlink"/>
          </w:rPr>
          <w:t>isation within the Ministry of Innovation and Technology</w:t>
        </w:r>
      </w:hyperlink>
      <w:r w:rsidRPr="00367010" w:rsidDel="00607A96">
        <w:t xml:space="preserve"> </w:t>
      </w:r>
      <w:r w:rsidRPr="00367010">
        <w:t>is responsible for tasks related to policy and strategy-making in the IT infrastructure development and information society.</w:t>
      </w:r>
    </w:p>
    <w:p w14:paraId="72059C8F" w14:textId="77777777" w:rsidR="001B60AC" w:rsidRPr="00367010" w:rsidRDefault="001B60AC" w:rsidP="004976F1">
      <w:pPr>
        <w:pStyle w:val="Subtitle"/>
      </w:pPr>
      <w:bookmarkStart w:id="33" w:name="_Toc1474976"/>
      <w:bookmarkEnd w:id="32"/>
      <w:r w:rsidRPr="00367010">
        <w:t xml:space="preserve">Permanent </w:t>
      </w:r>
      <w:hyperlink r:id="rId111" w:history="1">
        <w:r w:rsidRPr="00367010">
          <w:t xml:space="preserve">Secretary of State, Cabinet Office of the Prime Minister </w:t>
        </w:r>
      </w:hyperlink>
    </w:p>
    <w:p w14:paraId="5C54094B" w14:textId="35A2B10E" w:rsidR="001B60AC" w:rsidRPr="00367010" w:rsidRDefault="001B60AC" w:rsidP="001B60AC">
      <w:r w:rsidRPr="00367010">
        <w:t xml:space="preserve">The Permanent Secretary of State is responsible for the </w:t>
      </w:r>
      <w:r w:rsidR="00481393" w:rsidRPr="00367010">
        <w:t>overall</w:t>
      </w:r>
      <w:r w:rsidR="00E06ABF" w:rsidRPr="00367010">
        <w:t xml:space="preserve"> high-level</w:t>
      </w:r>
      <w:r w:rsidR="00481393" w:rsidRPr="00367010">
        <w:t xml:space="preserve"> </w:t>
      </w:r>
      <w:r w:rsidRPr="00367010">
        <w:t xml:space="preserve">coordination of tasks related to eGovernment and </w:t>
      </w:r>
      <w:r w:rsidR="00CE2537" w:rsidRPr="00367010">
        <w:t>IT</w:t>
      </w:r>
      <w:r w:rsidRPr="00367010">
        <w:t xml:space="preserve"> policy and strategy-making. The </w:t>
      </w:r>
      <w:r w:rsidR="0037519E" w:rsidRPr="00367010">
        <w:t xml:space="preserve">100% </w:t>
      </w:r>
      <w:r w:rsidR="00DF02BA" w:rsidRPr="00367010">
        <w:t>S</w:t>
      </w:r>
      <w:r w:rsidR="0037519E" w:rsidRPr="00367010">
        <w:t>tate</w:t>
      </w:r>
      <w:r w:rsidR="00CE2537" w:rsidRPr="00367010">
        <w:noBreakHyphen/>
      </w:r>
      <w:r w:rsidR="0037519E" w:rsidRPr="00367010">
        <w:t xml:space="preserve">owned </w:t>
      </w:r>
      <w:hyperlink r:id="rId112" w:history="1">
        <w:r w:rsidR="0037519E" w:rsidRPr="00367010">
          <w:rPr>
            <w:rStyle w:val="Hyperlink"/>
          </w:rPr>
          <w:t>Digital Government Agency Ltd</w:t>
        </w:r>
      </w:hyperlink>
      <w:r w:rsidR="0037519E" w:rsidRPr="00367010">
        <w:t xml:space="preserve">. under the supervision of the </w:t>
      </w:r>
      <w:r w:rsidRPr="00367010">
        <w:t xml:space="preserve">Cabinet Office is responsible for </w:t>
      </w:r>
      <w:r w:rsidR="00512682" w:rsidRPr="00367010">
        <w:t>the consolidation of</w:t>
      </w:r>
      <w:r w:rsidRPr="00367010">
        <w:t xml:space="preserve"> IT</w:t>
      </w:r>
      <w:r w:rsidR="00CE2537" w:rsidRPr="00367010">
        <w:t>-</w:t>
      </w:r>
      <w:r w:rsidRPr="00367010">
        <w:t>related procurement.</w:t>
      </w:r>
    </w:p>
    <w:p w14:paraId="480074DC" w14:textId="3D6F3C07" w:rsidR="001403D7" w:rsidRPr="00367010" w:rsidRDefault="001403D7" w:rsidP="004976F1">
      <w:pPr>
        <w:pStyle w:val="Subtitle"/>
      </w:pPr>
      <w:bookmarkStart w:id="34" w:name="_Toc1474977"/>
      <w:bookmarkEnd w:id="33"/>
      <w:r w:rsidRPr="00367010">
        <w:rPr>
          <w:rStyle w:val="Hyperlink"/>
          <w:color w:val="F7A33D"/>
          <w:sz w:val="22"/>
        </w:rPr>
        <w:t xml:space="preserve">National </w:t>
      </w:r>
      <w:proofErr w:type="spellStart"/>
      <w:r w:rsidRPr="00367010">
        <w:rPr>
          <w:rStyle w:val="Hyperlink"/>
          <w:color w:val="F7A33D"/>
          <w:sz w:val="22"/>
        </w:rPr>
        <w:t>Infocommunication</w:t>
      </w:r>
      <w:proofErr w:type="spellEnd"/>
      <w:r w:rsidRPr="00367010">
        <w:rPr>
          <w:rStyle w:val="Hyperlink"/>
          <w:color w:val="F7A33D"/>
          <w:sz w:val="22"/>
        </w:rPr>
        <w:t xml:space="preserve"> Service Provider Ltd.</w:t>
      </w:r>
    </w:p>
    <w:p w14:paraId="548FF576" w14:textId="24D71E90" w:rsidR="001403D7" w:rsidRPr="00367010" w:rsidRDefault="001403D7" w:rsidP="001403D7">
      <w:pPr>
        <w:keepNext/>
      </w:pPr>
      <w:r w:rsidRPr="00367010">
        <w:t xml:space="preserve">Functioning under the control of the Ministry of </w:t>
      </w:r>
      <w:r w:rsidR="00686AD5" w:rsidRPr="00367010">
        <w:t xml:space="preserve">the </w:t>
      </w:r>
      <w:r w:rsidRPr="00367010">
        <w:t xml:space="preserve">Interior, the fully </w:t>
      </w:r>
      <w:r w:rsidR="00686AD5" w:rsidRPr="00367010">
        <w:t>S</w:t>
      </w:r>
      <w:r w:rsidRPr="00367010">
        <w:t xml:space="preserve">tate-owned </w:t>
      </w:r>
      <w:hyperlink r:id="rId113" w:history="1">
        <w:r w:rsidR="00CE2537" w:rsidRPr="00367010">
          <w:rPr>
            <w:rStyle w:val="Hyperlink"/>
          </w:rPr>
          <w:t xml:space="preserve">National </w:t>
        </w:r>
        <w:proofErr w:type="spellStart"/>
        <w:r w:rsidR="00CE2537" w:rsidRPr="00367010">
          <w:rPr>
            <w:rStyle w:val="Hyperlink"/>
          </w:rPr>
          <w:t>Infocommunication</w:t>
        </w:r>
        <w:proofErr w:type="spellEnd"/>
        <w:r w:rsidR="00CE2537" w:rsidRPr="00367010">
          <w:rPr>
            <w:rStyle w:val="Hyperlink"/>
          </w:rPr>
          <w:t xml:space="preserve"> Service Provider Ltd. (NISZ </w:t>
        </w:r>
        <w:proofErr w:type="spellStart"/>
        <w:r w:rsidR="00CE2537" w:rsidRPr="00367010">
          <w:rPr>
            <w:rStyle w:val="Hyperlink"/>
          </w:rPr>
          <w:t>Zrt</w:t>
        </w:r>
        <w:proofErr w:type="spellEnd"/>
        <w:r w:rsidR="00CE2537" w:rsidRPr="00367010">
          <w:rPr>
            <w:rStyle w:val="Hyperlink"/>
          </w:rPr>
          <w:t>.)</w:t>
        </w:r>
      </w:hyperlink>
      <w:r w:rsidRPr="00367010">
        <w:t xml:space="preserve"> is the main IT service provider for Hungarian government organisations. In addition to maintaining the government IT infrastructure and services, the strategic goals of the company also include the development of eGovernment solutions. As a result, most of the government IT infrastructure, regulated electronic administrative services (building blocks) and eGovernment services are provided by the </w:t>
      </w:r>
      <w:r w:rsidR="00CE2537" w:rsidRPr="00367010">
        <w:t xml:space="preserve">NISZ </w:t>
      </w:r>
      <w:proofErr w:type="spellStart"/>
      <w:r w:rsidR="00CE2537" w:rsidRPr="00367010">
        <w:t>Zrt</w:t>
      </w:r>
      <w:proofErr w:type="spellEnd"/>
      <w:r w:rsidR="00CE2537" w:rsidRPr="00367010">
        <w:t>.</w:t>
      </w:r>
      <w:r w:rsidRPr="00367010">
        <w:t xml:space="preserve"> </w:t>
      </w:r>
    </w:p>
    <w:p w14:paraId="31C88C08" w14:textId="67B7E483" w:rsidR="001403D7" w:rsidRPr="00367010" w:rsidRDefault="001403D7" w:rsidP="001403D7">
      <w:r w:rsidRPr="00367010">
        <w:t>Among other key projects,</w:t>
      </w:r>
      <w:r w:rsidR="00AD272F" w:rsidRPr="00367010">
        <w:t xml:space="preserve"> the</w:t>
      </w:r>
      <w:r w:rsidRPr="00367010">
        <w:t xml:space="preserve"> NISZ</w:t>
      </w:r>
      <w:r w:rsidR="00CE2537" w:rsidRPr="00367010">
        <w:t xml:space="preserve"> </w:t>
      </w:r>
      <w:proofErr w:type="spellStart"/>
      <w:r w:rsidR="00CE2537" w:rsidRPr="00367010">
        <w:t>Zrt</w:t>
      </w:r>
      <w:proofErr w:type="spellEnd"/>
      <w:r w:rsidR="00CE2537" w:rsidRPr="00367010">
        <w:t>.</w:t>
      </w:r>
      <w:r w:rsidRPr="00367010">
        <w:t xml:space="preserve"> is </w:t>
      </w:r>
      <w:r w:rsidR="00575712" w:rsidRPr="00367010">
        <w:t xml:space="preserve">also responsible for </w:t>
      </w:r>
      <w:r w:rsidRPr="00367010">
        <w:t>implementing the EU</w:t>
      </w:r>
      <w:r w:rsidR="00CE2537" w:rsidRPr="00367010">
        <w:noBreakHyphen/>
      </w:r>
      <w:r w:rsidRPr="00367010">
        <w:t xml:space="preserve">funded </w:t>
      </w:r>
      <w:hyperlink r:id="rId114" w:history="1">
        <w:r w:rsidR="00CE2537" w:rsidRPr="00367010">
          <w:rPr>
            <w:rStyle w:val="Hyperlink"/>
          </w:rPr>
          <w:t>GDC</w:t>
        </w:r>
      </w:hyperlink>
      <w:r w:rsidRPr="00367010">
        <w:t xml:space="preserve">, which provides cloud services to the public administration making it more cost-effective. The </w:t>
      </w:r>
      <w:r w:rsidR="00CE2537" w:rsidRPr="00367010">
        <w:t>GDC</w:t>
      </w:r>
      <w:r w:rsidRPr="00367010">
        <w:t xml:space="preserve"> is a geo-redundant central IT infrastructure capable of providing cloud-based services</w:t>
      </w:r>
      <w:r w:rsidR="00CE2537" w:rsidRPr="00367010">
        <w:t>,</w:t>
      </w:r>
      <w:r w:rsidRPr="00367010">
        <w:t xml:space="preserve"> and a stable, </w:t>
      </w:r>
      <w:proofErr w:type="gramStart"/>
      <w:r w:rsidRPr="00367010">
        <w:t>safe</w:t>
      </w:r>
      <w:proofErr w:type="gramEnd"/>
      <w:r w:rsidRPr="00367010">
        <w:t xml:space="preserve"> and secure IT infrastructure environment for government, public administration and public services use. The cloud infrastructure developed in the </w:t>
      </w:r>
      <w:r w:rsidR="00CE2537" w:rsidRPr="00367010">
        <w:t>GDC</w:t>
      </w:r>
      <w:r w:rsidRPr="00367010">
        <w:t xml:space="preserve">, as well as the hosting facility, form a system </w:t>
      </w:r>
      <w:r w:rsidRPr="00367010">
        <w:lastRenderedPageBreak/>
        <w:t xml:space="preserve">used as a private cloud. In Hungary, the single basic infrastructure necessary for the efficient operation of </w:t>
      </w:r>
      <w:r w:rsidR="00AD272F" w:rsidRPr="00367010">
        <w:t>S</w:t>
      </w:r>
      <w:r w:rsidRPr="00367010">
        <w:t xml:space="preserve">tate IT systems is also provided by the </w:t>
      </w:r>
      <w:r w:rsidR="00CE2537" w:rsidRPr="00367010">
        <w:t>GDC</w:t>
      </w:r>
      <w:r w:rsidRPr="00367010">
        <w:t xml:space="preserve">. </w:t>
      </w:r>
    </w:p>
    <w:p w14:paraId="4B0EA2E8" w14:textId="77777777" w:rsidR="00D24995" w:rsidRPr="00367010" w:rsidRDefault="00D24995" w:rsidP="004976F1">
      <w:pPr>
        <w:pStyle w:val="Subtitle"/>
      </w:pPr>
      <w:bookmarkStart w:id="35" w:name="_Toc1035643"/>
      <w:bookmarkStart w:id="36" w:name="_Toc1474978"/>
      <w:bookmarkEnd w:id="34"/>
      <w:r w:rsidRPr="00367010">
        <w:t>Governmental Information Technology Development Agency</w:t>
      </w:r>
    </w:p>
    <w:p w14:paraId="26D7CFB6" w14:textId="46C203D6" w:rsidR="00076B2B" w:rsidRPr="00367010" w:rsidRDefault="00D24995" w:rsidP="00D24995">
      <w:pPr>
        <w:keepNext/>
        <w:keepLines/>
      </w:pPr>
      <w:r w:rsidRPr="00367010">
        <w:t xml:space="preserve">The </w:t>
      </w:r>
      <w:hyperlink r:id="rId115" w:history="1">
        <w:r w:rsidRPr="00367010">
          <w:rPr>
            <w:rStyle w:val="Hyperlink"/>
          </w:rPr>
          <w:t>Governmental Information Technology Development Agency (KIFU)</w:t>
        </w:r>
      </w:hyperlink>
      <w:r w:rsidRPr="00367010">
        <w:t xml:space="preserve"> serves as a framework for the development and operation of the research network in Hungary. At the same time, the National Information Infrastructure Development (NIIF) Programme, in accordance with international practices, plays a leading role in the development and introduction of the most advanced networking technologies in Hungary. </w:t>
      </w:r>
    </w:p>
    <w:p w14:paraId="404844DF" w14:textId="177779E9" w:rsidR="00076B2B" w:rsidRPr="00367010" w:rsidRDefault="00076B2B" w:rsidP="00D24995">
      <w:pPr>
        <w:keepNext/>
        <w:keepLines/>
      </w:pPr>
      <w:r w:rsidRPr="00367010">
        <w:t>In 2020</w:t>
      </w:r>
      <w:r w:rsidR="003C0D89" w:rsidRPr="00367010">
        <w:t>,</w:t>
      </w:r>
      <w:r w:rsidRPr="00367010">
        <w:t xml:space="preserve"> the KIFU </w:t>
      </w:r>
      <w:r w:rsidR="0063119B" w:rsidRPr="00367010">
        <w:t xml:space="preserve">also </w:t>
      </w:r>
      <w:r w:rsidRPr="00367010">
        <w:t xml:space="preserve">established the </w:t>
      </w:r>
      <w:r w:rsidR="005B7CB9" w:rsidRPr="00367010">
        <w:t xml:space="preserve">national </w:t>
      </w:r>
      <w:r w:rsidRPr="00367010">
        <w:t xml:space="preserve">HPC Competence Centre (CC), </w:t>
      </w:r>
      <w:r w:rsidR="005B7CB9" w:rsidRPr="00367010">
        <w:t>which</w:t>
      </w:r>
      <w:r w:rsidRPr="00367010">
        <w:t xml:space="preserve"> joined the network of the </w:t>
      </w:r>
      <w:proofErr w:type="spellStart"/>
      <w:r w:rsidRPr="00367010">
        <w:t>EuroHPC</w:t>
      </w:r>
      <w:proofErr w:type="spellEnd"/>
      <w:r w:rsidRPr="00367010">
        <w:t xml:space="preserve"> Competence Centres</w:t>
      </w:r>
      <w:r w:rsidR="0063119B" w:rsidRPr="00367010">
        <w:t xml:space="preserve"> on 1 September 2020.</w:t>
      </w:r>
    </w:p>
    <w:p w14:paraId="2F86EAFE" w14:textId="77777777" w:rsidR="00D24995" w:rsidRPr="00367010" w:rsidRDefault="00D24995" w:rsidP="004976F1">
      <w:pPr>
        <w:pStyle w:val="Subtitle"/>
        <w:rPr>
          <w:rStyle w:val="Hyperlink"/>
          <w:color w:val="4BC5DE"/>
          <w:sz w:val="22"/>
        </w:rPr>
      </w:pPr>
      <w:r w:rsidRPr="00367010">
        <w:t>Digital Success Point Network</w:t>
      </w:r>
    </w:p>
    <w:p w14:paraId="65F1CCCA" w14:textId="5D8CA28E" w:rsidR="00D24995" w:rsidRPr="00367010" w:rsidRDefault="00D24995" w:rsidP="00D24995">
      <w:r w:rsidRPr="00367010">
        <w:t xml:space="preserve">Within the framework of the </w:t>
      </w:r>
      <w:hyperlink r:id="rId116" w:history="1">
        <w:r w:rsidR="007A1B88" w:rsidRPr="00367010">
          <w:rPr>
            <w:rStyle w:val="Hyperlink"/>
          </w:rPr>
          <w:t>Digital Success Point Network</w:t>
        </w:r>
      </w:hyperlink>
      <w:r w:rsidRPr="00367010">
        <w:t xml:space="preserve">, the government supported the development of existing community </w:t>
      </w:r>
      <w:r w:rsidR="006A4753" w:rsidRPr="00367010">
        <w:t>i</w:t>
      </w:r>
      <w:r w:rsidRPr="00367010">
        <w:t xml:space="preserve">nternet access points </w:t>
      </w:r>
      <w:r w:rsidR="007A1B88" w:rsidRPr="00367010">
        <w:t xml:space="preserve">(Digital Success Points) </w:t>
      </w:r>
      <w:r w:rsidRPr="00367010">
        <w:t xml:space="preserve">and the establishment of new ones by broadening the service portfolio and developing their infrastructure, </w:t>
      </w:r>
      <w:proofErr w:type="gramStart"/>
      <w:r w:rsidRPr="00367010">
        <w:t>tools</w:t>
      </w:r>
      <w:proofErr w:type="gramEnd"/>
      <w:r w:rsidRPr="00367010">
        <w:t xml:space="preserve"> and services. That way, citizens who were not connected could become part of the digital world. </w:t>
      </w:r>
    </w:p>
    <w:p w14:paraId="084A5C45" w14:textId="05EBD7E6" w:rsidR="00D24995" w:rsidRPr="00367010" w:rsidRDefault="00D24995" w:rsidP="007A1B88">
      <w:r w:rsidRPr="00367010">
        <w:t>The plan was to support at least 1</w:t>
      </w:r>
      <w:r w:rsidR="007A1B88" w:rsidRPr="00367010">
        <w:t> </w:t>
      </w:r>
      <w:r w:rsidRPr="00367010">
        <w:t xml:space="preserve">500 community </w:t>
      </w:r>
      <w:r w:rsidR="007A1B88" w:rsidRPr="00367010">
        <w:t>i</w:t>
      </w:r>
      <w:r w:rsidRPr="00367010">
        <w:t xml:space="preserve">nternet access points </w:t>
      </w:r>
      <w:r w:rsidR="003C0D89" w:rsidRPr="00367010">
        <w:t>countrywide</w:t>
      </w:r>
      <w:r w:rsidRPr="00367010">
        <w:t xml:space="preserve">. By the end of 2018, the aim of the project was </w:t>
      </w:r>
      <w:proofErr w:type="gramStart"/>
      <w:r w:rsidRPr="00367010">
        <w:t>fulfilled</w:t>
      </w:r>
      <w:proofErr w:type="gramEnd"/>
      <w:r w:rsidR="005D42EB" w:rsidRPr="00367010">
        <w:t xml:space="preserve"> </w:t>
      </w:r>
      <w:r w:rsidRPr="00367010">
        <w:t>and the technical device installation completed. In addition, more than 1</w:t>
      </w:r>
      <w:r w:rsidR="007A1B88" w:rsidRPr="00367010">
        <w:t> </w:t>
      </w:r>
      <w:r w:rsidRPr="00367010">
        <w:t xml:space="preserve">500 mentors were trained to help citizens who needed assistance to use ICT or electronic public services. </w:t>
      </w:r>
    </w:p>
    <w:p w14:paraId="4045CB70" w14:textId="77777777" w:rsidR="003730DF" w:rsidRPr="00367010" w:rsidRDefault="003730DF" w:rsidP="003E036E">
      <w:pPr>
        <w:pStyle w:val="Heading2"/>
      </w:pPr>
      <w:bookmarkStart w:id="37" w:name="_Toc1474981"/>
      <w:bookmarkEnd w:id="35"/>
      <w:bookmarkEnd w:id="36"/>
      <w:r w:rsidRPr="00367010">
        <w:t xml:space="preserve">Subnational (federal, </w:t>
      </w:r>
      <w:proofErr w:type="gramStart"/>
      <w:r w:rsidRPr="00367010">
        <w:t>regional</w:t>
      </w:r>
      <w:proofErr w:type="gramEnd"/>
      <w:r w:rsidRPr="00367010">
        <w:t xml:space="preserve"> and local)</w:t>
      </w:r>
      <w:bookmarkEnd w:id="37"/>
    </w:p>
    <w:p w14:paraId="4CEFD179" w14:textId="77777777" w:rsidR="007B4A57" w:rsidRPr="00367010" w:rsidRDefault="007B4A57" w:rsidP="004976F1">
      <w:pPr>
        <w:pStyle w:val="Subtitle"/>
      </w:pPr>
      <w:bookmarkStart w:id="38" w:name="_Toc1474983"/>
      <w:r w:rsidRPr="00367010">
        <w:t xml:space="preserve">Deputy Secretary of State for Informatics, Ministry of </w:t>
      </w:r>
      <w:r w:rsidR="0035792A" w:rsidRPr="00367010">
        <w:t xml:space="preserve">the </w:t>
      </w:r>
      <w:r w:rsidRPr="00367010">
        <w:t>Interior</w:t>
      </w:r>
    </w:p>
    <w:p w14:paraId="2743F96F" w14:textId="77777777" w:rsidR="007B4A57" w:rsidRPr="00367010" w:rsidRDefault="007B4A57" w:rsidP="007B4A57">
      <w:pPr>
        <w:keepNext/>
        <w:rPr>
          <w:u w:val="single"/>
        </w:rPr>
      </w:pPr>
      <w:r w:rsidRPr="00367010">
        <w:t xml:space="preserve">The </w:t>
      </w:r>
      <w:hyperlink r:id="rId117" w:history="1">
        <w:r w:rsidRPr="00367010">
          <w:rPr>
            <w:rStyle w:val="Hyperlink"/>
          </w:rPr>
          <w:t xml:space="preserve">Deputy Secretary of State for Informatics within the Ministry of </w:t>
        </w:r>
        <w:r w:rsidR="0035792A" w:rsidRPr="00367010">
          <w:rPr>
            <w:rStyle w:val="Hyperlink"/>
          </w:rPr>
          <w:t xml:space="preserve">the </w:t>
        </w:r>
        <w:r w:rsidRPr="00367010">
          <w:rPr>
            <w:rStyle w:val="Hyperlink"/>
          </w:rPr>
          <w:t>Interior</w:t>
        </w:r>
      </w:hyperlink>
      <w:r w:rsidRPr="00367010">
        <w:t xml:space="preserve"> is responsible for tasks related to policy and strategy-making on regional and local public administration IT infrastructure and eGovernment services. </w:t>
      </w:r>
    </w:p>
    <w:p w14:paraId="75C4CF11" w14:textId="77777777" w:rsidR="007B4A57" w:rsidRPr="00367010" w:rsidRDefault="007B4A57" w:rsidP="004976F1">
      <w:pPr>
        <w:pStyle w:val="Subtitle"/>
      </w:pPr>
      <w:r w:rsidRPr="00367010">
        <w:rPr>
          <w:rStyle w:val="Hyperlink"/>
          <w:color w:val="F7A33D"/>
          <w:sz w:val="22"/>
        </w:rPr>
        <w:t>Secretary of State for Regional Public Administration, Office of the Prime Minister</w:t>
      </w:r>
    </w:p>
    <w:p w14:paraId="1A48C4C7" w14:textId="77777777" w:rsidR="007B4A57" w:rsidRPr="00367010" w:rsidRDefault="007B4A57" w:rsidP="007B4A57">
      <w:r w:rsidRPr="00367010">
        <w:t xml:space="preserve">The </w:t>
      </w:r>
      <w:hyperlink r:id="rId118" w:history="1">
        <w:r w:rsidRPr="00367010">
          <w:rPr>
            <w:rStyle w:val="Hyperlink"/>
          </w:rPr>
          <w:t>Secretary of State for Regional Public Administration</w:t>
        </w:r>
      </w:hyperlink>
      <w:r w:rsidRPr="00367010">
        <w:t xml:space="preserve"> is responsible for policy and strategy-making in the development of local public administration as well as governmental one-stop-shops. </w:t>
      </w:r>
    </w:p>
    <w:p w14:paraId="74B1B4AC" w14:textId="77777777" w:rsidR="007B4A57" w:rsidRPr="00367010" w:rsidRDefault="007B4A57" w:rsidP="004976F1">
      <w:pPr>
        <w:pStyle w:val="Subtitle"/>
      </w:pPr>
      <w:r w:rsidRPr="00367010">
        <w:t xml:space="preserve">Permanent </w:t>
      </w:r>
      <w:hyperlink r:id="rId119" w:history="1">
        <w:r w:rsidRPr="00367010">
          <w:t>Secretary of State, Cabinet Office of the Prime Minister</w:t>
        </w:r>
        <w:r w:rsidRPr="00367010">
          <w:rPr>
            <w:rStyle w:val="Hyperlink"/>
            <w:color w:val="D3870B"/>
            <w:sz w:val="22"/>
          </w:rPr>
          <w:t xml:space="preserve"> </w:t>
        </w:r>
      </w:hyperlink>
    </w:p>
    <w:p w14:paraId="606D1508" w14:textId="10D0C389" w:rsidR="007B4A57" w:rsidRPr="00367010" w:rsidRDefault="007B4A57" w:rsidP="007B4A57">
      <w:r w:rsidRPr="00367010">
        <w:t xml:space="preserve">The Permanent Secretary of State is responsible for the coordination of tasks related to eGovernment and </w:t>
      </w:r>
      <w:r w:rsidR="005D42EB" w:rsidRPr="00367010">
        <w:t>IT</w:t>
      </w:r>
      <w:r w:rsidRPr="00367010">
        <w:t xml:space="preserve"> policy and strategy-making. </w:t>
      </w:r>
    </w:p>
    <w:bookmarkEnd w:id="38"/>
    <w:p w14:paraId="26D25AFB" w14:textId="77777777" w:rsidR="00A925A3" w:rsidRPr="00367010" w:rsidRDefault="00A925A3" w:rsidP="004976F1">
      <w:pPr>
        <w:pStyle w:val="Subtitle"/>
      </w:pPr>
      <w:r w:rsidRPr="00367010">
        <w:rPr>
          <w:rStyle w:val="Hyperlink"/>
          <w:color w:val="F7A33D"/>
          <w:sz w:val="22"/>
        </w:rPr>
        <w:t>National Association of Local Authorities</w:t>
      </w:r>
    </w:p>
    <w:p w14:paraId="6EF91850" w14:textId="77777777" w:rsidR="00A925A3" w:rsidRPr="00367010" w:rsidRDefault="00A925A3" w:rsidP="00A925A3">
      <w:r w:rsidRPr="00367010">
        <w:t xml:space="preserve">The </w:t>
      </w:r>
      <w:hyperlink r:id="rId120" w:history="1">
        <w:r w:rsidRPr="00367010">
          <w:rPr>
            <w:rStyle w:val="Hyperlink"/>
          </w:rPr>
          <w:t>National Association of Local Authorities (TÖOSZ)</w:t>
        </w:r>
      </w:hyperlink>
      <w:r w:rsidRPr="00367010">
        <w:t xml:space="preserve"> is the representative organisation of </w:t>
      </w:r>
      <w:proofErr w:type="gramStart"/>
      <w:r w:rsidRPr="00367010">
        <w:t>the majority of</w:t>
      </w:r>
      <w:proofErr w:type="gramEnd"/>
      <w:r w:rsidRPr="00367010">
        <w:t xml:space="preserve"> Hungarian municipalities, promoting the interests of its members towards the central government and providing them with support services.</w:t>
      </w:r>
    </w:p>
    <w:p w14:paraId="652699B0" w14:textId="6DA94107" w:rsidR="00A925A3" w:rsidRPr="00367010" w:rsidRDefault="00A925A3" w:rsidP="009D0A16">
      <w:pPr>
        <w:pStyle w:val="Subtitle"/>
        <w:keepNext/>
      </w:pPr>
      <w:r w:rsidRPr="00367010">
        <w:lastRenderedPageBreak/>
        <w:t>Association of Cities of County Rank</w:t>
      </w:r>
    </w:p>
    <w:p w14:paraId="14E2F30B" w14:textId="6A22A901" w:rsidR="00A925A3" w:rsidRPr="00367010" w:rsidRDefault="00A925A3" w:rsidP="00A925A3">
      <w:pPr>
        <w:keepNext/>
      </w:pPr>
      <w:r w:rsidRPr="00367010">
        <w:t xml:space="preserve">The </w:t>
      </w:r>
      <w:hyperlink r:id="rId121" w:history="1">
        <w:r w:rsidRPr="00367010">
          <w:rPr>
            <w:rStyle w:val="Hyperlink"/>
          </w:rPr>
          <w:t>Association of Cities of County Rank (MJVSZ)</w:t>
        </w:r>
      </w:hyperlink>
      <w:r w:rsidRPr="00367010">
        <w:t xml:space="preserve"> represents the collective rights of Hungary’s largest cities (23), protecting and promoting their interests, developing the operation of local self-governments, and cooperating with other national and international associations of local governments in support of the government</w:t>
      </w:r>
      <w:r w:rsidR="005D42EB" w:rsidRPr="00367010">
        <w:t>’</w:t>
      </w:r>
      <w:r w:rsidRPr="00367010">
        <w:t xml:space="preserve">s central </w:t>
      </w:r>
      <w:proofErr w:type="spellStart"/>
      <w:r w:rsidRPr="00367010">
        <w:t>eGovernance</w:t>
      </w:r>
      <w:proofErr w:type="spellEnd"/>
      <w:r w:rsidRPr="00367010">
        <w:t xml:space="preserve"> system and policy.</w:t>
      </w:r>
    </w:p>
    <w:p w14:paraId="6192BB5F" w14:textId="77777777" w:rsidR="00A925A3" w:rsidRPr="00367010" w:rsidRDefault="00A925A3" w:rsidP="004976F1">
      <w:pPr>
        <w:pStyle w:val="Subtitle"/>
      </w:pPr>
      <w:r w:rsidRPr="00367010">
        <w:rPr>
          <w:rStyle w:val="Hyperlink"/>
          <w:color w:val="F7A33D"/>
          <w:sz w:val="22"/>
        </w:rPr>
        <w:t>National Association of Intelligent Local Authorities</w:t>
      </w:r>
    </w:p>
    <w:p w14:paraId="552B0533" w14:textId="77777777" w:rsidR="00A925A3" w:rsidRDefault="00A925A3" w:rsidP="00A925A3">
      <w:r w:rsidRPr="00367010">
        <w:t xml:space="preserve">The </w:t>
      </w:r>
      <w:hyperlink r:id="rId122" w:history="1">
        <w:r w:rsidRPr="00367010">
          <w:rPr>
            <w:rStyle w:val="Hyperlink"/>
          </w:rPr>
          <w:t>National Association of Intelligent Local Authorities (ITOSZ)</w:t>
        </w:r>
      </w:hyperlink>
      <w:r w:rsidRPr="00367010">
        <w:t xml:space="preserve"> is dedicated to promoting cooperation </w:t>
      </w:r>
      <w:r w:rsidR="00250966" w:rsidRPr="00367010">
        <w:t xml:space="preserve">among </w:t>
      </w:r>
      <w:r w:rsidRPr="00367010">
        <w:t>local authorities in the field of ICT and information management</w:t>
      </w:r>
      <w:r w:rsidR="00250966" w:rsidRPr="00367010">
        <w:t>,</w:t>
      </w:r>
      <w:r w:rsidRPr="00367010">
        <w:t xml:space="preserve"> stipulated and implemented centrally.</w:t>
      </w:r>
    </w:p>
    <w:p w14:paraId="65FF499A" w14:textId="77777777" w:rsidR="007B21AA" w:rsidRDefault="007B21AA" w:rsidP="00A925A3"/>
    <w:p w14:paraId="52791D9E" w14:textId="77777777" w:rsidR="007B21AA" w:rsidRDefault="007B21AA" w:rsidP="00A925A3"/>
    <w:p w14:paraId="4212142E" w14:textId="77777777" w:rsidR="005523ED" w:rsidRPr="00367010" w:rsidRDefault="005523ED" w:rsidP="005523ED">
      <w:pPr>
        <w:pStyle w:val="BodyText"/>
      </w:pPr>
    </w:p>
    <w:p w14:paraId="4A9D071F" w14:textId="77777777" w:rsidR="004B3844" w:rsidRPr="00367010" w:rsidRDefault="004B3844" w:rsidP="004B3844">
      <w:r w:rsidRPr="00367010">
        <w:br w:type="page"/>
      </w:r>
    </w:p>
    <w:p w14:paraId="05270502" w14:textId="4952C9D8" w:rsidR="004B3844" w:rsidRPr="00367010" w:rsidRDefault="002323B7" w:rsidP="004B3844">
      <w:r>
        <w:rPr>
          <w:noProof/>
        </w:rPr>
        <w:lastRenderedPageBreak/>
        <w:drawing>
          <wp:anchor distT="0" distB="0" distL="114300" distR="114300" simplePos="0" relativeHeight="251679232" behindDoc="1" locked="0" layoutInCell="1" allowOverlap="1" wp14:anchorId="08162D47" wp14:editId="5FAE0AA4">
            <wp:simplePos x="0" y="0"/>
            <wp:positionH relativeFrom="column">
              <wp:posOffset>-1070131</wp:posOffset>
            </wp:positionH>
            <wp:positionV relativeFrom="paragraph">
              <wp:posOffset>-1268095</wp:posOffset>
            </wp:positionV>
            <wp:extent cx="7589520" cy="10693400"/>
            <wp:effectExtent l="0" t="0" r="0" b="0"/>
            <wp:wrapNone/>
            <wp:docPr id="38" name="Picture 38"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23"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7E1E9" w14:textId="77777777" w:rsidR="004B3844" w:rsidRPr="00367010" w:rsidRDefault="004B3844" w:rsidP="004B3844"/>
    <w:p w14:paraId="74A28CB8" w14:textId="77777777" w:rsidR="004B3844" w:rsidRPr="00367010" w:rsidRDefault="004B3844" w:rsidP="004B3844"/>
    <w:p w14:paraId="1AFD7053" w14:textId="7A0936BF" w:rsidR="00836D4D" w:rsidRPr="00367010" w:rsidRDefault="00836D4D" w:rsidP="00836D4D">
      <w:pPr>
        <w:jc w:val="center"/>
        <w:rPr>
          <w:sz w:val="28"/>
          <w:szCs w:val="36"/>
        </w:rPr>
      </w:pPr>
    </w:p>
    <w:p w14:paraId="07CACED6" w14:textId="77777777" w:rsidR="004B3844" w:rsidRPr="00367010" w:rsidRDefault="004B3844" w:rsidP="004B3844"/>
    <w:p w14:paraId="0A6DA171" w14:textId="77777777" w:rsidR="004B3844" w:rsidRPr="00367010" w:rsidRDefault="004B3844" w:rsidP="004B3844"/>
    <w:p w14:paraId="2AD71A48" w14:textId="77777777" w:rsidR="004B3844" w:rsidRPr="00367010" w:rsidRDefault="004B3844" w:rsidP="004B3844"/>
    <w:p w14:paraId="191818C5" w14:textId="77777777" w:rsidR="004B3844" w:rsidRPr="00367010" w:rsidRDefault="004B3844" w:rsidP="004B3844"/>
    <w:p w14:paraId="4C7B0486" w14:textId="77777777" w:rsidR="004B3844" w:rsidRPr="00367010" w:rsidRDefault="004B3844" w:rsidP="004B3844"/>
    <w:p w14:paraId="2669630C" w14:textId="77777777" w:rsidR="004B3844" w:rsidRPr="00367010" w:rsidRDefault="004B3844" w:rsidP="004B3844"/>
    <w:p w14:paraId="34097916" w14:textId="77777777" w:rsidR="004B3844" w:rsidRPr="00367010" w:rsidRDefault="004B3844" w:rsidP="004B3844"/>
    <w:p w14:paraId="6A76FD88" w14:textId="77777777" w:rsidR="004B3844" w:rsidRPr="00367010" w:rsidRDefault="004B3844" w:rsidP="004B3844"/>
    <w:p w14:paraId="71E9419D" w14:textId="77777777" w:rsidR="004B3844" w:rsidRPr="00367010" w:rsidRDefault="004B3844" w:rsidP="004B3844"/>
    <w:p w14:paraId="1C8723DE" w14:textId="77777777" w:rsidR="004B3844" w:rsidRPr="00367010" w:rsidRDefault="004B3844" w:rsidP="004B3844"/>
    <w:p w14:paraId="0777AAA2" w14:textId="77777777" w:rsidR="004B3844" w:rsidRPr="00367010" w:rsidRDefault="004B3844" w:rsidP="004B3844"/>
    <w:p w14:paraId="14D9B80F" w14:textId="1B64BC85" w:rsidR="004B3844" w:rsidRPr="00367010" w:rsidRDefault="00DA168B" w:rsidP="004B3844">
      <w:r w:rsidRPr="00F45CA8">
        <w:rPr>
          <w:noProof/>
          <w:lang w:eastAsia="hu-HU"/>
        </w:rPr>
        <mc:AlternateContent>
          <mc:Choice Requires="wpg">
            <w:drawing>
              <wp:anchor distT="0" distB="0" distL="114300" distR="114300" simplePos="0" relativeHeight="251639296" behindDoc="0" locked="0" layoutInCell="1" allowOverlap="1" wp14:anchorId="70E19152" wp14:editId="139855B9">
                <wp:simplePos x="0" y="0"/>
                <wp:positionH relativeFrom="column">
                  <wp:posOffset>2444115</wp:posOffset>
                </wp:positionH>
                <wp:positionV relativeFrom="paragraph">
                  <wp:posOffset>78740</wp:posOffset>
                </wp:positionV>
                <wp:extent cx="4032250" cy="1296035"/>
                <wp:effectExtent l="5715" t="21590" r="10160" b="15875"/>
                <wp:wrapNone/>
                <wp:docPr id="29"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wpg:grpSpPr>
                      <wps:wsp>
                        <wps:cNvPr id="30" name="Text Box 182"/>
                        <wps:cNvSpPr txBox="1">
                          <a:spLocks noChangeArrowheads="1"/>
                        </wps:cNvSpPr>
                        <wps:spPr bwMode="auto">
                          <a:xfrm>
                            <a:off x="5550" y="3338"/>
                            <a:ext cx="6350"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8C9BAE8" w14:textId="77777777" w:rsidR="00EF51BA" w:rsidRPr="006D73ED" w:rsidRDefault="00EF51BA"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E142149" w14:textId="77777777" w:rsidR="00EF51BA" w:rsidRPr="00E7654F" w:rsidRDefault="00EF51BA" w:rsidP="006D73ED">
                              <w:pPr>
                                <w:jc w:val="right"/>
                                <w:rPr>
                                  <w:color w:val="FFFFFF"/>
                                  <w:sz w:val="52"/>
                                  <w:szCs w:val="36"/>
                                </w:rPr>
                              </w:pPr>
                            </w:p>
                          </w:txbxContent>
                        </wps:txbx>
                        <wps:bodyPr rot="0" vert="horz" wrap="square" lIns="18000" tIns="46800" rIns="91440" bIns="45720" anchor="t" anchorCtr="0" upright="1">
                          <a:noAutofit/>
                        </wps:bodyPr>
                      </wps:wsp>
                      <wps:wsp>
                        <wps:cNvPr id="31" name="Text Box 144"/>
                        <wps:cNvSpPr txBox="1">
                          <a:spLocks noChangeArrowheads="1"/>
                        </wps:cNvSpPr>
                        <wps:spPr bwMode="auto">
                          <a:xfrm>
                            <a:off x="5735" y="3711"/>
                            <a:ext cx="875" cy="1554"/>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2E051DD" w14:textId="77777777" w:rsidR="00EF51BA" w:rsidRPr="003D16B4" w:rsidRDefault="00EF51BA" w:rsidP="00160E49">
                              <w:pPr>
                                <w:rPr>
                                  <w:color w:val="FFFFFF"/>
                                  <w:sz w:val="96"/>
                                  <w:szCs w:val="96"/>
                                  <w:lang w:val="en-US"/>
                                </w:rPr>
                              </w:pPr>
                              <w:r w:rsidRPr="003D16B4">
                                <w:rPr>
                                  <w:color w:val="FFFFFF"/>
                                  <w:sz w:val="96"/>
                                  <w:szCs w:val="96"/>
                                  <w:lang w:val="en-US"/>
                                </w:rPr>
                                <w:t>6</w:t>
                              </w:r>
                            </w:p>
                            <w:p w14:paraId="12B15C10" w14:textId="77777777" w:rsidR="00EF51BA" w:rsidRPr="0065240B" w:rsidRDefault="00EF51BA" w:rsidP="00160E49">
                              <w:pPr>
                                <w:rPr>
                                  <w:lang w:val="en-US"/>
                                </w:rPr>
                              </w:pPr>
                            </w:p>
                          </w:txbxContent>
                        </wps:txbx>
                        <wps:bodyPr rot="0" vert="horz" wrap="square" lIns="91440" tIns="45720" rIns="91440" bIns="45720" anchor="t" anchorCtr="0" upright="1">
                          <a:spAutoFit/>
                        </wps:bodyPr>
                      </wps:wsp>
                      <wps:wsp>
                        <wps:cNvPr id="96" name="AutoShape 183"/>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0E19152" id="Group 237" o:spid="_x0000_s1049" style="position:absolute;left:0;text-align:left;margin-left:192.45pt;margin-top:6.2pt;width:317.5pt;height:102.05pt;z-index:251639296"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">
                <v:shape id="Text Box 182"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" fillcolor="#238dc1" strokecolor="white">
                  <v:stroke opacity="0"/>
                  <v:shadow offset=",5pt"/>
                  <v:textbox inset=".5mm,1.3mm">
                    <w:txbxContent>
                      <w:p w14:paraId="38C9BAE8" w14:textId="77777777" w:rsidR="00EF51BA" w:rsidRPr="006D73ED" w:rsidRDefault="00EF51BA"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E142149" w14:textId="77777777" w:rsidR="00EF51BA" w:rsidRPr="00E7654F" w:rsidRDefault="00EF51BA" w:rsidP="006D73ED">
                        <w:pPr>
                          <w:jc w:val="right"/>
                          <w:rPr>
                            <w:color w:val="FFFFFF"/>
                            <w:sz w:val="52"/>
                            <w:szCs w:val="36"/>
                          </w:rPr>
                        </w:pPr>
                      </w:p>
                    </w:txbxContent>
                  </v:textbox>
                </v:shape>
                <v:shape id="Text Box 144"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" fillcolor="#238dc1" stroked="f" strokecolor="#f8f8f8" strokeweight=".25pt">
                  <v:textbox style="mso-fit-shape-to-text:t">
                    <w:txbxContent>
                      <w:p w14:paraId="22E051DD" w14:textId="77777777" w:rsidR="00EF51BA" w:rsidRPr="003D16B4" w:rsidRDefault="00EF51BA" w:rsidP="00160E49">
                        <w:pPr>
                          <w:rPr>
                            <w:color w:val="FFFFFF"/>
                            <w:sz w:val="96"/>
                            <w:szCs w:val="96"/>
                            <w:lang w:val="en-US"/>
                          </w:rPr>
                        </w:pPr>
                        <w:r w:rsidRPr="003D16B4">
                          <w:rPr>
                            <w:color w:val="FFFFFF"/>
                            <w:sz w:val="96"/>
                            <w:szCs w:val="96"/>
                            <w:lang w:val="en-US"/>
                          </w:rPr>
                          <w:t>6</w:t>
                        </w:r>
                      </w:p>
                      <w:p w14:paraId="12B15C10" w14:textId="77777777" w:rsidR="00EF51BA" w:rsidRPr="0065240B" w:rsidRDefault="00EF51BA" w:rsidP="00160E49">
                        <w:pPr>
                          <w:rPr>
                            <w:lang w:val="en-US"/>
                          </w:rPr>
                        </w:pPr>
                      </w:p>
                    </w:txbxContent>
                  </v:textbox>
                </v:shape>
                <v:shape id="AutoShape 183"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" strokecolor="white" strokeweight="2.5pt">
                  <v:shadow offset=",5pt"/>
                </v:shape>
              </v:group>
            </w:pict>
          </mc:Fallback>
        </mc:AlternateContent>
      </w:r>
    </w:p>
    <w:p w14:paraId="7F76DB8E" w14:textId="77777777" w:rsidR="004B3844" w:rsidRPr="00367010" w:rsidRDefault="004B3844" w:rsidP="004B3844"/>
    <w:p w14:paraId="0DD1DB10" w14:textId="77777777" w:rsidR="004B3844" w:rsidRPr="00367010" w:rsidRDefault="004B3844" w:rsidP="004B3844"/>
    <w:p w14:paraId="46CDADAF" w14:textId="77777777" w:rsidR="004B3844" w:rsidRPr="00367010" w:rsidRDefault="004B3844" w:rsidP="004B3844"/>
    <w:p w14:paraId="5B8CE73E" w14:textId="77777777" w:rsidR="004B3844" w:rsidRPr="00367010" w:rsidRDefault="004B3844" w:rsidP="004B3844"/>
    <w:p w14:paraId="4790191A" w14:textId="77777777" w:rsidR="004B3844" w:rsidRPr="00367010" w:rsidRDefault="004B3844" w:rsidP="004B3844"/>
    <w:p w14:paraId="7E1FE3A4" w14:textId="77777777" w:rsidR="004B3844" w:rsidRPr="00367010" w:rsidRDefault="004B3844" w:rsidP="004B3844"/>
    <w:p w14:paraId="286D0BAE" w14:textId="77777777" w:rsidR="004B3844" w:rsidRPr="00367010" w:rsidRDefault="004B3844" w:rsidP="004B3844"/>
    <w:p w14:paraId="7A65EAD9" w14:textId="77777777" w:rsidR="004B3844" w:rsidRPr="00367010" w:rsidRDefault="004B3844" w:rsidP="004B3844"/>
    <w:p w14:paraId="32EF8277" w14:textId="77777777" w:rsidR="004B3844" w:rsidRPr="00367010" w:rsidRDefault="004B3844" w:rsidP="004B3844"/>
    <w:p w14:paraId="296CDDFB" w14:textId="77777777" w:rsidR="004B3844" w:rsidRPr="00367010" w:rsidRDefault="004B3844" w:rsidP="004B3844"/>
    <w:p w14:paraId="508CBC5A" w14:textId="77777777" w:rsidR="004B3844" w:rsidRPr="00367010" w:rsidRDefault="004B3844" w:rsidP="004B3844"/>
    <w:p w14:paraId="42229E30" w14:textId="77777777" w:rsidR="004B3844" w:rsidRPr="00367010" w:rsidRDefault="004B3844" w:rsidP="004B3844"/>
    <w:p w14:paraId="451B7AF1" w14:textId="77777777" w:rsidR="004B3844" w:rsidRPr="00367010" w:rsidRDefault="004B3844" w:rsidP="004B3844"/>
    <w:p w14:paraId="4A4851C8" w14:textId="77777777" w:rsidR="004B3844" w:rsidRPr="00367010" w:rsidRDefault="004B3844" w:rsidP="004B3844"/>
    <w:p w14:paraId="53764484" w14:textId="77777777" w:rsidR="004B3844" w:rsidRPr="00367010" w:rsidRDefault="004B3844" w:rsidP="004B3844"/>
    <w:p w14:paraId="7B2F5424" w14:textId="77777777" w:rsidR="004B3844" w:rsidRPr="00367010" w:rsidRDefault="004B3844" w:rsidP="004B3844"/>
    <w:p w14:paraId="61BBE143" w14:textId="77777777" w:rsidR="004B3844" w:rsidRPr="00367010" w:rsidRDefault="004B3844" w:rsidP="004B3844"/>
    <w:p w14:paraId="7FBDAEAA" w14:textId="4CBF51AB" w:rsidR="004B3844" w:rsidRPr="00367010" w:rsidRDefault="004B3844" w:rsidP="004B3844"/>
    <w:p w14:paraId="2AE29C1B" w14:textId="77777777" w:rsidR="004B3844" w:rsidRPr="00367010" w:rsidRDefault="004B3844" w:rsidP="004B3844"/>
    <w:p w14:paraId="528B8476" w14:textId="77777777" w:rsidR="004B3844" w:rsidRPr="00367010" w:rsidRDefault="004B3844" w:rsidP="004B3844"/>
    <w:p w14:paraId="4D6575BD" w14:textId="77777777" w:rsidR="004B3844" w:rsidRPr="00367010" w:rsidRDefault="004B3844" w:rsidP="004B3844"/>
    <w:p w14:paraId="4862A974" w14:textId="77777777" w:rsidR="004B3844" w:rsidRPr="00367010" w:rsidRDefault="004B3844" w:rsidP="004B3844"/>
    <w:p w14:paraId="0C0BA029" w14:textId="77777777" w:rsidR="004B3844" w:rsidRPr="00367010" w:rsidRDefault="004B3844" w:rsidP="004B3844"/>
    <w:p w14:paraId="350BF047" w14:textId="77777777" w:rsidR="004B3844" w:rsidRPr="00367010" w:rsidRDefault="004B3844" w:rsidP="004B3844"/>
    <w:p w14:paraId="260DB427" w14:textId="77777777" w:rsidR="004B3844" w:rsidRPr="00367010" w:rsidRDefault="004B3844" w:rsidP="004B3844"/>
    <w:p w14:paraId="76C50645" w14:textId="77777777" w:rsidR="003730DF" w:rsidRPr="00367010" w:rsidRDefault="004B3844" w:rsidP="00191C69">
      <w:pPr>
        <w:pStyle w:val="Heading1"/>
      </w:pPr>
      <w:r w:rsidRPr="00367010">
        <w:br w:type="page"/>
      </w:r>
      <w:bookmarkStart w:id="39" w:name="_Toc34385561"/>
      <w:r w:rsidR="004C2204" w:rsidRPr="00367010">
        <w:lastRenderedPageBreak/>
        <w:t xml:space="preserve">Digital Public Administration </w:t>
      </w:r>
      <w:r w:rsidR="00457E8B" w:rsidRPr="00367010">
        <w:t>I</w:t>
      </w:r>
      <w:r w:rsidR="003730DF" w:rsidRPr="00367010">
        <w:t>nfrastructure</w:t>
      </w:r>
      <w:bookmarkEnd w:id="39"/>
      <w:r w:rsidR="003730DF" w:rsidRPr="00367010">
        <w:t xml:space="preserve"> </w:t>
      </w:r>
    </w:p>
    <w:p w14:paraId="7F8E778E" w14:textId="77777777" w:rsidR="003730DF" w:rsidRPr="00367010" w:rsidRDefault="008C11CD" w:rsidP="003E036E">
      <w:pPr>
        <w:pStyle w:val="Heading2"/>
      </w:pPr>
      <w:bookmarkStart w:id="40" w:name="_Toc1474989"/>
      <w:r w:rsidRPr="00367010">
        <w:t>P</w:t>
      </w:r>
      <w:r w:rsidR="003730DF" w:rsidRPr="00367010">
        <w:t>ortals</w:t>
      </w:r>
      <w:bookmarkEnd w:id="40"/>
    </w:p>
    <w:p w14:paraId="178D7168" w14:textId="77777777" w:rsidR="00C07F4E" w:rsidRPr="00367010" w:rsidRDefault="006F29E5" w:rsidP="004C6E01">
      <w:pPr>
        <w:pStyle w:val="Heading3"/>
      </w:pPr>
      <w:r w:rsidRPr="00367010">
        <w:t xml:space="preserve">National </w:t>
      </w:r>
      <w:r w:rsidR="00570BD2" w:rsidRPr="00367010">
        <w:t>Portals</w:t>
      </w:r>
    </w:p>
    <w:p w14:paraId="7B6453AD" w14:textId="0AA6DDF3" w:rsidR="000144F2" w:rsidRPr="00367010" w:rsidRDefault="000144F2" w:rsidP="004976F1">
      <w:pPr>
        <w:pStyle w:val="Subtitle"/>
      </w:pPr>
      <w:r w:rsidRPr="00367010">
        <w:t xml:space="preserve">Digital </w:t>
      </w:r>
      <w:r w:rsidR="00565CA7" w:rsidRPr="00367010">
        <w:t>C</w:t>
      </w:r>
      <w:r w:rsidRPr="00367010">
        <w:t xml:space="preserve">onnectivity </w:t>
      </w:r>
      <w:r w:rsidR="004C6E01" w:rsidRPr="00367010">
        <w:t>P</w:t>
      </w:r>
      <w:r w:rsidRPr="00367010">
        <w:t xml:space="preserve">ortal </w:t>
      </w:r>
    </w:p>
    <w:p w14:paraId="06732EEB" w14:textId="7C0B20E8" w:rsidR="000144F2" w:rsidRPr="00F45CA8" w:rsidRDefault="00F3640E" w:rsidP="0038569E">
      <w:pPr>
        <w:rPr>
          <w:lang w:eastAsia="en-US"/>
        </w:rPr>
      </w:pPr>
      <w:r w:rsidRPr="00367010">
        <w:t xml:space="preserve">The </w:t>
      </w:r>
      <w:hyperlink r:id="rId124" w:history="1">
        <w:r w:rsidRPr="00367010">
          <w:rPr>
            <w:rStyle w:val="Hyperlink"/>
          </w:rPr>
          <w:t xml:space="preserve">Ministry </w:t>
        </w:r>
        <w:r w:rsidR="008501A1" w:rsidRPr="00367010">
          <w:rPr>
            <w:rStyle w:val="Hyperlink"/>
          </w:rPr>
          <w:t xml:space="preserve">of </w:t>
        </w:r>
        <w:r w:rsidRPr="00367010">
          <w:rPr>
            <w:rStyle w:val="Hyperlink"/>
          </w:rPr>
          <w:t>Innovation and Technology (ITM)</w:t>
        </w:r>
      </w:hyperlink>
      <w:r w:rsidRPr="00367010">
        <w:t xml:space="preserve">, together with the </w:t>
      </w:r>
      <w:hyperlink r:id="rId125" w:history="1">
        <w:r w:rsidRPr="00367010">
          <w:rPr>
            <w:rStyle w:val="Hyperlink"/>
          </w:rPr>
          <w:t xml:space="preserve">Digital </w:t>
        </w:r>
        <w:r w:rsidR="00AC77AE" w:rsidRPr="00367010">
          <w:rPr>
            <w:rStyle w:val="Hyperlink"/>
          </w:rPr>
          <w:t>Success</w:t>
        </w:r>
        <w:r w:rsidRPr="00367010">
          <w:rPr>
            <w:rStyle w:val="Hyperlink"/>
          </w:rPr>
          <w:t xml:space="preserve"> Program</w:t>
        </w:r>
        <w:r w:rsidR="00EC3B4A" w:rsidRPr="00367010">
          <w:rPr>
            <w:rStyle w:val="Hyperlink"/>
          </w:rPr>
          <w:t>me</w:t>
        </w:r>
      </w:hyperlink>
      <w:r w:rsidRPr="00367010">
        <w:t xml:space="preserve"> of Hungary</w:t>
      </w:r>
      <w:r w:rsidR="004C6E01" w:rsidRPr="00367010">
        <w:t>,</w:t>
      </w:r>
      <w:r w:rsidRPr="00367010">
        <w:t xml:space="preserve"> launched </w:t>
      </w:r>
      <w:r w:rsidR="00565CA7" w:rsidRPr="00367010">
        <w:t xml:space="preserve">in March 2020 </w:t>
      </w:r>
      <w:r w:rsidRPr="00367010">
        <w:t xml:space="preserve">an action called Digital Connectivity. Its aim is to bring together all available digital solutions, </w:t>
      </w:r>
      <w:proofErr w:type="gramStart"/>
      <w:r w:rsidRPr="00367010">
        <w:t>tools</w:t>
      </w:r>
      <w:proofErr w:type="gramEnd"/>
      <w:r w:rsidRPr="00367010">
        <w:t xml:space="preserve"> and services</w:t>
      </w:r>
      <w:r w:rsidR="002C490C" w:rsidRPr="00367010">
        <w:t> in one place, on a portal set</w:t>
      </w:r>
      <w:r w:rsidR="001E507B" w:rsidRPr="00367010">
        <w:t xml:space="preserve"> </w:t>
      </w:r>
      <w:r w:rsidR="002C490C" w:rsidRPr="00367010">
        <w:t xml:space="preserve">up for this purpose. The </w:t>
      </w:r>
      <w:hyperlink r:id="rId126" w:history="1">
        <w:r w:rsidR="002C490C" w:rsidRPr="00367010">
          <w:rPr>
            <w:rStyle w:val="Hyperlink"/>
          </w:rPr>
          <w:t>interface</w:t>
        </w:r>
      </w:hyperlink>
      <w:r w:rsidR="00F03FA6" w:rsidRPr="00367010">
        <w:t xml:space="preserve"> </w:t>
      </w:r>
      <w:r w:rsidR="002C490C" w:rsidRPr="00367010">
        <w:t>provides all interested parties with timely information on the digital solutions offered</w:t>
      </w:r>
      <w:r w:rsidR="001E507B" w:rsidRPr="00367010">
        <w:t>,</w:t>
      </w:r>
      <w:r w:rsidR="002C490C" w:rsidRPr="00367010">
        <w:t xml:space="preserve"> and the terms and conditions for accessing them. </w:t>
      </w:r>
    </w:p>
    <w:p w14:paraId="28446F23" w14:textId="10DFF91C" w:rsidR="00497752" w:rsidRPr="00367010" w:rsidRDefault="00B23EB8" w:rsidP="004976F1">
      <w:pPr>
        <w:pStyle w:val="Subtitle"/>
      </w:pPr>
      <w:r w:rsidRPr="00367010">
        <w:t>Magyarorszag.hu</w:t>
      </w:r>
    </w:p>
    <w:p w14:paraId="646848B6" w14:textId="0EE07B52" w:rsidR="00497752" w:rsidRPr="00367010" w:rsidRDefault="003C0D89" w:rsidP="00497752">
      <w:r w:rsidRPr="00367010">
        <w:t>The new customisable electronic administration user interface</w:t>
      </w:r>
      <w:r w:rsidR="00497752" w:rsidRPr="00367010">
        <w:t xml:space="preserve"> </w:t>
      </w:r>
      <w:r w:rsidR="001E507B" w:rsidRPr="00367010">
        <w:t xml:space="preserve">has been </w:t>
      </w:r>
      <w:r w:rsidR="007E5864" w:rsidRPr="00367010">
        <w:t xml:space="preserve">available </w:t>
      </w:r>
      <w:r w:rsidR="00564502" w:rsidRPr="00367010">
        <w:t>on</w:t>
      </w:r>
      <w:r w:rsidR="007E5864" w:rsidRPr="00367010">
        <w:t xml:space="preserve"> the</w:t>
      </w:r>
      <w:r w:rsidR="00497752" w:rsidRPr="00367010">
        <w:t xml:space="preserve"> </w:t>
      </w:r>
      <w:hyperlink r:id="rId127" w:history="1">
        <w:r w:rsidR="00B23EB8" w:rsidRPr="00367010">
          <w:rPr>
            <w:rStyle w:val="Hyperlink"/>
          </w:rPr>
          <w:t>M</w:t>
        </w:r>
        <w:r w:rsidR="00497752" w:rsidRPr="00367010">
          <w:rPr>
            <w:rStyle w:val="Hyperlink"/>
          </w:rPr>
          <w:t>agyarorszag.hu</w:t>
        </w:r>
      </w:hyperlink>
      <w:r w:rsidR="00497752" w:rsidRPr="00367010">
        <w:t xml:space="preserve"> (</w:t>
      </w:r>
      <w:r w:rsidR="00497752" w:rsidRPr="00367010">
        <w:rPr>
          <w:iCs/>
        </w:rPr>
        <w:t>hungary.hu</w:t>
      </w:r>
      <w:r w:rsidR="00497752" w:rsidRPr="00367010">
        <w:t>)</w:t>
      </w:r>
      <w:r w:rsidR="00B23EB8" w:rsidRPr="00367010">
        <w:t xml:space="preserve"> </w:t>
      </w:r>
      <w:r w:rsidR="001E507B" w:rsidRPr="00367010">
        <w:t>p</w:t>
      </w:r>
      <w:r w:rsidR="00497752" w:rsidRPr="00367010">
        <w:t xml:space="preserve">ortal </w:t>
      </w:r>
      <w:r w:rsidR="00B23EB8" w:rsidRPr="00367010">
        <w:t xml:space="preserve">under the same URL </w:t>
      </w:r>
      <w:r w:rsidR="00564502" w:rsidRPr="00367010">
        <w:t>since</w:t>
      </w:r>
      <w:r w:rsidR="00B23EB8" w:rsidRPr="00367010">
        <w:t xml:space="preserve"> the end of February 2020 </w:t>
      </w:r>
      <w:r w:rsidR="00497752" w:rsidRPr="00367010">
        <w:t xml:space="preserve">as the point of single contact of Hungary. The </w:t>
      </w:r>
      <w:r w:rsidR="00B23EB8" w:rsidRPr="00367010">
        <w:t xml:space="preserve">Magyarorszag.hu </w:t>
      </w:r>
      <w:r w:rsidR="001E507B" w:rsidRPr="00367010">
        <w:t>p</w:t>
      </w:r>
      <w:r w:rsidR="00497752" w:rsidRPr="00367010">
        <w:t>ortal features a modern design as well as a life</w:t>
      </w:r>
      <w:r w:rsidR="001E507B" w:rsidRPr="00367010">
        <w:t xml:space="preserve"> </w:t>
      </w:r>
      <w:r w:rsidR="00497752" w:rsidRPr="00367010">
        <w:t>event</w:t>
      </w:r>
      <w:r w:rsidR="001E507B" w:rsidRPr="00367010">
        <w:t>-</w:t>
      </w:r>
      <w:r w:rsidR="00497752" w:rsidRPr="00367010">
        <w:t xml:space="preserve">based approach to publish existing eGovernment </w:t>
      </w:r>
      <w:proofErr w:type="gramStart"/>
      <w:r w:rsidR="00497752" w:rsidRPr="00367010">
        <w:t>services</w:t>
      </w:r>
      <w:r w:rsidR="00B23EB8" w:rsidRPr="00367010">
        <w:t>, and</w:t>
      </w:r>
      <w:proofErr w:type="gramEnd"/>
      <w:r w:rsidR="00B23EB8" w:rsidRPr="00367010">
        <w:t xml:space="preserve"> boasts a built-in intelligent online form </w:t>
      </w:r>
      <w:r w:rsidR="00647EFC" w:rsidRPr="00367010">
        <w:t xml:space="preserve">system </w:t>
      </w:r>
      <w:r w:rsidR="00B23EB8" w:rsidRPr="00367010">
        <w:t>(</w:t>
      </w:r>
      <w:proofErr w:type="spellStart"/>
      <w:r w:rsidR="00B23EB8" w:rsidRPr="00367010">
        <w:t>iFORM</w:t>
      </w:r>
      <w:proofErr w:type="spellEnd"/>
      <w:r w:rsidR="00B23EB8" w:rsidRPr="00367010">
        <w:t xml:space="preserve">), </w:t>
      </w:r>
      <w:proofErr w:type="spellStart"/>
      <w:r w:rsidR="00B23EB8" w:rsidRPr="00367010">
        <w:t>e</w:t>
      </w:r>
      <w:r w:rsidR="001E507B" w:rsidRPr="00367010">
        <w:t>P</w:t>
      </w:r>
      <w:r w:rsidR="00B23EB8" w:rsidRPr="00367010">
        <w:t>ayment</w:t>
      </w:r>
      <w:proofErr w:type="spellEnd"/>
      <w:r w:rsidR="00B23EB8" w:rsidRPr="00367010">
        <w:t xml:space="preserve"> service integration as well as several integrated applets</w:t>
      </w:r>
      <w:r w:rsidR="00497752" w:rsidRPr="00367010">
        <w:t xml:space="preserve">. </w:t>
      </w:r>
    </w:p>
    <w:p w14:paraId="7B7D8742" w14:textId="59801F14" w:rsidR="009F0E0D" w:rsidRPr="00367010" w:rsidRDefault="00497752" w:rsidP="00497752">
      <w:r w:rsidRPr="00367010">
        <w:t xml:space="preserve">According to the </w:t>
      </w:r>
      <w:hyperlink r:id="rId128" w:history="1">
        <w:proofErr w:type="spellStart"/>
        <w:r w:rsidRPr="00367010">
          <w:rPr>
            <w:rStyle w:val="Hyperlink"/>
          </w:rPr>
          <w:t>eAdministration</w:t>
        </w:r>
        <w:proofErr w:type="spellEnd"/>
        <w:r w:rsidRPr="00367010">
          <w:rPr>
            <w:rStyle w:val="Hyperlink"/>
          </w:rPr>
          <w:t xml:space="preserve"> Act</w:t>
        </w:r>
      </w:hyperlink>
      <w:r w:rsidRPr="00367010">
        <w:t xml:space="preserve">, all public administration bodies providing eGovernment services are obliged to publish their services on the </w:t>
      </w:r>
      <w:r w:rsidR="001E507B" w:rsidRPr="00367010">
        <w:t>p</w:t>
      </w:r>
      <w:r w:rsidRPr="00367010">
        <w:t xml:space="preserve">ortal. To that end, the </w:t>
      </w:r>
      <w:r w:rsidR="001E507B" w:rsidRPr="00367010">
        <w:t>p</w:t>
      </w:r>
      <w:r w:rsidRPr="00367010">
        <w:t xml:space="preserve">ortal provides connected service providers with a specific content management solution, a service management functionality, as well as a built-in online form editing and management system. </w:t>
      </w:r>
    </w:p>
    <w:p w14:paraId="7A447E34" w14:textId="24B6E3F6" w:rsidR="00497752" w:rsidRPr="00367010" w:rsidRDefault="00497752" w:rsidP="00497752">
      <w:r w:rsidRPr="00367010">
        <w:t xml:space="preserve">As for clients, both companies and citizens, the services provided by the </w:t>
      </w:r>
      <w:r w:rsidR="001E507B" w:rsidRPr="00367010">
        <w:t>p</w:t>
      </w:r>
      <w:r w:rsidRPr="00367010">
        <w:t xml:space="preserve">ortal can be used after electronic identification and authentication, either by </w:t>
      </w:r>
      <w:hyperlink r:id="rId129" w:history="1">
        <w:r w:rsidRPr="00367010">
          <w:rPr>
            <w:rStyle w:val="Hyperlink"/>
          </w:rPr>
          <w:t>Client Gate</w:t>
        </w:r>
      </w:hyperlink>
      <w:r w:rsidRPr="00367010">
        <w:t xml:space="preserve"> account</w:t>
      </w:r>
      <w:r w:rsidR="00977670" w:rsidRPr="00367010">
        <w:t>,</w:t>
      </w:r>
      <w:r w:rsidRPr="00367010">
        <w:t xml:space="preserve"> national </w:t>
      </w:r>
      <w:proofErr w:type="spellStart"/>
      <w:r w:rsidRPr="00367010">
        <w:t>eID</w:t>
      </w:r>
      <w:proofErr w:type="spellEnd"/>
      <w:r w:rsidRPr="00367010">
        <w:t xml:space="preserve"> card</w:t>
      </w:r>
      <w:r w:rsidR="001E507B" w:rsidRPr="00367010">
        <w:t xml:space="preserve"> or</w:t>
      </w:r>
      <w:r w:rsidR="005E53C0" w:rsidRPr="00367010">
        <w:t xml:space="preserve"> other </w:t>
      </w:r>
      <w:proofErr w:type="spellStart"/>
      <w:r w:rsidR="005E53C0" w:rsidRPr="00367010">
        <w:t>eID</w:t>
      </w:r>
      <w:proofErr w:type="spellEnd"/>
      <w:r w:rsidR="005E53C0" w:rsidRPr="00367010">
        <w:t xml:space="preserve"> methods </w:t>
      </w:r>
      <w:r w:rsidR="00934247" w:rsidRPr="00367010">
        <w:t>available</w:t>
      </w:r>
      <w:r w:rsidRPr="00367010">
        <w:t xml:space="preserve">. Through the </w:t>
      </w:r>
      <w:r w:rsidR="001E507B" w:rsidRPr="00367010">
        <w:t>p</w:t>
      </w:r>
      <w:r w:rsidRPr="00367010">
        <w:t xml:space="preserve">ortal, clients can access their personal digital post-box or, if they are officially assigned </w:t>
      </w:r>
      <w:r w:rsidR="001E507B" w:rsidRPr="00367010">
        <w:t>one</w:t>
      </w:r>
      <w:r w:rsidRPr="00367010">
        <w:t xml:space="preserve">, their </w:t>
      </w:r>
      <w:hyperlink r:id="rId130" w:history="1">
        <w:r w:rsidRPr="00367010">
          <w:rPr>
            <w:rStyle w:val="Hyperlink"/>
          </w:rPr>
          <w:t>Company Gate</w:t>
        </w:r>
      </w:hyperlink>
      <w:r w:rsidRPr="00367010">
        <w:t xml:space="preserve"> or </w:t>
      </w:r>
      <w:hyperlink r:id="rId131" w:history="1">
        <w:r w:rsidRPr="00367010">
          <w:rPr>
            <w:rStyle w:val="Hyperlink"/>
          </w:rPr>
          <w:t>Office Gate</w:t>
        </w:r>
      </w:hyperlink>
      <w:r w:rsidRPr="00367010">
        <w:t xml:space="preserve"> digital post-box</w:t>
      </w:r>
      <w:r w:rsidR="005E53C0" w:rsidRPr="00367010">
        <w:t>es</w:t>
      </w:r>
      <w:r w:rsidRPr="00367010">
        <w:t>.</w:t>
      </w:r>
    </w:p>
    <w:p w14:paraId="53AB9043" w14:textId="4DF37B3E" w:rsidR="00581D60" w:rsidRPr="00367010" w:rsidRDefault="00581D60" w:rsidP="001E507B">
      <w:r w:rsidRPr="00367010">
        <w:t>In compliance with the Single Digital Gateway Regulation, since July 2021 the English language page of the portal has also been publicly available, so far with 183 service descriptions.</w:t>
      </w:r>
    </w:p>
    <w:p w14:paraId="25BB8E80" w14:textId="401729CE" w:rsidR="001E507B" w:rsidRPr="00367010" w:rsidRDefault="001E507B" w:rsidP="001E507B">
      <w:r w:rsidRPr="00367010">
        <w:t xml:space="preserve">As of </w:t>
      </w:r>
      <w:proofErr w:type="gramStart"/>
      <w:r w:rsidRPr="00367010">
        <w:t>1 January 2022 3 027</w:t>
      </w:r>
      <w:proofErr w:type="gramEnd"/>
      <w:r w:rsidRPr="00367010">
        <w:t xml:space="preserve"> public services had been published on the portal, 1 201 of which available via direct links from the portal, 572 via the </w:t>
      </w:r>
      <w:proofErr w:type="spellStart"/>
      <w:r w:rsidRPr="00367010">
        <w:t>ePaper</w:t>
      </w:r>
      <w:proofErr w:type="spellEnd"/>
      <w:r w:rsidRPr="00367010">
        <w:t xml:space="preserve"> general online form, 439 via the fully integrated </w:t>
      </w:r>
      <w:proofErr w:type="spellStart"/>
      <w:r w:rsidRPr="00367010">
        <w:t>iFORM</w:t>
      </w:r>
      <w:proofErr w:type="spellEnd"/>
      <w:r w:rsidRPr="00367010">
        <w:t xml:space="preserve"> smart online forms, 210 via the EKEIDR forms of the government offices, 182 via the old, JAVA-based ÁNYK downloadable electronic forms</w:t>
      </w:r>
      <w:r w:rsidR="00581D60" w:rsidRPr="00367010">
        <w:t xml:space="preserve"> and</w:t>
      </w:r>
      <w:r w:rsidRPr="00367010">
        <w:t xml:space="preserve"> 14 through fully integrated applets</w:t>
      </w:r>
      <w:r w:rsidR="00581D60" w:rsidRPr="00367010">
        <w:t>.</w:t>
      </w:r>
      <w:r w:rsidRPr="00367010">
        <w:t xml:space="preserve"> </w:t>
      </w:r>
      <w:r w:rsidR="00581D60" w:rsidRPr="00367010">
        <w:t>F</w:t>
      </w:r>
      <w:r w:rsidRPr="00367010">
        <w:t>or the remaining 409 services</w:t>
      </w:r>
      <w:r w:rsidR="00581D60" w:rsidRPr="00367010">
        <w:t>,</w:t>
      </w:r>
      <w:r w:rsidRPr="00367010">
        <w:t xml:space="preserve"> information is </w:t>
      </w:r>
      <w:r w:rsidR="00581D60" w:rsidRPr="00367010">
        <w:t>provided</w:t>
      </w:r>
      <w:r w:rsidRPr="00367010">
        <w:t xml:space="preserve"> without further online administration possibilities.</w:t>
      </w:r>
    </w:p>
    <w:p w14:paraId="2B69CE68" w14:textId="29F38936" w:rsidR="00934247" w:rsidRPr="00367010" w:rsidRDefault="00934247" w:rsidP="00497752"/>
    <w:p w14:paraId="30AA9717" w14:textId="77777777" w:rsidR="00497752" w:rsidRPr="00367010" w:rsidRDefault="00497752" w:rsidP="004976F1">
      <w:pPr>
        <w:pStyle w:val="Subtitle"/>
        <w:keepNext/>
      </w:pPr>
      <w:r w:rsidRPr="00367010">
        <w:t>Open Data Portal</w:t>
      </w:r>
    </w:p>
    <w:p w14:paraId="1468C0FD" w14:textId="562FE336" w:rsidR="005C6515" w:rsidRPr="00367010" w:rsidRDefault="00497752" w:rsidP="004976F1">
      <w:pPr>
        <w:keepNext/>
      </w:pPr>
      <w:r w:rsidRPr="00367010">
        <w:t xml:space="preserve">As for the reuse of PSI, the specification of the data structure of a new data reuse portal was </w:t>
      </w:r>
      <w:r w:rsidR="004D5620" w:rsidRPr="00367010">
        <w:t xml:space="preserve">completed </w:t>
      </w:r>
      <w:r w:rsidRPr="00367010">
        <w:t>in December 2017. The development of the new portal was then started.</w:t>
      </w:r>
      <w:r w:rsidR="00E807BA" w:rsidRPr="00367010">
        <w:t xml:space="preserve"> </w:t>
      </w:r>
      <w:r w:rsidR="00C15DEB" w:rsidRPr="00367010">
        <w:t>In addition, w</w:t>
      </w:r>
      <w:r w:rsidR="00E807BA" w:rsidRPr="00367010">
        <w:t xml:space="preserve">ith the </w:t>
      </w:r>
      <w:r w:rsidR="00A047F3" w:rsidRPr="00367010">
        <w:t xml:space="preserve">adoption </w:t>
      </w:r>
      <w:r w:rsidR="00E807BA" w:rsidRPr="00367010">
        <w:t xml:space="preserve">of the Artificial Intelligence Strategy in September 2020, the strategic and political frameworks </w:t>
      </w:r>
      <w:r w:rsidR="005A451D" w:rsidRPr="00367010">
        <w:t xml:space="preserve">for </w:t>
      </w:r>
      <w:r w:rsidR="00E807BA" w:rsidRPr="00367010">
        <w:t xml:space="preserve">the establishment of the new portal </w:t>
      </w:r>
      <w:r w:rsidR="004D5620" w:rsidRPr="00367010">
        <w:t>were also</w:t>
      </w:r>
      <w:r w:rsidR="00E807BA" w:rsidRPr="00367010">
        <w:t xml:space="preserve"> </w:t>
      </w:r>
      <w:r w:rsidR="004D5620" w:rsidRPr="00367010">
        <w:t>defined</w:t>
      </w:r>
      <w:r w:rsidR="00E807BA" w:rsidRPr="00367010">
        <w:t>.</w:t>
      </w:r>
      <w:r w:rsidR="00EB4508" w:rsidRPr="00367010">
        <w:t xml:space="preserve"> </w:t>
      </w:r>
      <w:r w:rsidR="00033064" w:rsidRPr="00367010">
        <w:t xml:space="preserve">In this context, Act No. XCI of 2021 on the National Data Asset set forth the </w:t>
      </w:r>
      <w:proofErr w:type="spellStart"/>
      <w:r w:rsidR="00033064" w:rsidRPr="00367010">
        <w:t>set up</w:t>
      </w:r>
      <w:proofErr w:type="spellEnd"/>
      <w:r w:rsidR="00033064" w:rsidRPr="00367010">
        <w:t xml:space="preserve"> of the Open Data Portal to the Hungarian Data Asset Management Agency. The launch is expected in the first half of 2022.</w:t>
      </w:r>
    </w:p>
    <w:p w14:paraId="27CB27D8" w14:textId="6D80ED02" w:rsidR="00E807BA" w:rsidRPr="00367010" w:rsidRDefault="00E807BA" w:rsidP="004976F1">
      <w:pPr>
        <w:keepNext/>
      </w:pPr>
      <w:r w:rsidRPr="00367010">
        <w:t>The aim is to establish a complete and responsible national data management scheme, which includes sharing non</w:t>
      </w:r>
      <w:r w:rsidR="00B32ACF" w:rsidRPr="00367010">
        <w:t>-</w:t>
      </w:r>
      <w:r w:rsidRPr="00367010">
        <w:t xml:space="preserve">personal data assets created in the public sector </w:t>
      </w:r>
      <w:r w:rsidRPr="00367010">
        <w:lastRenderedPageBreak/>
        <w:t>and having a significant multiplier effect to exploit the potential economic stimulation effect associated with their wide availability</w:t>
      </w:r>
      <w:r w:rsidR="00033064" w:rsidRPr="00367010">
        <w:t>.</w:t>
      </w:r>
      <w:r w:rsidR="000717DC" w:rsidRPr="00367010">
        <w:t xml:space="preserve"> </w:t>
      </w:r>
      <w:r w:rsidRPr="00367010">
        <w:t xml:space="preserve">An additional goal is the creation of an integrated public approach, which can help exploit the benefits of such economic growth considering the investment needed to guarantee such open access to data. Based on this principle, different types of data shall be identified and either made freely available or funnelled into the </w:t>
      </w:r>
      <w:r w:rsidR="005A451D" w:rsidRPr="00367010">
        <w:t>d</w:t>
      </w:r>
      <w:r w:rsidRPr="00367010">
        <w:t xml:space="preserve">ata market. </w:t>
      </w:r>
    </w:p>
    <w:p w14:paraId="37C44B2F" w14:textId="42760465" w:rsidR="00E807BA" w:rsidRPr="00367010" w:rsidRDefault="00E807BA" w:rsidP="004976F1">
      <w:pPr>
        <w:keepNext/>
      </w:pPr>
      <w:r w:rsidRPr="00367010">
        <w:t xml:space="preserve">The new </w:t>
      </w:r>
      <w:r w:rsidR="00897222" w:rsidRPr="00367010">
        <w:t>O</w:t>
      </w:r>
      <w:r w:rsidR="00711BBD" w:rsidRPr="00367010">
        <w:t>pen</w:t>
      </w:r>
      <w:r w:rsidRPr="00367010">
        <w:t xml:space="preserve"> </w:t>
      </w:r>
      <w:r w:rsidR="00897222" w:rsidRPr="00367010">
        <w:t>D</w:t>
      </w:r>
      <w:r w:rsidRPr="00367010">
        <w:t xml:space="preserve">ata </w:t>
      </w:r>
      <w:r w:rsidR="00897222" w:rsidRPr="00367010">
        <w:t>P</w:t>
      </w:r>
      <w:r w:rsidRPr="00367010">
        <w:t xml:space="preserve">ortal </w:t>
      </w:r>
      <w:r w:rsidR="00C15DEB" w:rsidRPr="00367010">
        <w:t xml:space="preserve">will include the public data cadastre, </w:t>
      </w:r>
      <w:proofErr w:type="gramStart"/>
      <w:r w:rsidR="00C15DEB" w:rsidRPr="00367010">
        <w:t>i.e.</w:t>
      </w:r>
      <w:proofErr w:type="gramEnd"/>
      <w:r w:rsidR="00C15DEB" w:rsidRPr="00367010">
        <w:t xml:space="preserve"> a list of databases containing reusable public data in Hungary, and </w:t>
      </w:r>
      <w:r w:rsidRPr="00367010">
        <w:t>provide a one-stop connection opportunity to the national data assets freely – based on EU legislation</w:t>
      </w:r>
      <w:r w:rsidR="00C15DEB" w:rsidRPr="00367010">
        <w:t>.</w:t>
      </w:r>
      <w:r w:rsidRPr="00367010">
        <w:t xml:space="preserve"> </w:t>
      </w:r>
      <w:r w:rsidR="00C15DEB" w:rsidRPr="00367010">
        <w:t>At the same time</w:t>
      </w:r>
      <w:r w:rsidRPr="00367010">
        <w:t xml:space="preserve">, it </w:t>
      </w:r>
      <w:r w:rsidR="00C15DEB" w:rsidRPr="00367010">
        <w:t xml:space="preserve">will </w:t>
      </w:r>
      <w:r w:rsidRPr="00367010">
        <w:t xml:space="preserve">make the relationship between </w:t>
      </w:r>
      <w:r w:rsidR="005A451D" w:rsidRPr="00367010">
        <w:t>S</w:t>
      </w:r>
      <w:r w:rsidRPr="00367010">
        <w:t xml:space="preserve">tate and businesses (G2B), </w:t>
      </w:r>
      <w:r w:rsidR="00C15DEB" w:rsidRPr="00367010">
        <w:t xml:space="preserve">and </w:t>
      </w:r>
      <w:r w:rsidR="005A451D" w:rsidRPr="00367010">
        <w:t>S</w:t>
      </w:r>
      <w:r w:rsidRPr="00367010">
        <w:t>tate and clients (G2C)</w:t>
      </w:r>
      <w:r w:rsidR="00C15DEB" w:rsidRPr="00367010">
        <w:t>, as well as</w:t>
      </w:r>
      <w:r w:rsidRPr="00367010">
        <w:t xml:space="preserve"> </w:t>
      </w:r>
      <w:r w:rsidR="005A451D" w:rsidRPr="00367010">
        <w:t xml:space="preserve">among </w:t>
      </w:r>
      <w:r w:rsidR="00C15DEB" w:rsidRPr="00367010">
        <w:t>S</w:t>
      </w:r>
      <w:r w:rsidRPr="00367010">
        <w:t>tates (G2G)</w:t>
      </w:r>
      <w:r w:rsidR="00C15DEB" w:rsidRPr="00367010">
        <w:t>,</w:t>
      </w:r>
      <w:r w:rsidRPr="00367010">
        <w:t xml:space="preserve"> possible.</w:t>
      </w:r>
    </w:p>
    <w:p w14:paraId="00850905" w14:textId="77777777" w:rsidR="00497752" w:rsidRPr="00367010" w:rsidRDefault="00497752" w:rsidP="004976F1">
      <w:pPr>
        <w:pStyle w:val="Subtitle"/>
      </w:pPr>
      <w:r w:rsidRPr="00367010">
        <w:rPr>
          <w:rStyle w:val="Hyperlink"/>
          <w:color w:val="F7A33D"/>
          <w:sz w:val="22"/>
        </w:rPr>
        <w:t>Kormany.hu</w:t>
      </w:r>
    </w:p>
    <w:p w14:paraId="0AB7A81C" w14:textId="68705625" w:rsidR="00497752" w:rsidRPr="00367010" w:rsidRDefault="00497752" w:rsidP="00497752">
      <w:r w:rsidRPr="00367010">
        <w:t xml:space="preserve">The government of Hungary has an </w:t>
      </w:r>
      <w:hyperlink r:id="rId132" w:history="1">
        <w:r w:rsidRPr="00367010">
          <w:rPr>
            <w:rStyle w:val="Hyperlink"/>
          </w:rPr>
          <w:t>official information website</w:t>
        </w:r>
      </w:hyperlink>
      <w:r w:rsidRPr="00367010">
        <w:t xml:space="preserve"> which is constantly updated with the latest news, events and multimedia coverage concerning the cabinet activity. The ‘Documents’ section contains information material that the government must publish according to the law and various other publications of interest to citizens.</w:t>
      </w:r>
      <w:r w:rsidR="00B13B62" w:rsidRPr="00367010">
        <w:t xml:space="preserve"> The portal </w:t>
      </w:r>
      <w:r w:rsidR="00727842" w:rsidRPr="00367010">
        <w:t>was</w:t>
      </w:r>
      <w:r w:rsidR="00B13B62" w:rsidRPr="00367010">
        <w:t xml:space="preserve"> renewed in 2020</w:t>
      </w:r>
      <w:r w:rsidR="00850063" w:rsidRPr="00367010">
        <w:t>.</w:t>
      </w:r>
    </w:p>
    <w:p w14:paraId="42B902DB" w14:textId="77777777" w:rsidR="00497752" w:rsidRPr="00367010" w:rsidRDefault="00497752" w:rsidP="004976F1">
      <w:pPr>
        <w:pStyle w:val="Subtitle"/>
      </w:pPr>
      <w:r w:rsidRPr="00367010">
        <w:rPr>
          <w:rStyle w:val="Hyperlink"/>
          <w:color w:val="F7A33D"/>
          <w:sz w:val="22"/>
        </w:rPr>
        <w:t>Egeszsegugy.gov.hu</w:t>
      </w:r>
    </w:p>
    <w:p w14:paraId="4EAF51E1" w14:textId="56DA380A" w:rsidR="00497752" w:rsidRPr="00367010" w:rsidRDefault="00497752" w:rsidP="00497752">
      <w:pPr>
        <w:rPr>
          <w:bCs/>
        </w:rPr>
      </w:pPr>
      <w:r w:rsidRPr="00367010">
        <w:rPr>
          <w:bCs/>
        </w:rPr>
        <w:t xml:space="preserve">The state-of-the-art IT communication and collaboration platform called </w:t>
      </w:r>
      <w:hyperlink r:id="rId133" w:history="1">
        <w:r w:rsidRPr="00367010">
          <w:rPr>
            <w:rStyle w:val="Hyperlink"/>
            <w:bCs/>
          </w:rPr>
          <w:t>Electronic Health Cooperation Service Space (EESZT)</w:t>
        </w:r>
      </w:hyperlink>
      <w:r w:rsidRPr="00367010">
        <w:rPr>
          <w:bCs/>
        </w:rPr>
        <w:t xml:space="preserve"> enables information systems and health professionals to work together. The services are based on a cloud-based centralised platform and service-oriented architecture (SOA). The system can electronically store information about patients (health status, treatments, etc.) and provides access </w:t>
      </w:r>
      <w:r w:rsidR="00804F27" w:rsidRPr="00367010">
        <w:rPr>
          <w:bCs/>
        </w:rPr>
        <w:t xml:space="preserve">thereto </w:t>
      </w:r>
      <w:r w:rsidRPr="00367010">
        <w:rPr>
          <w:bCs/>
        </w:rPr>
        <w:t>for doctors, pharmacists, therapists, nurses, etc. working in different institutions to use the same data.</w:t>
      </w:r>
    </w:p>
    <w:p w14:paraId="09DC2762" w14:textId="114BED9D" w:rsidR="00497752" w:rsidRPr="00367010" w:rsidRDefault="00497752" w:rsidP="00497752">
      <w:pPr>
        <w:rPr>
          <w:bCs/>
        </w:rPr>
      </w:pPr>
      <w:r w:rsidRPr="00367010">
        <w:rPr>
          <w:bCs/>
        </w:rPr>
        <w:t xml:space="preserve">Since 1 November 2017, all publicly financed healthcare providers (general practitioners, specialist care institutions, etc.) and pharmacies have been obliged to use EESZT services to provide faster, more </w:t>
      </w:r>
      <w:proofErr w:type="gramStart"/>
      <w:r w:rsidRPr="00367010">
        <w:rPr>
          <w:bCs/>
        </w:rPr>
        <w:t>convenient</w:t>
      </w:r>
      <w:proofErr w:type="gramEnd"/>
      <w:r w:rsidRPr="00367010">
        <w:rPr>
          <w:bCs/>
        </w:rPr>
        <w:t xml:space="preserve"> and more efficient patient care. Since December 2017, everyone has been able to access </w:t>
      </w:r>
      <w:r w:rsidR="00F6446D" w:rsidRPr="00367010">
        <w:rPr>
          <w:bCs/>
        </w:rPr>
        <w:t>their</w:t>
      </w:r>
      <w:r w:rsidRPr="00367010">
        <w:rPr>
          <w:bCs/>
        </w:rPr>
        <w:t xml:space="preserve"> </w:t>
      </w:r>
      <w:proofErr w:type="spellStart"/>
      <w:r w:rsidRPr="00367010">
        <w:rPr>
          <w:bCs/>
        </w:rPr>
        <w:t>eProfile</w:t>
      </w:r>
      <w:proofErr w:type="spellEnd"/>
      <w:r w:rsidRPr="00367010">
        <w:rPr>
          <w:bCs/>
        </w:rPr>
        <w:t xml:space="preserve"> data, event catalogue (</w:t>
      </w:r>
      <w:proofErr w:type="gramStart"/>
      <w:r w:rsidR="003829EE" w:rsidRPr="00367010">
        <w:rPr>
          <w:bCs/>
        </w:rPr>
        <w:t>i.e.</w:t>
      </w:r>
      <w:proofErr w:type="gramEnd"/>
      <w:r w:rsidRPr="00367010">
        <w:rPr>
          <w:bCs/>
        </w:rPr>
        <w:t xml:space="preserve"> a list of the medical care services </w:t>
      </w:r>
      <w:r w:rsidR="00F6446D" w:rsidRPr="00367010">
        <w:rPr>
          <w:bCs/>
        </w:rPr>
        <w:t xml:space="preserve">administered </w:t>
      </w:r>
      <w:r w:rsidRPr="00367010">
        <w:rPr>
          <w:bCs/>
        </w:rPr>
        <w:t xml:space="preserve">in the institutions connected to the EESZT), and patient records and documents, including </w:t>
      </w:r>
      <w:proofErr w:type="spellStart"/>
      <w:r w:rsidRPr="00367010">
        <w:rPr>
          <w:bCs/>
        </w:rPr>
        <w:t>eReferrals</w:t>
      </w:r>
      <w:proofErr w:type="spellEnd"/>
      <w:r w:rsidRPr="00367010">
        <w:rPr>
          <w:bCs/>
        </w:rPr>
        <w:t xml:space="preserve"> and </w:t>
      </w:r>
      <w:proofErr w:type="spellStart"/>
      <w:r w:rsidRPr="00367010">
        <w:rPr>
          <w:bCs/>
        </w:rPr>
        <w:t>ePrescriptions</w:t>
      </w:r>
      <w:proofErr w:type="spellEnd"/>
      <w:r w:rsidR="00303BA7" w:rsidRPr="00367010">
        <w:rPr>
          <w:bCs/>
        </w:rPr>
        <w:t>, after authentication on the Citizen Portal</w:t>
      </w:r>
      <w:r w:rsidRPr="00367010">
        <w:rPr>
          <w:bCs/>
        </w:rPr>
        <w:t>.</w:t>
      </w:r>
    </w:p>
    <w:p w14:paraId="2D315C0E" w14:textId="3B6D9B88" w:rsidR="00A436F9" w:rsidRPr="00367010" w:rsidRDefault="00727842" w:rsidP="00497752">
      <w:pPr>
        <w:rPr>
          <w:bCs/>
        </w:rPr>
      </w:pPr>
      <w:r w:rsidRPr="00367010">
        <w:rPr>
          <w:bCs/>
        </w:rPr>
        <w:t>As</w:t>
      </w:r>
      <w:r w:rsidR="00A436F9" w:rsidRPr="00367010">
        <w:rPr>
          <w:bCs/>
        </w:rPr>
        <w:t xml:space="preserve"> of 31 December 2021</w:t>
      </w:r>
      <w:r w:rsidRPr="00367010">
        <w:rPr>
          <w:bCs/>
        </w:rPr>
        <w:t>,</w:t>
      </w:r>
      <w:r w:rsidR="00A436F9" w:rsidRPr="00367010">
        <w:rPr>
          <w:bCs/>
        </w:rPr>
        <w:t xml:space="preserve"> 6</w:t>
      </w:r>
      <w:r w:rsidRPr="00367010">
        <w:rPr>
          <w:bCs/>
        </w:rPr>
        <w:t> </w:t>
      </w:r>
      <w:r w:rsidR="00A436F9" w:rsidRPr="00367010">
        <w:rPr>
          <w:bCs/>
        </w:rPr>
        <w:t xml:space="preserve">375 </w:t>
      </w:r>
      <w:r w:rsidRPr="00367010">
        <w:rPr>
          <w:bCs/>
        </w:rPr>
        <w:t>g</w:t>
      </w:r>
      <w:r w:rsidR="00A436F9" w:rsidRPr="00367010">
        <w:rPr>
          <w:bCs/>
        </w:rPr>
        <w:t xml:space="preserve">eneral </w:t>
      </w:r>
      <w:r w:rsidRPr="00367010">
        <w:rPr>
          <w:bCs/>
        </w:rPr>
        <w:t>p</w:t>
      </w:r>
      <w:r w:rsidR="00A436F9" w:rsidRPr="00367010">
        <w:rPr>
          <w:bCs/>
        </w:rPr>
        <w:t>ractitioners (95.7%), 190 public in</w:t>
      </w:r>
      <w:r w:rsidRPr="00367010">
        <w:rPr>
          <w:bCs/>
        </w:rPr>
        <w:noBreakHyphen/>
      </w:r>
      <w:r w:rsidR="00A436F9" w:rsidRPr="00367010">
        <w:rPr>
          <w:bCs/>
        </w:rPr>
        <w:t>patient healthcare institutions (91.</w:t>
      </w:r>
      <w:r w:rsidR="00603EFE" w:rsidRPr="00367010">
        <w:rPr>
          <w:bCs/>
        </w:rPr>
        <w:t>3%),</w:t>
      </w:r>
      <w:r w:rsidR="00A436F9" w:rsidRPr="00367010">
        <w:rPr>
          <w:bCs/>
        </w:rPr>
        <w:t xml:space="preserve"> 2</w:t>
      </w:r>
      <w:r w:rsidRPr="00367010">
        <w:rPr>
          <w:bCs/>
        </w:rPr>
        <w:t> </w:t>
      </w:r>
      <w:r w:rsidR="00A436F9" w:rsidRPr="00367010">
        <w:rPr>
          <w:bCs/>
        </w:rPr>
        <w:t>984 pharmacies (96.3%)</w:t>
      </w:r>
      <w:r w:rsidR="00603EFE" w:rsidRPr="00367010">
        <w:rPr>
          <w:bCs/>
        </w:rPr>
        <w:t xml:space="preserve"> and 8</w:t>
      </w:r>
      <w:r w:rsidRPr="00367010">
        <w:rPr>
          <w:bCs/>
        </w:rPr>
        <w:t> </w:t>
      </w:r>
      <w:r w:rsidR="00603EFE" w:rsidRPr="00367010">
        <w:rPr>
          <w:bCs/>
        </w:rPr>
        <w:t>798 private healt</w:t>
      </w:r>
      <w:r w:rsidR="00DD6027" w:rsidRPr="00367010">
        <w:rPr>
          <w:bCs/>
        </w:rPr>
        <w:t>h</w:t>
      </w:r>
      <w:r w:rsidR="00603EFE" w:rsidRPr="00367010">
        <w:rPr>
          <w:bCs/>
        </w:rPr>
        <w:t>care service providers (70.2 %)</w:t>
      </w:r>
      <w:r w:rsidR="00F82BB5" w:rsidRPr="00367010">
        <w:rPr>
          <w:bCs/>
        </w:rPr>
        <w:t xml:space="preserve"> </w:t>
      </w:r>
      <w:r w:rsidRPr="00367010">
        <w:rPr>
          <w:bCs/>
        </w:rPr>
        <w:t xml:space="preserve">were </w:t>
      </w:r>
      <w:r w:rsidR="00F82BB5" w:rsidRPr="00367010">
        <w:rPr>
          <w:bCs/>
        </w:rPr>
        <w:t xml:space="preserve">connected to the EESZT cloud. </w:t>
      </w:r>
      <w:r w:rsidR="00804F27" w:rsidRPr="00367010">
        <w:rPr>
          <w:bCs/>
        </w:rPr>
        <w:t>Since the outbreak of the COVID-19 pandemic, t</w:t>
      </w:r>
      <w:r w:rsidR="00F82BB5" w:rsidRPr="00367010">
        <w:rPr>
          <w:bCs/>
        </w:rPr>
        <w:t xml:space="preserve">he proportion of </w:t>
      </w:r>
      <w:proofErr w:type="spellStart"/>
      <w:r w:rsidR="00F82BB5" w:rsidRPr="00367010">
        <w:rPr>
          <w:bCs/>
        </w:rPr>
        <w:t>ePrescriptions</w:t>
      </w:r>
      <w:proofErr w:type="spellEnd"/>
      <w:r w:rsidR="00F82BB5" w:rsidRPr="00367010">
        <w:rPr>
          <w:bCs/>
        </w:rPr>
        <w:t xml:space="preserve"> </w:t>
      </w:r>
      <w:r w:rsidR="00804F27" w:rsidRPr="00367010">
        <w:rPr>
          <w:bCs/>
        </w:rPr>
        <w:t xml:space="preserve">has been </w:t>
      </w:r>
      <w:r w:rsidR="00F82BB5" w:rsidRPr="00367010">
        <w:rPr>
          <w:bCs/>
        </w:rPr>
        <w:t xml:space="preserve">constantly over 95%, up from 70% before. </w:t>
      </w:r>
      <w:proofErr w:type="gramStart"/>
      <w:r w:rsidR="00F82BB5" w:rsidRPr="00367010">
        <w:rPr>
          <w:bCs/>
        </w:rPr>
        <w:t>Also</w:t>
      </w:r>
      <w:proofErr w:type="gramEnd"/>
      <w:r w:rsidR="00F82BB5" w:rsidRPr="00367010">
        <w:rPr>
          <w:bCs/>
        </w:rPr>
        <w:t xml:space="preserve"> the proportion of telemedicine care increased from 0% before </w:t>
      </w:r>
      <w:r w:rsidR="00804F27" w:rsidRPr="00367010">
        <w:rPr>
          <w:bCs/>
        </w:rPr>
        <w:t xml:space="preserve">the </w:t>
      </w:r>
      <w:r w:rsidR="00F82BB5" w:rsidRPr="00367010">
        <w:rPr>
          <w:bCs/>
        </w:rPr>
        <w:t>COVID</w:t>
      </w:r>
      <w:r w:rsidR="00804F27" w:rsidRPr="00367010">
        <w:rPr>
          <w:bCs/>
        </w:rPr>
        <w:t>-19 pandemic</w:t>
      </w:r>
      <w:r w:rsidR="00F82BB5" w:rsidRPr="00367010">
        <w:rPr>
          <w:bCs/>
        </w:rPr>
        <w:t xml:space="preserve"> to 13% in December 2021.</w:t>
      </w:r>
      <w:r w:rsidR="00EC14E4" w:rsidRPr="00367010">
        <w:rPr>
          <w:bCs/>
        </w:rPr>
        <w:t xml:space="preserve"> </w:t>
      </w:r>
      <w:r w:rsidR="00804F27" w:rsidRPr="00367010">
        <w:rPr>
          <w:bCs/>
        </w:rPr>
        <w:t>O</w:t>
      </w:r>
      <w:r w:rsidR="00EC14E4" w:rsidRPr="00367010">
        <w:rPr>
          <w:bCs/>
        </w:rPr>
        <w:t>n average</w:t>
      </w:r>
      <w:r w:rsidR="00804F27" w:rsidRPr="00367010">
        <w:rPr>
          <w:bCs/>
        </w:rPr>
        <w:t>,</w:t>
      </w:r>
      <w:r w:rsidR="00EC14E4" w:rsidRPr="00367010">
        <w:rPr>
          <w:bCs/>
        </w:rPr>
        <w:t xml:space="preserve"> </w:t>
      </w:r>
      <w:r w:rsidR="00804F27" w:rsidRPr="00367010">
        <w:rPr>
          <w:bCs/>
        </w:rPr>
        <w:t xml:space="preserve">every day </w:t>
      </w:r>
      <w:r w:rsidR="00EC14E4" w:rsidRPr="00367010">
        <w:rPr>
          <w:bCs/>
        </w:rPr>
        <w:t>33</w:t>
      </w:r>
      <w:r w:rsidR="00804F27" w:rsidRPr="00367010">
        <w:rPr>
          <w:bCs/>
        </w:rPr>
        <w:t> 000</w:t>
      </w:r>
      <w:r w:rsidR="00EC14E4" w:rsidRPr="00367010">
        <w:rPr>
          <w:bCs/>
        </w:rPr>
        <w:t xml:space="preserve"> citizens </w:t>
      </w:r>
      <w:r w:rsidR="00804F27" w:rsidRPr="00367010">
        <w:rPr>
          <w:bCs/>
        </w:rPr>
        <w:t>use</w:t>
      </w:r>
      <w:r w:rsidR="00EC14E4" w:rsidRPr="00367010">
        <w:rPr>
          <w:bCs/>
        </w:rPr>
        <w:t xml:space="preserve"> the services of the EESZT </w:t>
      </w:r>
      <w:r w:rsidR="00804F27" w:rsidRPr="00367010">
        <w:rPr>
          <w:bCs/>
        </w:rPr>
        <w:t>p</w:t>
      </w:r>
      <w:r w:rsidR="00EC14E4" w:rsidRPr="00367010">
        <w:rPr>
          <w:bCs/>
        </w:rPr>
        <w:t>ortal.</w:t>
      </w:r>
    </w:p>
    <w:p w14:paraId="5DDF7EB7" w14:textId="77777777" w:rsidR="00570BD2" w:rsidRPr="00367010" w:rsidRDefault="006F29E5" w:rsidP="004C6E01">
      <w:pPr>
        <w:pStyle w:val="Heading3"/>
      </w:pPr>
      <w:r w:rsidRPr="00367010">
        <w:t xml:space="preserve">Subnational </w:t>
      </w:r>
      <w:r w:rsidR="00570BD2" w:rsidRPr="00367010">
        <w:t>Portals</w:t>
      </w:r>
    </w:p>
    <w:p w14:paraId="620D2173" w14:textId="77777777" w:rsidR="00F12DDE" w:rsidRPr="00367010" w:rsidRDefault="00F12DDE" w:rsidP="004976F1">
      <w:pPr>
        <w:pStyle w:val="Subtitle"/>
      </w:pPr>
      <w:bookmarkStart w:id="41" w:name="_Toc1474990"/>
      <w:proofErr w:type="spellStart"/>
      <w:r w:rsidRPr="00367010">
        <w:t>eMunicipality</w:t>
      </w:r>
      <w:proofErr w:type="spellEnd"/>
      <w:r w:rsidRPr="00367010">
        <w:t xml:space="preserve"> Portal</w:t>
      </w:r>
    </w:p>
    <w:p w14:paraId="2CC912FE" w14:textId="5CBE1FA1" w:rsidR="00F12DDE" w:rsidRPr="00367010" w:rsidRDefault="00F12DDE" w:rsidP="00F12DDE">
      <w:pPr>
        <w:pStyle w:val="BodyText"/>
      </w:pPr>
      <w:r w:rsidRPr="00367010">
        <w:t xml:space="preserve">The </w:t>
      </w:r>
      <w:hyperlink r:id="rId134" w:history="1">
        <w:proofErr w:type="spellStart"/>
        <w:r w:rsidRPr="00367010">
          <w:rPr>
            <w:rStyle w:val="Hyperlink"/>
          </w:rPr>
          <w:t>eMunicipality</w:t>
        </w:r>
        <w:proofErr w:type="spellEnd"/>
        <w:r w:rsidRPr="00367010">
          <w:rPr>
            <w:rStyle w:val="Hyperlink"/>
          </w:rPr>
          <w:t xml:space="preserve"> </w:t>
        </w:r>
        <w:r w:rsidR="00303BA7" w:rsidRPr="00367010">
          <w:rPr>
            <w:rStyle w:val="Hyperlink"/>
          </w:rPr>
          <w:t>p</w:t>
        </w:r>
        <w:r w:rsidRPr="00367010">
          <w:rPr>
            <w:rStyle w:val="Hyperlink"/>
          </w:rPr>
          <w:t>ortal</w:t>
        </w:r>
      </w:hyperlink>
      <w:r w:rsidRPr="00367010">
        <w:t xml:space="preserve"> (</w:t>
      </w:r>
      <w:r w:rsidRPr="00367010">
        <w:rPr>
          <w:i/>
          <w:iCs/>
        </w:rPr>
        <w:t>e-</w:t>
      </w:r>
      <w:proofErr w:type="spellStart"/>
      <w:r w:rsidRPr="00367010">
        <w:rPr>
          <w:i/>
          <w:iCs/>
        </w:rPr>
        <w:t>önkormányzat</w:t>
      </w:r>
      <w:proofErr w:type="spellEnd"/>
      <w:r w:rsidRPr="00367010">
        <w:rPr>
          <w:i/>
          <w:iCs/>
        </w:rPr>
        <w:t xml:space="preserve"> </w:t>
      </w:r>
      <w:proofErr w:type="spellStart"/>
      <w:r w:rsidRPr="00367010">
        <w:rPr>
          <w:i/>
          <w:iCs/>
        </w:rPr>
        <w:t>Portál</w:t>
      </w:r>
      <w:proofErr w:type="spellEnd"/>
      <w:r w:rsidRPr="00367010">
        <w:t>) provides a single point of contact to all eGovernment services provided by local governments (more than 99% of the 3</w:t>
      </w:r>
      <w:r w:rsidR="00303BA7" w:rsidRPr="00367010">
        <w:t> </w:t>
      </w:r>
      <w:r w:rsidRPr="00367010">
        <w:t xml:space="preserve">200 Hungarian local governments), using the Municipality ASP service. The Municipality ASP </w:t>
      </w:r>
      <w:r w:rsidR="00303BA7" w:rsidRPr="00367010">
        <w:t xml:space="preserve">service </w:t>
      </w:r>
      <w:r w:rsidRPr="00367010">
        <w:t xml:space="preserve">provides online form templates </w:t>
      </w:r>
      <w:r w:rsidR="003B6B4E" w:rsidRPr="00367010">
        <w:t xml:space="preserve">to be published </w:t>
      </w:r>
      <w:r w:rsidRPr="00367010">
        <w:t xml:space="preserve">by the municipalities themselves, while the </w:t>
      </w:r>
      <w:r w:rsidR="00303BA7" w:rsidRPr="00367010">
        <w:t>p</w:t>
      </w:r>
      <w:r w:rsidRPr="00367010">
        <w:t xml:space="preserve">ortal provides access to these services, </w:t>
      </w:r>
      <w:r w:rsidR="003B6B4E" w:rsidRPr="00367010">
        <w:t xml:space="preserve">such as </w:t>
      </w:r>
      <w:proofErr w:type="spellStart"/>
      <w:r w:rsidRPr="00367010">
        <w:t>eIdentification</w:t>
      </w:r>
      <w:proofErr w:type="spellEnd"/>
      <w:r w:rsidRPr="00367010">
        <w:t xml:space="preserve">, </w:t>
      </w:r>
      <w:proofErr w:type="spellStart"/>
      <w:r w:rsidRPr="00367010">
        <w:t>eAuthentication</w:t>
      </w:r>
      <w:proofErr w:type="spellEnd"/>
      <w:r w:rsidRPr="00367010">
        <w:t xml:space="preserve">, </w:t>
      </w:r>
      <w:proofErr w:type="spellStart"/>
      <w:r w:rsidRPr="00367010">
        <w:t>eDelivery</w:t>
      </w:r>
      <w:proofErr w:type="spellEnd"/>
      <w:r w:rsidRPr="00367010">
        <w:t xml:space="preserve">, pre-filling of personal data, follow-up of cases, etc. </w:t>
      </w:r>
      <w:proofErr w:type="spellStart"/>
      <w:r w:rsidRPr="00367010">
        <w:t>ePayment</w:t>
      </w:r>
      <w:proofErr w:type="spellEnd"/>
      <w:r w:rsidRPr="00367010">
        <w:t xml:space="preserve"> </w:t>
      </w:r>
      <w:r w:rsidR="008E6573" w:rsidRPr="00367010">
        <w:t xml:space="preserve">was </w:t>
      </w:r>
      <w:r w:rsidR="00303BA7" w:rsidRPr="00367010">
        <w:t xml:space="preserve">also </w:t>
      </w:r>
      <w:r w:rsidR="008E6573" w:rsidRPr="00367010">
        <w:t>introduced in March 2020</w:t>
      </w:r>
      <w:r w:rsidRPr="00367010">
        <w:t xml:space="preserve"> following an ongoing pilot with a dozen municipalities. The </w:t>
      </w:r>
      <w:r w:rsidR="00303BA7" w:rsidRPr="00367010">
        <w:t>p</w:t>
      </w:r>
      <w:r w:rsidRPr="00367010">
        <w:t xml:space="preserve">ortal is aligned with the </w:t>
      </w:r>
      <w:r w:rsidR="00934247" w:rsidRPr="00367010">
        <w:t xml:space="preserve">Magyarorszag.hu </w:t>
      </w:r>
      <w:r w:rsidR="00303BA7" w:rsidRPr="00367010">
        <w:t>p</w:t>
      </w:r>
      <w:r w:rsidRPr="00367010">
        <w:t>ortal in terms of design and Single Sign On is provided for the two Portals.</w:t>
      </w:r>
    </w:p>
    <w:p w14:paraId="38EA686D" w14:textId="77777777" w:rsidR="003730DF" w:rsidRPr="00367010" w:rsidRDefault="003730DF" w:rsidP="003E036E">
      <w:pPr>
        <w:pStyle w:val="Heading2"/>
      </w:pPr>
      <w:r w:rsidRPr="00367010">
        <w:lastRenderedPageBreak/>
        <w:t>Networks</w:t>
      </w:r>
      <w:bookmarkEnd w:id="41"/>
    </w:p>
    <w:p w14:paraId="13B4E263" w14:textId="77777777" w:rsidR="00CB7A51" w:rsidRPr="00367010" w:rsidRDefault="00CB7A51" w:rsidP="004976F1">
      <w:pPr>
        <w:pStyle w:val="Subtitle"/>
      </w:pPr>
      <w:bookmarkStart w:id="42" w:name="_Toc1474991"/>
      <w:r w:rsidRPr="00367010">
        <w:t>Superfast Internet Programme</w:t>
      </w:r>
    </w:p>
    <w:p w14:paraId="3C3C1154" w14:textId="0DA206B8" w:rsidR="00303BA7" w:rsidRPr="00367010" w:rsidRDefault="00CB7A51" w:rsidP="00CB7A51">
      <w:r w:rsidRPr="00367010">
        <w:t xml:space="preserve">The </w:t>
      </w:r>
      <w:hyperlink r:id="rId135" w:history="1">
        <w:r w:rsidRPr="00367010">
          <w:rPr>
            <w:rStyle w:val="Hyperlink"/>
          </w:rPr>
          <w:t>Superfast Internet Programme</w:t>
        </w:r>
      </w:hyperlink>
      <w:r w:rsidRPr="00367010">
        <w:t xml:space="preserve"> was started in 2015 with the goal of providing at least 30</w:t>
      </w:r>
      <w:r w:rsidR="0096799C" w:rsidRPr="00367010">
        <w:t xml:space="preserve"> </w:t>
      </w:r>
      <w:r w:rsidRPr="00367010">
        <w:t xml:space="preserve">Mbps broadband connection in every part of Hungary. As part of the </w:t>
      </w:r>
      <w:r w:rsidR="00303BA7" w:rsidRPr="00367010">
        <w:t>p</w:t>
      </w:r>
      <w:r w:rsidRPr="00367010">
        <w:t>rogramme, 500</w:t>
      </w:r>
      <w:r w:rsidR="00303BA7" w:rsidRPr="00367010">
        <w:t> </w:t>
      </w:r>
      <w:r w:rsidRPr="00367010">
        <w:t xml:space="preserve">000 new network termination points were established by the end of 2018, with further developments under way. </w:t>
      </w:r>
    </w:p>
    <w:p w14:paraId="1D5D99B4" w14:textId="1BE8687C" w:rsidR="00CB7A51" w:rsidRPr="00367010" w:rsidRDefault="00CB7A51" w:rsidP="00CB7A51">
      <w:r w:rsidRPr="00367010">
        <w:t>The Superfast Internet Programme 2.0 was launched in January 2019, aiming to further develop the networks, raise the capacity to at least 100</w:t>
      </w:r>
      <w:r w:rsidR="0096799C" w:rsidRPr="00367010">
        <w:t xml:space="preserve"> </w:t>
      </w:r>
      <w:r w:rsidRPr="00367010">
        <w:t xml:space="preserve">Mbps available anywhere in the country and further develop optical networks with </w:t>
      </w:r>
      <w:r w:rsidR="0096799C" w:rsidRPr="00367010">
        <w:t xml:space="preserve">gigabit </w:t>
      </w:r>
      <w:r w:rsidRPr="00367010">
        <w:t xml:space="preserve">capabilities to expand the </w:t>
      </w:r>
      <w:r w:rsidR="0096799C" w:rsidRPr="00367010">
        <w:t xml:space="preserve">gigabit </w:t>
      </w:r>
      <w:r w:rsidRPr="00367010">
        <w:t>broadband network coverage.</w:t>
      </w:r>
    </w:p>
    <w:p w14:paraId="2ADE4889" w14:textId="77777777" w:rsidR="00CB7A51" w:rsidRPr="00367010" w:rsidRDefault="00CB7A51" w:rsidP="004976F1">
      <w:pPr>
        <w:pStyle w:val="Subtitle"/>
      </w:pPr>
      <w:r w:rsidRPr="00367010">
        <w:t xml:space="preserve">National </w:t>
      </w:r>
      <w:r w:rsidRPr="00367010">
        <w:rPr>
          <w:rFonts w:eastAsia="Calibri"/>
        </w:rPr>
        <w:t>Telecommunication</w:t>
      </w:r>
      <w:r w:rsidRPr="00367010">
        <w:t xml:space="preserve"> Backbone Network</w:t>
      </w:r>
    </w:p>
    <w:p w14:paraId="2C9187D0" w14:textId="77777777" w:rsidR="00CB7A51" w:rsidRPr="00367010" w:rsidRDefault="00CB7A51" w:rsidP="00CB7A51">
      <w:pPr>
        <w:keepLines/>
      </w:pPr>
      <w:r w:rsidRPr="00367010">
        <w:t xml:space="preserve">The </w:t>
      </w:r>
      <w:hyperlink r:id="rId136" w:history="1">
        <w:r w:rsidRPr="00367010">
          <w:rPr>
            <w:rStyle w:val="Hyperlink"/>
          </w:rPr>
          <w:t>National Telecommunication Backbone Network (NTG)</w:t>
        </w:r>
      </w:hyperlink>
      <w:r w:rsidRPr="00367010">
        <w:t xml:space="preserve"> is a </w:t>
      </w:r>
      <w:r w:rsidRPr="00367010">
        <w:rPr>
          <w:bCs/>
        </w:rPr>
        <w:t>secure</w:t>
      </w:r>
      <w:r w:rsidRPr="00367010">
        <w:rPr>
          <w:b/>
          <w:bCs/>
        </w:rPr>
        <w:t xml:space="preserve"> </w:t>
      </w:r>
      <w:r w:rsidRPr="00367010">
        <w:t>and</w:t>
      </w:r>
      <w:r w:rsidRPr="00367010">
        <w:rPr>
          <w:b/>
          <w:bCs/>
        </w:rPr>
        <w:t xml:space="preserve"> </w:t>
      </w:r>
      <w:r w:rsidRPr="00367010">
        <w:rPr>
          <w:bCs/>
        </w:rPr>
        <w:t>extensive</w:t>
      </w:r>
      <w:r w:rsidRPr="00367010">
        <w:t xml:space="preserve"> country-wide broadband network forming the basic infrastructure of electronic government in Hungary. Launched in 2012 with the upgrade of the former Electronic Government Backbone (EKG), launched in 2004, this high-speed network connects the 19 county seats with Budapest, providing the central administration, as well as regional institutions, with a secured and monitored communication infrastructure, supporting data communication, </w:t>
      </w:r>
      <w:r w:rsidR="0008354C" w:rsidRPr="00367010">
        <w:t xml:space="preserve">internet </w:t>
      </w:r>
      <w:r w:rsidRPr="00367010">
        <w:t xml:space="preserve">access, electronic mail, government </w:t>
      </w:r>
      <w:r w:rsidR="0008354C" w:rsidRPr="00367010">
        <w:t>i</w:t>
      </w:r>
      <w:r w:rsidRPr="00367010">
        <w:t>ntranet, and other services.</w:t>
      </w:r>
    </w:p>
    <w:p w14:paraId="6613FA72" w14:textId="77777777" w:rsidR="00CB7A51" w:rsidRPr="00367010" w:rsidRDefault="00CB7A51" w:rsidP="004976F1">
      <w:pPr>
        <w:pStyle w:val="Subtitle"/>
      </w:pPr>
      <w:r w:rsidRPr="00367010">
        <w:t>Trans European Services for Telematics between Administrations</w:t>
      </w:r>
    </w:p>
    <w:p w14:paraId="277BD6FC" w14:textId="3DFD13E5" w:rsidR="00CB7A51" w:rsidRPr="00367010" w:rsidRDefault="00CB7A51" w:rsidP="00CB7A51">
      <w:pPr>
        <w:rPr>
          <w:color w:val="4BC5DE"/>
        </w:rPr>
      </w:pPr>
      <w:r w:rsidRPr="00367010">
        <w:t xml:space="preserve">Hungary uses the </w:t>
      </w:r>
      <w:hyperlink r:id="rId137" w:history="1">
        <w:r w:rsidRPr="00367010">
          <w:rPr>
            <w:rStyle w:val="Hyperlink"/>
          </w:rPr>
          <w:t>Trans European Services for Telematics between Administrations (TESTA)</w:t>
        </w:r>
      </w:hyperlink>
      <w:r w:rsidRPr="00367010">
        <w:t xml:space="preserve"> network as the main cross</w:t>
      </w:r>
      <w:r w:rsidR="00DD16A5" w:rsidRPr="00367010">
        <w:t>-</w:t>
      </w:r>
      <w:r w:rsidRPr="00367010">
        <w:t xml:space="preserve">border infrastructure to communicate digitally among EU agencies, </w:t>
      </w:r>
      <w:proofErr w:type="gramStart"/>
      <w:r w:rsidRPr="00367010">
        <w:t>institutions</w:t>
      </w:r>
      <w:proofErr w:type="gramEnd"/>
      <w:r w:rsidRPr="00367010">
        <w:t xml:space="preserve"> and Member States.</w:t>
      </w:r>
    </w:p>
    <w:p w14:paraId="54F346C8" w14:textId="77777777" w:rsidR="003730DF" w:rsidRPr="00367010" w:rsidRDefault="003730DF" w:rsidP="003E036E">
      <w:pPr>
        <w:pStyle w:val="Heading2"/>
      </w:pPr>
      <w:r w:rsidRPr="00367010">
        <w:t>Data Exchange</w:t>
      </w:r>
      <w:bookmarkEnd w:id="42"/>
    </w:p>
    <w:p w14:paraId="13EF3A34" w14:textId="77777777" w:rsidR="0056159E" w:rsidRPr="00367010" w:rsidRDefault="0056159E" w:rsidP="007146AD">
      <w:pPr>
        <w:pStyle w:val="Subtitle"/>
        <w:keepNext/>
      </w:pPr>
      <w:bookmarkStart w:id="43" w:name="_Toc1474992"/>
      <w:r w:rsidRPr="00367010">
        <w:t>Central Government Service Bus</w:t>
      </w:r>
    </w:p>
    <w:p w14:paraId="5B98A4AC" w14:textId="728D47EF" w:rsidR="0056159E" w:rsidRPr="00367010" w:rsidRDefault="0056159E" w:rsidP="0056159E">
      <w:pPr>
        <w:keepNext/>
      </w:pPr>
      <w:r w:rsidRPr="00367010">
        <w:t xml:space="preserve">The </w:t>
      </w:r>
      <w:hyperlink r:id="rId138" w:history="1">
        <w:r w:rsidRPr="00367010">
          <w:rPr>
            <w:rStyle w:val="Hyperlink"/>
          </w:rPr>
          <w:t>Hungarian Central Government Service Bus (KKSZB)</w:t>
        </w:r>
      </w:hyperlink>
      <w:r w:rsidRPr="00367010">
        <w:t xml:space="preserve"> is an interoperability platform that aims to ensure a service-oriented and standardised connection between national base registries and the different specific public administration information systems by unifying communication methods. More specifically, the KKSZB makes it possible to connect systems with different technological, </w:t>
      </w:r>
      <w:proofErr w:type="gramStart"/>
      <w:r w:rsidRPr="00367010">
        <w:t>operational</w:t>
      </w:r>
      <w:proofErr w:type="gramEnd"/>
      <w:r w:rsidRPr="00367010">
        <w:t xml:space="preserve"> and integrational levels, as well as to reduce redundant data storage and data integrity errors resulting from former practice. </w:t>
      </w:r>
      <w:r w:rsidR="00DD16A5" w:rsidRPr="00367010">
        <w:t>That way</w:t>
      </w:r>
      <w:r w:rsidRPr="00367010">
        <w:t xml:space="preserve">, the KKSZB ensures electronic communication, </w:t>
      </w:r>
      <w:proofErr w:type="gramStart"/>
      <w:r w:rsidRPr="00367010">
        <w:t>interoperability</w:t>
      </w:r>
      <w:proofErr w:type="gramEnd"/>
      <w:r w:rsidRPr="00367010">
        <w:t xml:space="preserve"> and secure data exchange of authentic data among public administrative authorities.</w:t>
      </w:r>
    </w:p>
    <w:p w14:paraId="09F234C7" w14:textId="77777777" w:rsidR="0056159E" w:rsidRPr="00367010" w:rsidRDefault="0056159E" w:rsidP="0056159E">
      <w:pPr>
        <w:rPr>
          <w:szCs w:val="20"/>
        </w:rPr>
      </w:pPr>
      <w:r w:rsidRPr="00367010">
        <w:t xml:space="preserve">The KKSZB </w:t>
      </w:r>
      <w:r w:rsidR="00265619" w:rsidRPr="00367010">
        <w:t xml:space="preserve">may </w:t>
      </w:r>
      <w:r w:rsidRPr="00367010">
        <w:t xml:space="preserve">be joined as service provider and client at the same time, making it technically possible for applications targeted at citizens and businesses to reach all services provided by the connected service providers via the KKSZB, </w:t>
      </w:r>
      <w:proofErr w:type="gramStart"/>
      <w:r w:rsidRPr="00367010">
        <w:t>as long as</w:t>
      </w:r>
      <w:proofErr w:type="gramEnd"/>
      <w:r w:rsidRPr="00367010">
        <w:t xml:space="preserve"> they have permission to do so.</w:t>
      </w:r>
    </w:p>
    <w:p w14:paraId="2BDF650D" w14:textId="514E23F5" w:rsidR="0056159E" w:rsidRPr="00367010" w:rsidRDefault="003A37BC" w:rsidP="0056159E">
      <w:pPr>
        <w:rPr>
          <w:szCs w:val="20"/>
        </w:rPr>
      </w:pPr>
      <w:r w:rsidRPr="00367010">
        <w:rPr>
          <w:szCs w:val="20"/>
        </w:rPr>
        <w:t xml:space="preserve">The total number of data exchange transactions via the KKSZB was around 60 million per month in 2021. </w:t>
      </w:r>
      <w:r w:rsidR="003536AE" w:rsidRPr="00367010">
        <w:rPr>
          <w:szCs w:val="20"/>
        </w:rPr>
        <w:t xml:space="preserve">Since </w:t>
      </w:r>
      <w:r w:rsidRPr="00367010">
        <w:rPr>
          <w:szCs w:val="20"/>
        </w:rPr>
        <w:t xml:space="preserve">the same year </w:t>
      </w:r>
      <w:r w:rsidR="003536AE" w:rsidRPr="00367010">
        <w:rPr>
          <w:szCs w:val="20"/>
        </w:rPr>
        <w:t xml:space="preserve">the connection of private service providers </w:t>
      </w:r>
      <w:r w:rsidR="00DD16A5" w:rsidRPr="00367010">
        <w:rPr>
          <w:szCs w:val="20"/>
        </w:rPr>
        <w:t xml:space="preserve">has </w:t>
      </w:r>
      <w:r w:rsidR="003536AE" w:rsidRPr="00367010">
        <w:rPr>
          <w:szCs w:val="20"/>
        </w:rPr>
        <w:t xml:space="preserve">also </w:t>
      </w:r>
      <w:r w:rsidR="00DD16A5" w:rsidRPr="00367010">
        <w:rPr>
          <w:szCs w:val="20"/>
        </w:rPr>
        <w:t xml:space="preserve">been </w:t>
      </w:r>
      <w:r w:rsidR="003536AE" w:rsidRPr="00367010">
        <w:rPr>
          <w:szCs w:val="20"/>
        </w:rPr>
        <w:t xml:space="preserve">possible, </w:t>
      </w:r>
      <w:r w:rsidR="00DD16A5" w:rsidRPr="00367010">
        <w:rPr>
          <w:szCs w:val="20"/>
        </w:rPr>
        <w:t>with</w:t>
      </w:r>
      <w:r w:rsidR="003536AE" w:rsidRPr="00367010">
        <w:rPr>
          <w:szCs w:val="20"/>
        </w:rPr>
        <w:t xml:space="preserve"> 39 private services connected in live environment.</w:t>
      </w:r>
      <w:r w:rsidR="0056159E" w:rsidRPr="00367010">
        <w:rPr>
          <w:szCs w:val="20"/>
        </w:rPr>
        <w:t xml:space="preserve"> Compared to the last reported year, </w:t>
      </w:r>
      <w:r w:rsidR="003536AE" w:rsidRPr="00367010">
        <w:rPr>
          <w:szCs w:val="20"/>
        </w:rPr>
        <w:t xml:space="preserve">87 </w:t>
      </w:r>
      <w:r w:rsidR="0056159E" w:rsidRPr="00367010">
        <w:rPr>
          <w:szCs w:val="20"/>
        </w:rPr>
        <w:t xml:space="preserve">additional organisations have been connected to the KKSZB. As a result, </w:t>
      </w:r>
      <w:r w:rsidR="003536AE" w:rsidRPr="00367010">
        <w:rPr>
          <w:szCs w:val="20"/>
        </w:rPr>
        <w:t xml:space="preserve">205 </w:t>
      </w:r>
      <w:r w:rsidR="0056159E" w:rsidRPr="00367010">
        <w:rPr>
          <w:szCs w:val="20"/>
        </w:rPr>
        <w:t xml:space="preserve">organisations are now using the platform to provide data exchange services </w:t>
      </w:r>
      <w:r w:rsidR="004359F4" w:rsidRPr="00367010">
        <w:rPr>
          <w:szCs w:val="20"/>
        </w:rPr>
        <w:t>and</w:t>
      </w:r>
      <w:r w:rsidR="0056159E" w:rsidRPr="00367010">
        <w:rPr>
          <w:szCs w:val="20"/>
        </w:rPr>
        <w:t xml:space="preserve"> </w:t>
      </w:r>
      <w:r w:rsidR="00774C09" w:rsidRPr="00367010">
        <w:rPr>
          <w:szCs w:val="20"/>
        </w:rPr>
        <w:t>356</w:t>
      </w:r>
      <w:r w:rsidR="0056159E" w:rsidRPr="00367010">
        <w:rPr>
          <w:szCs w:val="20"/>
        </w:rPr>
        <w:t xml:space="preserve"> services related to base registries are available, </w:t>
      </w:r>
      <w:r w:rsidR="0056159E" w:rsidRPr="00367010">
        <w:t xml:space="preserve">including </w:t>
      </w:r>
      <w:r w:rsidR="000D15ED" w:rsidRPr="00367010">
        <w:t>most of</w:t>
      </w:r>
      <w:r w:rsidR="0056159E" w:rsidRPr="00367010">
        <w:t xml:space="preserve"> the 27 registries enumerated by Government Decree 451/2016 (XII 19) on the Detailed Rules </w:t>
      </w:r>
      <w:r w:rsidR="00DD16A5" w:rsidRPr="00367010">
        <w:t xml:space="preserve">for </w:t>
      </w:r>
      <w:r w:rsidR="0056159E" w:rsidRPr="00367010">
        <w:t>Electronic Administration (</w:t>
      </w:r>
      <w:proofErr w:type="gramStart"/>
      <w:r w:rsidR="003829EE" w:rsidRPr="00367010">
        <w:t>i.e.</w:t>
      </w:r>
      <w:proofErr w:type="gramEnd"/>
      <w:r w:rsidR="0056159E" w:rsidRPr="00367010">
        <w:t xml:space="preserve"> the implementing decree of the </w:t>
      </w:r>
      <w:proofErr w:type="spellStart"/>
      <w:r w:rsidR="0056159E" w:rsidRPr="00367010">
        <w:t>eAdministration</w:t>
      </w:r>
      <w:proofErr w:type="spellEnd"/>
      <w:r w:rsidR="0056159E" w:rsidRPr="00367010">
        <w:t xml:space="preserve"> Act).</w:t>
      </w:r>
    </w:p>
    <w:p w14:paraId="34346463" w14:textId="77777777" w:rsidR="0056159E" w:rsidRPr="00367010" w:rsidRDefault="0056159E" w:rsidP="004976F1">
      <w:pPr>
        <w:pStyle w:val="Subtitle"/>
      </w:pPr>
      <w:r w:rsidRPr="00367010">
        <w:lastRenderedPageBreak/>
        <w:t>Municipality ASP</w:t>
      </w:r>
    </w:p>
    <w:p w14:paraId="58FBFA70" w14:textId="7A23C21F" w:rsidR="0056159E" w:rsidRPr="00367010" w:rsidRDefault="0056159E" w:rsidP="0056159E">
      <w:r w:rsidRPr="00367010">
        <w:t xml:space="preserve">Following the successful </w:t>
      </w:r>
      <w:hyperlink r:id="rId139" w:history="1">
        <w:r w:rsidRPr="00367010">
          <w:rPr>
            <w:rStyle w:val="Hyperlink"/>
          </w:rPr>
          <w:t>Municipality ASP</w:t>
        </w:r>
      </w:hyperlink>
      <w:r w:rsidRPr="00367010">
        <w:t xml:space="preserve"> pilot project carried out in 2015</w:t>
      </w:r>
      <w:r w:rsidR="00F875D9" w:rsidRPr="00367010">
        <w:t>–</w:t>
      </w:r>
      <w:r w:rsidRPr="00367010">
        <w:t>2016, with approximately 100 municipalities involved, the nationwide expansion of the central application service provider for municipalities was launched in 2016 (Municipality ASP 2.0 project) and finished in 2020. As of January 2019, practically all 3</w:t>
      </w:r>
      <w:r w:rsidR="00F875D9" w:rsidRPr="00367010">
        <w:t> </w:t>
      </w:r>
      <w:r w:rsidRPr="00367010">
        <w:t xml:space="preserve">197 local governments of Hungary were connected to the service. </w:t>
      </w:r>
    </w:p>
    <w:p w14:paraId="55C377AC" w14:textId="5B420B7A" w:rsidR="0056159E" w:rsidRPr="00367010" w:rsidRDefault="0056159E" w:rsidP="0056159E">
      <w:r w:rsidRPr="00367010">
        <w:t xml:space="preserve">The goal of </w:t>
      </w:r>
      <w:r w:rsidR="00F875D9" w:rsidRPr="00367010">
        <w:t>Municipality</w:t>
      </w:r>
      <w:r w:rsidRPr="00367010">
        <w:t xml:space="preserve"> ASP is to provide modern, </w:t>
      </w:r>
      <w:proofErr w:type="gramStart"/>
      <w:r w:rsidRPr="00367010">
        <w:t>integrated</w:t>
      </w:r>
      <w:proofErr w:type="gramEnd"/>
      <w:r w:rsidRPr="00367010">
        <w:t xml:space="preserve"> and cost-effective state</w:t>
      </w:r>
      <w:r w:rsidR="00F875D9" w:rsidRPr="00367010">
        <w:noBreakHyphen/>
      </w:r>
      <w:r w:rsidRPr="00367010">
        <w:t xml:space="preserve">of-the-art IT solutions for local governments based on the application service provider’s central hardware and software infrastructure, fostering standardised internal operation of local governments and a common platform-based provision of local eGovernment services to citizens and businesses. The service provides integrated back-office systems (financial management software, municipal tax software, document management software, industrial and commercial management software, property cadastre, </w:t>
      </w:r>
      <w:proofErr w:type="spellStart"/>
      <w:r w:rsidRPr="00367010">
        <w:t>eAdministration</w:t>
      </w:r>
      <w:proofErr w:type="spellEnd"/>
      <w:r w:rsidRPr="00367010">
        <w:t xml:space="preserve"> web portal and online form management) for the daily tasks of municipalities, as well as client</w:t>
      </w:r>
      <w:r w:rsidR="00F875D9" w:rsidRPr="00367010">
        <w:t>-</w:t>
      </w:r>
      <w:r w:rsidRPr="00367010">
        <w:t>side eGovernment services, on a single platform for 99% of all municipalities.</w:t>
      </w:r>
    </w:p>
    <w:p w14:paraId="46D2EB48" w14:textId="77777777" w:rsidR="003730DF" w:rsidRPr="00367010" w:rsidRDefault="00F94C1A" w:rsidP="003E036E">
      <w:pPr>
        <w:pStyle w:val="Heading2"/>
      </w:pPr>
      <w:proofErr w:type="spellStart"/>
      <w:r w:rsidRPr="00367010">
        <w:t>e</w:t>
      </w:r>
      <w:r w:rsidR="003730DF" w:rsidRPr="00367010">
        <w:t>ID</w:t>
      </w:r>
      <w:proofErr w:type="spellEnd"/>
      <w:r w:rsidR="003730DF" w:rsidRPr="00367010">
        <w:t xml:space="preserve"> and Trust Services</w:t>
      </w:r>
      <w:bookmarkEnd w:id="43"/>
    </w:p>
    <w:p w14:paraId="24991548" w14:textId="77777777" w:rsidR="00DE43B2" w:rsidRPr="00367010" w:rsidRDefault="00DE43B2" w:rsidP="004976F1">
      <w:pPr>
        <w:pStyle w:val="Subtitle"/>
      </w:pPr>
      <w:bookmarkStart w:id="44" w:name="_Toc1474993"/>
      <w:r w:rsidRPr="00367010">
        <w:t>Client Gate</w:t>
      </w:r>
    </w:p>
    <w:p w14:paraId="1FD222C1" w14:textId="77777777" w:rsidR="00DE43B2" w:rsidRPr="00367010" w:rsidRDefault="00DE43B2" w:rsidP="00DE43B2">
      <w:r w:rsidRPr="00367010">
        <w:t xml:space="preserve">Hungary has had a </w:t>
      </w:r>
      <w:r w:rsidRPr="00367010">
        <w:rPr>
          <w:bCs/>
        </w:rPr>
        <w:t>comprehensive central identification solution</w:t>
      </w:r>
      <w:r w:rsidRPr="00367010">
        <w:t xml:space="preserve"> (</w:t>
      </w:r>
      <w:hyperlink r:id="rId140" w:history="1">
        <w:r w:rsidRPr="00367010">
          <w:rPr>
            <w:rStyle w:val="Hyperlink"/>
          </w:rPr>
          <w:t>Client Gate</w:t>
        </w:r>
      </w:hyperlink>
      <w:r w:rsidRPr="00367010">
        <w:t xml:space="preserve">) for the identification of citizens for electronic transactions between public authorities and citizens since April 2005. However, a comprehensive solution for the identification of citizens in electronic transactions between public authorities is still lacking. The Client Gate </w:t>
      </w:r>
      <w:proofErr w:type="gramStart"/>
      <w:r w:rsidRPr="00367010">
        <w:t>is capable of identifying</w:t>
      </w:r>
      <w:proofErr w:type="gramEnd"/>
      <w:r w:rsidRPr="00367010">
        <w:t xml:space="preserve"> citizens for any public authority that connects to it.</w:t>
      </w:r>
    </w:p>
    <w:p w14:paraId="5B8C1769" w14:textId="77777777" w:rsidR="00DE43B2" w:rsidRPr="00367010" w:rsidRDefault="00DE43B2" w:rsidP="004976F1">
      <w:pPr>
        <w:pStyle w:val="Subtitle"/>
      </w:pPr>
      <w:r w:rsidRPr="00367010">
        <w:t>Central Authentication Agent</w:t>
      </w:r>
    </w:p>
    <w:p w14:paraId="286AF40F" w14:textId="677C315C" w:rsidR="00DE43B2" w:rsidRPr="00367010" w:rsidRDefault="00DE43B2" w:rsidP="00DE43B2">
      <w:pPr>
        <w:keepNext/>
      </w:pPr>
      <w:r w:rsidRPr="00367010">
        <w:t xml:space="preserve">In January 2016, a new central identification solution, the </w:t>
      </w:r>
      <w:hyperlink r:id="rId141" w:history="1">
        <w:r w:rsidRPr="00367010">
          <w:rPr>
            <w:rStyle w:val="Hyperlink"/>
          </w:rPr>
          <w:t>Central Authentication Agent</w:t>
        </w:r>
      </w:hyperlink>
      <w:r w:rsidRPr="00367010">
        <w:t xml:space="preserve">, was launched, supporting the use of different electronic identification and authentication services, including the already existing Client Gate and the newly introduced national </w:t>
      </w:r>
      <w:proofErr w:type="spellStart"/>
      <w:r w:rsidRPr="00367010">
        <w:t>eID</w:t>
      </w:r>
      <w:proofErr w:type="spellEnd"/>
      <w:r w:rsidRPr="00367010">
        <w:t xml:space="preserve"> card, as well as the partial code telephone authentication. According to current plans,</w:t>
      </w:r>
      <w:r w:rsidR="00A85281" w:rsidRPr="00367010">
        <w:t xml:space="preserve"> </w:t>
      </w:r>
      <w:proofErr w:type="spellStart"/>
      <w:r w:rsidRPr="00367010">
        <w:t>eIDAS</w:t>
      </w:r>
      <w:proofErr w:type="spellEnd"/>
      <w:r w:rsidRPr="00367010">
        <w:t xml:space="preserve"> authentication will be made available soon.</w:t>
      </w:r>
    </w:p>
    <w:p w14:paraId="4910493A" w14:textId="77777777" w:rsidR="00FD1C4D" w:rsidRDefault="00DE43B2" w:rsidP="00FD1C4D">
      <w:pPr>
        <w:pStyle w:val="Subtitle"/>
      </w:pPr>
      <w:proofErr w:type="spellStart"/>
      <w:r w:rsidRPr="00367010">
        <w:t>eID</w:t>
      </w:r>
      <w:proofErr w:type="spellEnd"/>
    </w:p>
    <w:p w14:paraId="6700C440" w14:textId="5F3A9828" w:rsidR="00DE43B2" w:rsidRPr="00DA385B" w:rsidRDefault="00DE43B2" w:rsidP="00DA385B">
      <w:pPr>
        <w:pStyle w:val="Subtitle"/>
        <w:rPr>
          <w:color w:val="333333"/>
          <w:sz w:val="20"/>
        </w:rPr>
      </w:pPr>
      <w:r w:rsidRPr="00F90DDE">
        <w:rPr>
          <w:color w:val="333333"/>
          <w:sz w:val="20"/>
        </w:rPr>
        <w:t xml:space="preserve">Since February 2018, </w:t>
      </w:r>
      <w:proofErr w:type="spellStart"/>
      <w:r w:rsidRPr="00F90DDE">
        <w:rPr>
          <w:color w:val="333333"/>
          <w:sz w:val="20"/>
        </w:rPr>
        <w:t>eServices</w:t>
      </w:r>
      <w:proofErr w:type="spellEnd"/>
      <w:r w:rsidRPr="00F90DDE">
        <w:rPr>
          <w:color w:val="333333"/>
          <w:sz w:val="20"/>
        </w:rPr>
        <w:t xml:space="preserve"> already integrated with the Central Authentication Agent service can be accessed via </w:t>
      </w:r>
      <w:proofErr w:type="spellStart"/>
      <w:r w:rsidRPr="00F90DDE">
        <w:rPr>
          <w:color w:val="333333"/>
          <w:sz w:val="20"/>
        </w:rPr>
        <w:t>e</w:t>
      </w:r>
      <w:r w:rsidR="003E036E" w:rsidRPr="00F90DDE">
        <w:rPr>
          <w:color w:val="333333"/>
          <w:sz w:val="20"/>
        </w:rPr>
        <w:t>ID</w:t>
      </w:r>
      <w:proofErr w:type="spellEnd"/>
      <w:r w:rsidRPr="00F90DDE">
        <w:rPr>
          <w:color w:val="333333"/>
          <w:sz w:val="20"/>
        </w:rPr>
        <w:t xml:space="preserve"> with the use of the</w:t>
      </w:r>
      <w:r w:rsidRPr="00367010">
        <w:t xml:space="preserve"> </w:t>
      </w:r>
      <w:hyperlink r:id="rId142" w:history="1">
        <w:r w:rsidRPr="00367010">
          <w:rPr>
            <w:rStyle w:val="Hyperlink"/>
          </w:rPr>
          <w:t xml:space="preserve">Hungarian </w:t>
        </w:r>
        <w:proofErr w:type="spellStart"/>
        <w:r w:rsidRPr="00367010">
          <w:rPr>
            <w:rStyle w:val="Hyperlink"/>
          </w:rPr>
          <w:t>eID</w:t>
        </w:r>
        <w:proofErr w:type="spellEnd"/>
        <w:r w:rsidRPr="00367010">
          <w:rPr>
            <w:rStyle w:val="Hyperlink"/>
          </w:rPr>
          <w:t xml:space="preserve"> card</w:t>
        </w:r>
      </w:hyperlink>
      <w:r w:rsidR="00DA385B" w:rsidRPr="00DA385B">
        <w:rPr>
          <w:color w:val="333333"/>
          <w:sz w:val="20"/>
        </w:rPr>
        <w:t xml:space="preserve">. </w:t>
      </w:r>
      <w:r w:rsidR="003E036E" w:rsidRPr="00F90DDE">
        <w:rPr>
          <w:color w:val="333333"/>
          <w:sz w:val="20"/>
        </w:rPr>
        <w:t xml:space="preserve">In January 2021, the number of valid </w:t>
      </w:r>
      <w:proofErr w:type="spellStart"/>
      <w:r w:rsidR="003E036E" w:rsidRPr="00F90DDE">
        <w:rPr>
          <w:color w:val="333333"/>
          <w:sz w:val="20"/>
        </w:rPr>
        <w:t>eID</w:t>
      </w:r>
      <w:proofErr w:type="spellEnd"/>
      <w:r w:rsidR="003E036E" w:rsidRPr="00F90DDE">
        <w:rPr>
          <w:color w:val="333333"/>
          <w:sz w:val="20"/>
        </w:rPr>
        <w:t xml:space="preserve"> cards issued since the launch in 2016 reached 5.4 million and the number of Client Gate accounts surpassed 4.5 million.</w:t>
      </w:r>
      <w:r w:rsidR="00381983">
        <w:rPr>
          <w:color w:val="333333"/>
          <w:sz w:val="20"/>
        </w:rPr>
        <w:t xml:space="preserve"> </w:t>
      </w:r>
      <w:r w:rsidR="003E036E" w:rsidRPr="00381983">
        <w:rPr>
          <w:color w:val="333333"/>
          <w:sz w:val="20"/>
        </w:rPr>
        <w:t>Furthermore, t</w:t>
      </w:r>
      <w:r w:rsidRPr="00381983">
        <w:rPr>
          <w:color w:val="333333"/>
          <w:sz w:val="20"/>
        </w:rPr>
        <w:t xml:space="preserve">he Hungarian </w:t>
      </w:r>
      <w:proofErr w:type="spellStart"/>
      <w:r w:rsidRPr="00381983">
        <w:rPr>
          <w:color w:val="333333"/>
          <w:sz w:val="20"/>
        </w:rPr>
        <w:t>eIDAS</w:t>
      </w:r>
      <w:proofErr w:type="spellEnd"/>
      <w:r w:rsidRPr="00381983">
        <w:rPr>
          <w:color w:val="333333"/>
          <w:sz w:val="20"/>
        </w:rPr>
        <w:t xml:space="preserve"> node is under development</w:t>
      </w:r>
      <w:r w:rsidR="003E036E" w:rsidRPr="00381983">
        <w:rPr>
          <w:color w:val="333333"/>
          <w:sz w:val="20"/>
        </w:rPr>
        <w:t xml:space="preserve"> and</w:t>
      </w:r>
      <w:r w:rsidRPr="00381983">
        <w:rPr>
          <w:color w:val="333333"/>
          <w:sz w:val="20"/>
        </w:rPr>
        <w:t xml:space="preserve"> </w:t>
      </w:r>
      <w:r w:rsidR="003E036E" w:rsidRPr="00381983">
        <w:rPr>
          <w:color w:val="333333"/>
          <w:sz w:val="20"/>
        </w:rPr>
        <w:t>t</w:t>
      </w:r>
      <w:r w:rsidRPr="00381983">
        <w:rPr>
          <w:color w:val="333333"/>
          <w:sz w:val="20"/>
        </w:rPr>
        <w:t xml:space="preserve">he preparation for the notification of the Hungarian </w:t>
      </w:r>
      <w:proofErr w:type="spellStart"/>
      <w:r w:rsidRPr="00381983">
        <w:rPr>
          <w:color w:val="333333"/>
          <w:sz w:val="20"/>
        </w:rPr>
        <w:t>e</w:t>
      </w:r>
      <w:r w:rsidR="003E036E" w:rsidRPr="00381983">
        <w:rPr>
          <w:color w:val="333333"/>
          <w:sz w:val="20"/>
        </w:rPr>
        <w:t>ID</w:t>
      </w:r>
      <w:proofErr w:type="spellEnd"/>
      <w:r w:rsidRPr="00381983">
        <w:rPr>
          <w:color w:val="333333"/>
          <w:sz w:val="20"/>
        </w:rPr>
        <w:t xml:space="preserve"> means (</w:t>
      </w:r>
      <w:proofErr w:type="spellStart"/>
      <w:r w:rsidRPr="00381983">
        <w:rPr>
          <w:color w:val="333333"/>
          <w:sz w:val="20"/>
        </w:rPr>
        <w:t>eID</w:t>
      </w:r>
      <w:proofErr w:type="spellEnd"/>
      <w:r w:rsidRPr="00381983">
        <w:rPr>
          <w:color w:val="333333"/>
          <w:sz w:val="20"/>
        </w:rPr>
        <w:t xml:space="preserve"> card) </w:t>
      </w:r>
      <w:r w:rsidR="00A85281" w:rsidRPr="00381983">
        <w:rPr>
          <w:color w:val="333333"/>
          <w:sz w:val="20"/>
        </w:rPr>
        <w:t xml:space="preserve">is </w:t>
      </w:r>
      <w:r w:rsidRPr="00381983">
        <w:rPr>
          <w:color w:val="333333"/>
          <w:sz w:val="20"/>
        </w:rPr>
        <w:t xml:space="preserve">also in progress. </w:t>
      </w:r>
    </w:p>
    <w:p w14:paraId="2375A8D6" w14:textId="77777777" w:rsidR="003730DF" w:rsidRPr="00367010" w:rsidRDefault="003730DF" w:rsidP="003E036E">
      <w:pPr>
        <w:pStyle w:val="Heading2"/>
      </w:pPr>
      <w:r w:rsidRPr="00367010">
        <w:lastRenderedPageBreak/>
        <w:t>eProcurement</w:t>
      </w:r>
      <w:bookmarkEnd w:id="44"/>
    </w:p>
    <w:p w14:paraId="73DAEE8F" w14:textId="77777777" w:rsidR="00500A5A" w:rsidRPr="00367010" w:rsidRDefault="00500A5A" w:rsidP="004976F1">
      <w:pPr>
        <w:pStyle w:val="Subtitle"/>
        <w:keepNext/>
      </w:pPr>
      <w:bookmarkStart w:id="45" w:name="_Toc1474994"/>
      <w:bookmarkStart w:id="46" w:name="_Toc1474995"/>
      <w:r w:rsidRPr="00367010">
        <w:t xml:space="preserve">Public Procurement </w:t>
      </w:r>
      <w:r w:rsidR="00A62927" w:rsidRPr="00367010">
        <w:t>L</w:t>
      </w:r>
      <w:r w:rsidRPr="00367010">
        <w:t>egislation</w:t>
      </w:r>
    </w:p>
    <w:p w14:paraId="30FED578" w14:textId="19B58114" w:rsidR="00500A5A" w:rsidRPr="00367010" w:rsidRDefault="00500A5A" w:rsidP="004976F1">
      <w:pPr>
        <w:keepNext/>
      </w:pPr>
      <w:r w:rsidRPr="00367010">
        <w:t xml:space="preserve">Public procurement and electronic procurement issues are controlled and managed by one Ministry in Hungary. The </w:t>
      </w:r>
      <w:hyperlink r:id="rId143" w:history="1">
        <w:r w:rsidRPr="00367010">
          <w:rPr>
            <w:rStyle w:val="Hyperlink"/>
          </w:rPr>
          <w:t>Public Procurement Act </w:t>
        </w:r>
      </w:hyperlink>
      <w:r w:rsidRPr="00367010">
        <w:t xml:space="preserve">and its </w:t>
      </w:r>
      <w:hyperlink r:id="rId144" w:history="1">
        <w:r w:rsidRPr="00367010">
          <w:rPr>
            <w:rStyle w:val="Hyperlink"/>
          </w:rPr>
          <w:t>implementing decrees</w:t>
        </w:r>
      </w:hyperlink>
      <w:r w:rsidRPr="00367010">
        <w:t xml:space="preserve"> are prepared by the </w:t>
      </w:r>
      <w:r w:rsidR="003E036E" w:rsidRPr="00367010">
        <w:t xml:space="preserve">Office of the </w:t>
      </w:r>
      <w:r w:rsidRPr="00367010">
        <w:t xml:space="preserve">Prime Minister, which is also responsible for the eProcurement policy. The monitoring of public procurement is carried out by the </w:t>
      </w:r>
      <w:r w:rsidR="003E036E" w:rsidRPr="00367010">
        <w:t xml:space="preserve">Office of the </w:t>
      </w:r>
      <w:r w:rsidRPr="00367010">
        <w:t>Prime Minister (in procurement procedures financed both by domestic budget and EU funds) and the Public Procurement Authority, subordinated to the Parliament (monitoring of contract and award notices, etc.).</w:t>
      </w:r>
    </w:p>
    <w:p w14:paraId="3B501743" w14:textId="77777777" w:rsidR="00500A5A" w:rsidRPr="00367010" w:rsidRDefault="00500A5A" w:rsidP="004976F1">
      <w:pPr>
        <w:pStyle w:val="Subtitle"/>
      </w:pPr>
      <w:r w:rsidRPr="00367010">
        <w:t>System for eProcurement Infrastructure</w:t>
      </w:r>
    </w:p>
    <w:p w14:paraId="0A9947CD" w14:textId="63258E17" w:rsidR="00500A5A" w:rsidRPr="00367010" w:rsidRDefault="00500A5A" w:rsidP="00500A5A">
      <w:r w:rsidRPr="00367010">
        <w:t xml:space="preserve">The use of a single national eProcurement solution, the </w:t>
      </w:r>
      <w:hyperlink r:id="rId145" w:history="1">
        <w:r w:rsidRPr="00367010">
          <w:rPr>
            <w:rStyle w:val="Hyperlink"/>
          </w:rPr>
          <w:t>EKR</w:t>
        </w:r>
      </w:hyperlink>
      <w:r w:rsidRPr="00367010">
        <w:rPr>
          <w:rStyle w:val="Hyperlink"/>
        </w:rPr>
        <w:t>,</w:t>
      </w:r>
      <w:r w:rsidRPr="00367010">
        <w:t xml:space="preserve"> is mandated by the Public Procurement Act for all contracting authorities and contracting entities in public procurement procedures both below and above EU public procurement thresholds. The EKR is operated by </w:t>
      </w:r>
      <w:hyperlink r:id="rId146" w:history="1">
        <w:r w:rsidRPr="00367010">
          <w:rPr>
            <w:rStyle w:val="Hyperlink"/>
          </w:rPr>
          <w:t>NEKSZT Ltd.</w:t>
        </w:r>
      </w:hyperlink>
      <w:r w:rsidRPr="00367010">
        <w:t xml:space="preserve">, a </w:t>
      </w:r>
      <w:r w:rsidR="00412DF3" w:rsidRPr="00367010">
        <w:t>State</w:t>
      </w:r>
      <w:r w:rsidRPr="00367010">
        <w:t xml:space="preserve">-owned company under the control of the </w:t>
      </w:r>
      <w:r w:rsidR="006F594D" w:rsidRPr="00367010">
        <w:t xml:space="preserve">Office of the </w:t>
      </w:r>
      <w:r w:rsidRPr="00367010">
        <w:t>Prime Minister.</w:t>
      </w:r>
    </w:p>
    <w:p w14:paraId="35642A83" w14:textId="77777777" w:rsidR="00500A5A" w:rsidRPr="00367010" w:rsidRDefault="00500A5A" w:rsidP="00500A5A">
      <w:r w:rsidRPr="00367010">
        <w:t xml:space="preserve">The EKR was developed </w:t>
      </w:r>
      <w:r w:rsidR="00412DF3" w:rsidRPr="00367010">
        <w:t xml:space="preserve">in </w:t>
      </w:r>
      <w:r w:rsidRPr="00367010">
        <w:t>late 2017 and from 1 January to 14 April 2018 was used on a voluntary basis. However, eProcurement through the EKR has become compulsory for all contracting authorities since 15 April 2018 (though central purchasing bodies may partially use their own platforms). At that point, the paper-based administration of procurements ceased.</w:t>
      </w:r>
    </w:p>
    <w:bookmarkEnd w:id="45"/>
    <w:p w14:paraId="5EBFAF6A" w14:textId="77777777" w:rsidR="00500A5A" w:rsidRPr="00367010" w:rsidRDefault="00500A5A" w:rsidP="004976F1">
      <w:pPr>
        <w:pStyle w:val="Subtitle"/>
      </w:pPr>
      <w:r w:rsidRPr="00367010">
        <w:t xml:space="preserve">Online Invoice System </w:t>
      </w:r>
    </w:p>
    <w:p w14:paraId="02A9F514" w14:textId="64269575" w:rsidR="006F594D" w:rsidRPr="00367010" w:rsidRDefault="00500A5A" w:rsidP="00500A5A">
      <w:r w:rsidRPr="00367010">
        <w:t xml:space="preserve">Since July 2018, </w:t>
      </w:r>
      <w:hyperlink r:id="rId147" w:history="1">
        <w:proofErr w:type="spellStart"/>
        <w:r w:rsidRPr="00367010">
          <w:rPr>
            <w:rStyle w:val="Hyperlink"/>
          </w:rPr>
          <w:t>eInvoicing</w:t>
        </w:r>
        <w:proofErr w:type="spellEnd"/>
      </w:hyperlink>
      <w:r w:rsidRPr="00367010">
        <w:t xml:space="preserve"> has become obligatory for transactions including an output VAT of more than HUF 100</w:t>
      </w:r>
      <w:r w:rsidR="006F594D" w:rsidRPr="00367010">
        <w:t> </w:t>
      </w:r>
      <w:r w:rsidRPr="00367010">
        <w:t>000 (approximately EUR 320) between domestic taxpayer</w:t>
      </w:r>
      <w:r w:rsidR="006F594D" w:rsidRPr="00367010">
        <w:t>s</w:t>
      </w:r>
      <w:r w:rsidRPr="00367010">
        <w:t xml:space="preserve">. </w:t>
      </w:r>
      <w:r w:rsidR="00FA7E8E" w:rsidRPr="00367010">
        <w:t>In</w:t>
      </w:r>
      <w:r w:rsidRPr="00367010">
        <w:t xml:space="preserve"> July 2020, the amount of output VAT </w:t>
      </w:r>
      <w:r w:rsidR="00FA7E8E" w:rsidRPr="00367010">
        <w:t>was</w:t>
      </w:r>
      <w:r w:rsidRPr="00367010">
        <w:t xml:space="preserve"> reduced to HUF 0, with all invoices issued between domestic taxpayers be</w:t>
      </w:r>
      <w:r w:rsidR="00FA7E8E" w:rsidRPr="00367010">
        <w:t>ing</w:t>
      </w:r>
      <w:r w:rsidRPr="00367010">
        <w:t xml:space="preserve"> exchanged th</w:t>
      </w:r>
      <w:r w:rsidR="00FA7E8E" w:rsidRPr="00367010">
        <w:t>r</w:t>
      </w:r>
      <w:r w:rsidRPr="00367010">
        <w:t>ough the available system</w:t>
      </w:r>
      <w:r w:rsidRPr="00367010">
        <w:rPr>
          <w:color w:val="auto"/>
        </w:rPr>
        <w:t>.</w:t>
      </w:r>
      <w:r w:rsidRPr="00367010">
        <w:t xml:space="preserve"> </w:t>
      </w:r>
    </w:p>
    <w:p w14:paraId="7AB96ED0" w14:textId="6D07BDC2" w:rsidR="00500A5A" w:rsidRPr="00367010" w:rsidRDefault="00B42A0D" w:rsidP="00500A5A">
      <w:r w:rsidRPr="00367010">
        <w:t>In January 2021</w:t>
      </w:r>
      <w:r w:rsidR="00360E3F" w:rsidRPr="00367010">
        <w:t>, the</w:t>
      </w:r>
      <w:r w:rsidRPr="00367010">
        <w:t xml:space="preserve"> obligation of sending invoice data was extended to all kind</w:t>
      </w:r>
      <w:r w:rsidR="007240DD" w:rsidRPr="00367010">
        <w:t>s</w:t>
      </w:r>
      <w:r w:rsidRPr="00367010">
        <w:t xml:space="preserve"> of invoices issued by domestic taxpayers, but taxpayers ha</w:t>
      </w:r>
      <w:r w:rsidR="006F594D" w:rsidRPr="00367010">
        <w:t>d</w:t>
      </w:r>
      <w:r w:rsidRPr="00367010">
        <w:t xml:space="preserve"> </w:t>
      </w:r>
      <w:r w:rsidR="007240DD" w:rsidRPr="00367010">
        <w:t xml:space="preserve">an </w:t>
      </w:r>
      <w:r w:rsidRPr="00367010">
        <w:t xml:space="preserve">additional </w:t>
      </w:r>
      <w:r w:rsidR="006F594D" w:rsidRPr="00367010">
        <w:t xml:space="preserve">three </w:t>
      </w:r>
      <w:r w:rsidRPr="00367010">
        <w:t xml:space="preserve">months to prepare themselves for fulfilling the obligation without any sanction. </w:t>
      </w:r>
      <w:r w:rsidR="00500A5A" w:rsidRPr="00367010">
        <w:t xml:space="preserve">For this purpose, the National Tax and Customs Administration (NTCA) developed and launched a central </w:t>
      </w:r>
      <w:hyperlink r:id="rId148" w:history="1">
        <w:r w:rsidR="00500A5A" w:rsidRPr="00367010">
          <w:rPr>
            <w:rStyle w:val="Hyperlink"/>
          </w:rPr>
          <w:t>Online Invoice System</w:t>
        </w:r>
      </w:hyperlink>
      <w:r w:rsidR="00500A5A" w:rsidRPr="00367010">
        <w:t xml:space="preserve"> connected to the financial management software or the </w:t>
      </w:r>
      <w:r w:rsidR="00212062" w:rsidRPr="00367010">
        <w:t>enterprise resource planning (</w:t>
      </w:r>
      <w:r w:rsidR="00500A5A" w:rsidRPr="00367010">
        <w:t>ERP</w:t>
      </w:r>
      <w:r w:rsidR="00212062" w:rsidRPr="00367010">
        <w:t>)</w:t>
      </w:r>
      <w:r w:rsidR="00500A5A" w:rsidRPr="00367010">
        <w:t xml:space="preserve"> system of businesses via machine</w:t>
      </w:r>
      <w:r w:rsidR="00212062" w:rsidRPr="00367010">
        <w:noBreakHyphen/>
      </w:r>
      <w:r w:rsidR="00500A5A" w:rsidRPr="00367010">
        <w:t>to</w:t>
      </w:r>
      <w:r w:rsidR="00212062" w:rsidRPr="00367010">
        <w:noBreakHyphen/>
      </w:r>
      <w:r w:rsidR="00500A5A" w:rsidRPr="00367010">
        <w:t xml:space="preserve">machine interface. In case of paper invoices, data must be provided manually using the online service within five days, also encouraging businesses to turn to the use of </w:t>
      </w:r>
      <w:proofErr w:type="spellStart"/>
      <w:r w:rsidR="00500A5A" w:rsidRPr="00367010">
        <w:t>eInvoicing</w:t>
      </w:r>
      <w:proofErr w:type="spellEnd"/>
      <w:r w:rsidR="00500A5A" w:rsidRPr="00367010">
        <w:t xml:space="preserve">. The NTCA also provides an online invoicing solution free of charge, mainly for SMEs, that can be used to issue </w:t>
      </w:r>
      <w:proofErr w:type="spellStart"/>
      <w:r w:rsidR="00500A5A" w:rsidRPr="00367010">
        <w:t>eInvoices</w:t>
      </w:r>
      <w:proofErr w:type="spellEnd"/>
      <w:r w:rsidR="00500A5A" w:rsidRPr="00367010">
        <w:t xml:space="preserve"> as well as paper invoices, and automatically sends the </w:t>
      </w:r>
      <w:r w:rsidR="00DD2D35" w:rsidRPr="00367010">
        <w:t xml:space="preserve">invoice </w:t>
      </w:r>
      <w:r w:rsidR="00500A5A" w:rsidRPr="00367010">
        <w:t xml:space="preserve">data to the NTCA, regardless of the amount of output VAT. To promote and encourage </w:t>
      </w:r>
      <w:proofErr w:type="spellStart"/>
      <w:r w:rsidR="00500A5A" w:rsidRPr="00367010">
        <w:t>eInvoicing</w:t>
      </w:r>
      <w:proofErr w:type="spellEnd"/>
      <w:r w:rsidR="00500A5A" w:rsidRPr="00367010">
        <w:t xml:space="preserve"> and digital administration,</w:t>
      </w:r>
      <w:r w:rsidR="00C60638" w:rsidRPr="00367010">
        <w:t xml:space="preserve"> in May 2020</w:t>
      </w:r>
      <w:r w:rsidR="00500A5A" w:rsidRPr="00367010">
        <w:t xml:space="preserve"> this free online invoicing program</w:t>
      </w:r>
      <w:r w:rsidR="00727347" w:rsidRPr="00367010">
        <w:t>me</w:t>
      </w:r>
      <w:r w:rsidR="00500A5A" w:rsidRPr="00367010">
        <w:t xml:space="preserve"> </w:t>
      </w:r>
      <w:r w:rsidR="008B448F" w:rsidRPr="00367010">
        <w:t>was made</w:t>
      </w:r>
      <w:r w:rsidR="00500A5A" w:rsidRPr="00367010">
        <w:t xml:space="preserve"> available through a mobile app, also helping to reduce administrative steps. </w:t>
      </w:r>
    </w:p>
    <w:p w14:paraId="36DD24B0" w14:textId="77777777" w:rsidR="00500A5A" w:rsidRPr="00367010" w:rsidRDefault="00500A5A" w:rsidP="004976F1">
      <w:pPr>
        <w:pStyle w:val="Subtitle"/>
        <w:keepNext/>
      </w:pPr>
      <w:proofErr w:type="spellStart"/>
      <w:r w:rsidRPr="00367010">
        <w:t>eInvoicing</w:t>
      </w:r>
      <w:proofErr w:type="spellEnd"/>
      <w:r w:rsidRPr="00367010">
        <w:t xml:space="preserve"> in Public Procurement</w:t>
      </w:r>
    </w:p>
    <w:p w14:paraId="5CD548FB" w14:textId="77777777" w:rsidR="00500A5A" w:rsidRPr="00367010" w:rsidRDefault="00500A5A" w:rsidP="004976F1">
      <w:pPr>
        <w:keepNext/>
      </w:pPr>
      <w:r w:rsidRPr="00367010">
        <w:t>To comply with Directive 2014/55/EU on electronic invoicing in public procurement, since 18 April 2019 the Public Procurement Act has been requiring contracting authorities to receive and process invoices which comply with the relevant European standard. The Public Procurement Act does not clarify further the means to process invoices, leaving it to the contracting authorities to choose the method of transmission and processing.</w:t>
      </w:r>
    </w:p>
    <w:p w14:paraId="7D5DA53D" w14:textId="5D079B3C" w:rsidR="00500A5A" w:rsidRPr="00367010" w:rsidRDefault="00500A5A" w:rsidP="004976F1">
      <w:pPr>
        <w:keepNext/>
      </w:pPr>
      <w:r w:rsidRPr="00367010">
        <w:t xml:space="preserve">A so-called </w:t>
      </w:r>
      <w:proofErr w:type="spellStart"/>
      <w:r w:rsidRPr="00367010">
        <w:t>eInvoicing</w:t>
      </w:r>
      <w:proofErr w:type="spellEnd"/>
      <w:r w:rsidRPr="00367010">
        <w:t xml:space="preserve"> module is also available in the EKR, enabling to verify whether an invoice complies with the European standard EN 16931-1:2017 and the syntax list </w:t>
      </w:r>
      <w:r w:rsidRPr="00367010">
        <w:lastRenderedPageBreak/>
        <w:t>published by the European Commission in the Official Journal of the E</w:t>
      </w:r>
      <w:r w:rsidR="00212062" w:rsidRPr="00367010">
        <w:t>U</w:t>
      </w:r>
      <w:r w:rsidRPr="00367010">
        <w:t xml:space="preserve">. The </w:t>
      </w:r>
      <w:proofErr w:type="spellStart"/>
      <w:r w:rsidRPr="00367010">
        <w:t>eInvoicing</w:t>
      </w:r>
      <w:proofErr w:type="spellEnd"/>
      <w:r w:rsidRPr="00367010">
        <w:t xml:space="preserve"> module can help contracting authorities to decide whether they have a legal obligation to receive and process a specific invoice or not.</w:t>
      </w:r>
    </w:p>
    <w:p w14:paraId="0C99101F" w14:textId="77777777" w:rsidR="003730DF" w:rsidRPr="00367010" w:rsidRDefault="003730DF" w:rsidP="003E036E">
      <w:pPr>
        <w:pStyle w:val="Heading2"/>
      </w:pPr>
      <w:proofErr w:type="spellStart"/>
      <w:r w:rsidRPr="00367010">
        <w:t>ePayment</w:t>
      </w:r>
      <w:bookmarkEnd w:id="46"/>
      <w:proofErr w:type="spellEnd"/>
    </w:p>
    <w:p w14:paraId="670C2B95" w14:textId="77777777" w:rsidR="000C20AC" w:rsidRPr="00367010" w:rsidRDefault="000C20AC" w:rsidP="004976F1">
      <w:pPr>
        <w:pStyle w:val="Subtitle"/>
        <w:rPr>
          <w:rFonts w:eastAsia="Arial"/>
        </w:rPr>
      </w:pPr>
      <w:bookmarkStart w:id="47" w:name="_Toc1474996"/>
      <w:r w:rsidRPr="00367010">
        <w:rPr>
          <w:rFonts w:eastAsia="Arial"/>
        </w:rPr>
        <w:t>Electronic Payment and Settlement System</w:t>
      </w:r>
    </w:p>
    <w:p w14:paraId="58F0E76B" w14:textId="1C16CBE7" w:rsidR="000C20AC" w:rsidRPr="00367010" w:rsidRDefault="00000000" w:rsidP="000C20AC">
      <w:pPr>
        <w:rPr>
          <w:rFonts w:eastAsia="Arial"/>
        </w:rPr>
      </w:pPr>
      <w:hyperlink r:id="rId149" w:history="1">
        <w:r w:rsidR="000C20AC" w:rsidRPr="00367010">
          <w:rPr>
            <w:rStyle w:val="Hyperlink"/>
            <w:rFonts w:eastAsia="Arial"/>
          </w:rPr>
          <w:t xml:space="preserve">NISZ </w:t>
        </w:r>
        <w:proofErr w:type="spellStart"/>
        <w:r w:rsidR="000C20AC" w:rsidRPr="00367010">
          <w:rPr>
            <w:rStyle w:val="Hyperlink"/>
            <w:rFonts w:eastAsia="Arial"/>
          </w:rPr>
          <w:t>Zrt</w:t>
        </w:r>
        <w:proofErr w:type="spellEnd"/>
      </w:hyperlink>
      <w:r w:rsidR="000C20AC" w:rsidRPr="00367010">
        <w:rPr>
          <w:rFonts w:eastAsia="Arial"/>
        </w:rPr>
        <w:t xml:space="preserve">., as </w:t>
      </w:r>
      <w:r w:rsidR="00031E17" w:rsidRPr="00367010">
        <w:rPr>
          <w:rFonts w:eastAsia="Arial"/>
        </w:rPr>
        <w:t xml:space="preserve">the </w:t>
      </w:r>
      <w:r w:rsidR="000C20AC" w:rsidRPr="00367010">
        <w:rPr>
          <w:rFonts w:eastAsia="Arial"/>
        </w:rPr>
        <w:t xml:space="preserve">provider of the Electronic Payment and Settlement System (EFER), provides an electronic payment service for both electronic and traditional paper-based procedures. </w:t>
      </w:r>
      <w:r w:rsidR="00212062" w:rsidRPr="00367010">
        <w:rPr>
          <w:rFonts w:eastAsia="Arial"/>
        </w:rPr>
        <w:t>EFER is a central electronic payment service (with an associated settlement system) that allows customers to fulfil their payment obligations to electronic administration bodies using a bank card, a virtual bank card or an internet bank. Furthermore</w:t>
      </w:r>
      <w:r w:rsidR="000C20AC" w:rsidRPr="00367010">
        <w:rPr>
          <w:rFonts w:eastAsia="Arial"/>
        </w:rPr>
        <w:t xml:space="preserve">, </w:t>
      </w:r>
      <w:r w:rsidR="00212062" w:rsidRPr="00367010">
        <w:rPr>
          <w:rFonts w:eastAsia="Arial"/>
        </w:rPr>
        <w:t>it</w:t>
      </w:r>
      <w:r w:rsidR="000C20AC" w:rsidRPr="00367010">
        <w:rPr>
          <w:rFonts w:eastAsia="Arial"/>
        </w:rPr>
        <w:t xml:space="preserve"> allows for a single transaction to be used to pay fees related to a given case but payable on a different basis, as well as </w:t>
      </w:r>
      <w:r w:rsidR="00B833F9" w:rsidRPr="00367010">
        <w:rPr>
          <w:rFonts w:eastAsia="Arial"/>
        </w:rPr>
        <w:t>for</w:t>
      </w:r>
      <w:r w:rsidR="000C20AC" w:rsidRPr="00367010">
        <w:rPr>
          <w:rFonts w:eastAsia="Arial"/>
        </w:rPr>
        <w:t xml:space="preserve"> the paid amount to </w:t>
      </w:r>
      <w:r w:rsidR="00B833F9" w:rsidRPr="00367010">
        <w:rPr>
          <w:rFonts w:eastAsia="Arial"/>
        </w:rPr>
        <w:t xml:space="preserve">be cleared to </w:t>
      </w:r>
      <w:r w:rsidR="000C20AC" w:rsidRPr="00367010">
        <w:rPr>
          <w:rFonts w:eastAsia="Arial"/>
        </w:rPr>
        <w:t xml:space="preserve">the target accounts. </w:t>
      </w:r>
    </w:p>
    <w:p w14:paraId="2CEACA1D" w14:textId="77777777" w:rsidR="003730DF" w:rsidRPr="00367010" w:rsidRDefault="003730DF" w:rsidP="003E036E">
      <w:pPr>
        <w:pStyle w:val="Heading2"/>
      </w:pPr>
      <w:r w:rsidRPr="00367010">
        <w:t>Knowledge Management</w:t>
      </w:r>
      <w:bookmarkEnd w:id="47"/>
    </w:p>
    <w:p w14:paraId="465896FF" w14:textId="77777777" w:rsidR="005523ED" w:rsidRPr="00367010" w:rsidRDefault="00EC0BBA" w:rsidP="004E0348">
      <w:r w:rsidRPr="00367010">
        <w:rPr>
          <w:rFonts w:eastAsia="Arial"/>
        </w:rPr>
        <w:t xml:space="preserve">No </w:t>
      </w:r>
      <w:proofErr w:type="gramStart"/>
      <w:r w:rsidRPr="00367010">
        <w:rPr>
          <w:rFonts w:eastAsia="Arial"/>
        </w:rPr>
        <w:t>particular infrastructure</w:t>
      </w:r>
      <w:proofErr w:type="gramEnd"/>
      <w:r w:rsidRPr="00367010">
        <w:rPr>
          <w:rFonts w:eastAsia="Arial"/>
        </w:rPr>
        <w:t xml:space="preserve"> in this field has been reported to date</w:t>
      </w:r>
      <w:r w:rsidR="005523ED" w:rsidRPr="00367010">
        <w:t>.</w:t>
      </w:r>
    </w:p>
    <w:p w14:paraId="4FA59405" w14:textId="77777777" w:rsidR="003730DF" w:rsidRPr="00367010" w:rsidRDefault="003730DF" w:rsidP="003E036E">
      <w:pPr>
        <w:pStyle w:val="Heading2"/>
      </w:pPr>
      <w:bookmarkStart w:id="48" w:name="_Toc1474997"/>
      <w:r w:rsidRPr="00367010">
        <w:t>Cross</w:t>
      </w:r>
      <w:r w:rsidR="00187B04" w:rsidRPr="00367010">
        <w:t>-</w:t>
      </w:r>
      <w:r w:rsidRPr="00367010">
        <w:t>border platforms</w:t>
      </w:r>
      <w:bookmarkEnd w:id="48"/>
    </w:p>
    <w:p w14:paraId="1E2C666D" w14:textId="77777777" w:rsidR="005523ED" w:rsidRPr="00367010" w:rsidRDefault="007E1CC6" w:rsidP="00CA2FDC">
      <w:pPr>
        <w:rPr>
          <w:rFonts w:eastAsia="Arial"/>
        </w:rPr>
      </w:pPr>
      <w:r w:rsidRPr="00367010">
        <w:rPr>
          <w:rFonts w:eastAsia="Arial"/>
        </w:rPr>
        <w:t xml:space="preserve">No </w:t>
      </w:r>
      <w:proofErr w:type="gramStart"/>
      <w:r w:rsidRPr="00367010">
        <w:rPr>
          <w:rFonts w:eastAsia="Arial"/>
        </w:rPr>
        <w:t>particular infrastructure</w:t>
      </w:r>
      <w:proofErr w:type="gramEnd"/>
      <w:r w:rsidRPr="00367010">
        <w:rPr>
          <w:rFonts w:eastAsia="Arial"/>
        </w:rPr>
        <w:t xml:space="preserve"> in this field has been reported to date.</w:t>
      </w:r>
    </w:p>
    <w:p w14:paraId="28621893" w14:textId="77777777" w:rsidR="003730DF" w:rsidRPr="00367010" w:rsidRDefault="003730DF" w:rsidP="003E036E">
      <w:pPr>
        <w:pStyle w:val="Heading2"/>
      </w:pPr>
      <w:bookmarkStart w:id="49" w:name="_Toc1474998"/>
      <w:r w:rsidRPr="00367010">
        <w:t>Base registries</w:t>
      </w:r>
      <w:bookmarkEnd w:id="49"/>
    </w:p>
    <w:p w14:paraId="565582FD" w14:textId="77777777" w:rsidR="00511744" w:rsidRPr="00367010" w:rsidRDefault="00511744" w:rsidP="004976F1">
      <w:pPr>
        <w:pStyle w:val="Subtitle"/>
      </w:pPr>
      <w:r w:rsidRPr="00367010">
        <w:t>Personal Data and Address Registry</w:t>
      </w:r>
    </w:p>
    <w:p w14:paraId="298EF79B" w14:textId="56D8C507" w:rsidR="00511744" w:rsidRPr="00367010" w:rsidRDefault="00511744" w:rsidP="004976F1">
      <w:r w:rsidRPr="00367010">
        <w:t xml:space="preserve">As the most important base registry, the </w:t>
      </w:r>
      <w:hyperlink r:id="rId150" w:history="1">
        <w:r w:rsidRPr="00367010">
          <w:rPr>
            <w:rStyle w:val="Hyperlink"/>
          </w:rPr>
          <w:t>Personal Data and Address Registry</w:t>
        </w:r>
      </w:hyperlink>
      <w:r w:rsidRPr="00367010">
        <w:rPr>
          <w:rStyle w:val="Hyperlink"/>
        </w:rPr>
        <w:t>,</w:t>
      </w:r>
      <w:r w:rsidRPr="00367010">
        <w:t xml:space="preserve"> maintained by the Ministry of </w:t>
      </w:r>
      <w:r w:rsidR="005237F1" w:rsidRPr="00367010">
        <w:t xml:space="preserve">the </w:t>
      </w:r>
      <w:r w:rsidRPr="00367010">
        <w:t>Interior, is a public official regist</w:t>
      </w:r>
      <w:r w:rsidR="00B833F9" w:rsidRPr="00367010">
        <w:t>ry</w:t>
      </w:r>
      <w:r w:rsidRPr="00367010">
        <w:t xml:space="preserve"> that contains and certifies the personal and notification </w:t>
      </w:r>
      <w:r w:rsidR="005237F1" w:rsidRPr="00367010">
        <w:t xml:space="preserve">addresses </w:t>
      </w:r>
      <w:r w:rsidRPr="00367010">
        <w:t xml:space="preserve">specified by law for registered citizens, as well as any changes thereto. The role of the </w:t>
      </w:r>
      <w:r w:rsidR="00B833F9" w:rsidRPr="00367010">
        <w:t>r</w:t>
      </w:r>
      <w:r w:rsidRPr="00367010">
        <w:t xml:space="preserve">egistry is to collect and manage the data and changes specified in Act LXVI of 1992 on the Registration of Citizens’ Personal Data and Addresses, to issue documents and to provide data on them to those entitled under the </w:t>
      </w:r>
      <w:r w:rsidR="00B833F9" w:rsidRPr="00367010">
        <w:t>a</w:t>
      </w:r>
      <w:r w:rsidRPr="00367010">
        <w:t>ct. Data are provided to other eGovernment services via the KKSZB data exchange platform.</w:t>
      </w:r>
    </w:p>
    <w:p w14:paraId="6CBDCB06" w14:textId="77777777" w:rsidR="00511744" w:rsidRPr="00367010" w:rsidRDefault="00511744" w:rsidP="005537EB">
      <w:pPr>
        <w:pStyle w:val="Subtitle"/>
        <w:keepNext/>
      </w:pPr>
      <w:r w:rsidRPr="00367010">
        <w:t>TAKARNET Network</w:t>
      </w:r>
    </w:p>
    <w:p w14:paraId="48229D97" w14:textId="4E428CB3" w:rsidR="00511744" w:rsidRPr="00367010" w:rsidRDefault="00511744" w:rsidP="00511744">
      <w:pPr>
        <w:keepNext/>
      </w:pPr>
      <w:r w:rsidRPr="00367010">
        <w:t xml:space="preserve">The Hungarian Land Office of the </w:t>
      </w:r>
      <w:r w:rsidR="00B833F9" w:rsidRPr="00367010">
        <w:t>U</w:t>
      </w:r>
      <w:r w:rsidRPr="00367010">
        <w:t xml:space="preserve">nified </w:t>
      </w:r>
      <w:r w:rsidR="00B833F9" w:rsidRPr="00367010">
        <w:t>R</w:t>
      </w:r>
      <w:r w:rsidRPr="00367010">
        <w:t xml:space="preserve">eal </w:t>
      </w:r>
      <w:r w:rsidR="00B833F9" w:rsidRPr="00367010">
        <w:t>E</w:t>
      </w:r>
      <w:r w:rsidRPr="00367010">
        <w:t xml:space="preserve">state </w:t>
      </w:r>
      <w:r w:rsidR="00B833F9" w:rsidRPr="00367010">
        <w:t>R</w:t>
      </w:r>
      <w:r w:rsidRPr="00367010">
        <w:t xml:space="preserve">egistration </w:t>
      </w:r>
      <w:r w:rsidR="00B833F9" w:rsidRPr="00367010">
        <w:t>S</w:t>
      </w:r>
      <w:r w:rsidRPr="00367010">
        <w:t xml:space="preserve">ystem in Hungary, the </w:t>
      </w:r>
      <w:hyperlink r:id="rId151" w:history="1">
        <w:r w:rsidRPr="00367010">
          <w:rPr>
            <w:rStyle w:val="Hyperlink"/>
          </w:rPr>
          <w:t>TAKARNET Network</w:t>
        </w:r>
      </w:hyperlink>
      <w:r w:rsidRPr="00367010">
        <w:t xml:space="preserve">, is an </w:t>
      </w:r>
      <w:r w:rsidR="001B6924" w:rsidRPr="00367010">
        <w:t>intranet</w:t>
      </w:r>
      <w:r w:rsidRPr="00367010">
        <w:t xml:space="preserve">-like network of land offices, connecting all official entities involved in the land administration sector and providing online access to the continuously updated land registration data. Furthermore, the </w:t>
      </w:r>
      <w:r w:rsidR="001B6924" w:rsidRPr="00367010">
        <w:t xml:space="preserve">network </w:t>
      </w:r>
      <w:r w:rsidRPr="00367010">
        <w:t xml:space="preserve">also provides online access for external users (registered and authorised). Depending on their registered rights, users have access to data ranging from all registered data regarding Hungary’s land and properties to a more limited subset of information. The </w:t>
      </w:r>
      <w:r w:rsidR="001B6924" w:rsidRPr="00367010">
        <w:t xml:space="preserve">network </w:t>
      </w:r>
      <w:r w:rsidRPr="00367010">
        <w:t>has been up and running since April 2003.</w:t>
      </w:r>
    </w:p>
    <w:p w14:paraId="73047FCC" w14:textId="77777777" w:rsidR="00511744" w:rsidRPr="00367010" w:rsidRDefault="00511744" w:rsidP="004976F1">
      <w:pPr>
        <w:pStyle w:val="Subtitle"/>
      </w:pPr>
      <w:r w:rsidRPr="00367010">
        <w:t>Association Registry</w:t>
      </w:r>
    </w:p>
    <w:p w14:paraId="0EA79C10" w14:textId="6F88AB76" w:rsidR="00511744" w:rsidRPr="00367010" w:rsidRDefault="00511744" w:rsidP="00511744">
      <w:r w:rsidRPr="00367010">
        <w:t xml:space="preserve">The </w:t>
      </w:r>
      <w:hyperlink r:id="rId152" w:history="1">
        <w:r w:rsidRPr="00BF393D">
          <w:rPr>
            <w:rStyle w:val="Hyperlink"/>
          </w:rPr>
          <w:t>Association Registry</w:t>
        </w:r>
      </w:hyperlink>
      <w:r w:rsidRPr="00367010">
        <w:t xml:space="preserve"> helps to connect associated public administration registries and professional systems via an interoperable programmed service interface, ensuring interoperability between full sets of data and facilitating the exchange of data based on the encrypted contact code. To protect personal data in line with the strict Hungarian privacy rules prohibiting the use of a single identification number for individuals, the Association Registry does not include any personal information or </w:t>
      </w:r>
      <w:r w:rsidRPr="00367010">
        <w:lastRenderedPageBreak/>
        <w:t>other sectoral ID, using encrypted contact codes instead. Currently, the number of items contained in the Association Registry is 13.5 million, with 8.2 million generated as encrypted contact code based on ID cards (ID items) and 2.8 million generated as encrypted contact code based on passports (</w:t>
      </w:r>
      <w:r w:rsidR="006A0C8C" w:rsidRPr="00367010">
        <w:t>p</w:t>
      </w:r>
      <w:r w:rsidRPr="00367010">
        <w:t>assport items).</w:t>
      </w:r>
    </w:p>
    <w:p w14:paraId="4F1ADB77" w14:textId="77777777" w:rsidR="00511744" w:rsidRPr="00367010" w:rsidRDefault="00511744" w:rsidP="004976F1">
      <w:pPr>
        <w:pStyle w:val="Subtitle"/>
      </w:pPr>
      <w:r w:rsidRPr="00367010">
        <w:t>Electronic Register of Registers</w:t>
      </w:r>
    </w:p>
    <w:p w14:paraId="54625346" w14:textId="4B307866" w:rsidR="00511744" w:rsidRPr="00367010" w:rsidRDefault="00511744" w:rsidP="00511744">
      <w:pPr>
        <w:keepNext/>
        <w:keepLines/>
        <w:spacing w:line="20" w:lineRule="atLeast"/>
      </w:pPr>
      <w:r w:rsidRPr="00367010">
        <w:t xml:space="preserve">The </w:t>
      </w:r>
      <w:hyperlink r:id="rId153" w:history="1">
        <w:r w:rsidR="00DA2C63" w:rsidRPr="00367010">
          <w:rPr>
            <w:rStyle w:val="Hyperlink"/>
          </w:rPr>
          <w:t>EÜF</w:t>
        </w:r>
      </w:hyperlink>
      <w:r w:rsidRPr="00367010">
        <w:t xml:space="preserve">, in accordance with the </w:t>
      </w:r>
      <w:proofErr w:type="spellStart"/>
      <w:r w:rsidRPr="00367010">
        <w:t>eAdministration</w:t>
      </w:r>
      <w:proofErr w:type="spellEnd"/>
      <w:r w:rsidRPr="00367010">
        <w:t xml:space="preserve"> Act and the related implementing regulations, shall manage and publish the Register of Information Sources (based on the content of the information transfer rules submitted)</w:t>
      </w:r>
      <w:r w:rsidR="00DA2C63" w:rsidRPr="00367010">
        <w:t>,</w:t>
      </w:r>
      <w:r w:rsidRPr="00367010">
        <w:t xml:space="preserve"> and the List of Data and Document Titles. The purpose of the Register of Information Sources is to identify redundant administrative burdens in public services, as well as to enable citizens and other organisations to know what public administration organisation keeps what kind of records and under what procedure, and how to claim data.</w:t>
      </w:r>
    </w:p>
    <w:p w14:paraId="5B21859C" w14:textId="4D643416" w:rsidR="00F74CEB" w:rsidRPr="00367010" w:rsidRDefault="00511744" w:rsidP="00836D4D">
      <w:pPr>
        <w:spacing w:line="20" w:lineRule="atLeast"/>
      </w:pPr>
      <w:r w:rsidRPr="00367010">
        <w:t xml:space="preserve">The </w:t>
      </w:r>
      <w:hyperlink r:id="rId154" w:history="1">
        <w:r w:rsidRPr="00367010">
          <w:rPr>
            <w:rStyle w:val="Hyperlink"/>
          </w:rPr>
          <w:t>Electronic Register of Registers (</w:t>
        </w:r>
        <w:proofErr w:type="spellStart"/>
        <w:r w:rsidRPr="00367010">
          <w:rPr>
            <w:rStyle w:val="Hyperlink"/>
          </w:rPr>
          <w:t>NyENy</w:t>
        </w:r>
        <w:proofErr w:type="spellEnd"/>
        <w:r w:rsidRPr="00367010">
          <w:rPr>
            <w:rStyle w:val="Hyperlink"/>
          </w:rPr>
          <w:t>)</w:t>
        </w:r>
      </w:hyperlink>
      <w:r w:rsidRPr="00367010">
        <w:t xml:space="preserve"> is a registration system where</w:t>
      </w:r>
      <w:r w:rsidR="00DA2C63" w:rsidRPr="00367010">
        <w:t xml:space="preserve"> (i)</w:t>
      </w:r>
      <w:r w:rsidRPr="00367010">
        <w:t xml:space="preserve"> information transfer rules can be prepared and recorded</w:t>
      </w:r>
      <w:r w:rsidR="00DA2C63" w:rsidRPr="00367010">
        <w:t>;</w:t>
      </w:r>
      <w:r w:rsidRPr="00367010">
        <w:t xml:space="preserve"> and</w:t>
      </w:r>
      <w:r w:rsidR="00DA2C63" w:rsidRPr="00367010">
        <w:t xml:space="preserve"> (ii)</w:t>
      </w:r>
      <w:r w:rsidRPr="00367010">
        <w:t xml:space="preserve"> the Register of Information Sources</w:t>
      </w:r>
      <w:r w:rsidR="00DA2C63" w:rsidRPr="00367010">
        <w:t>,</w:t>
      </w:r>
      <w:r w:rsidRPr="00367010">
        <w:t xml:space="preserve"> and the List of Data and Document Titles can be managed. </w:t>
      </w:r>
      <w:r w:rsidR="00A369A3" w:rsidRPr="00367010">
        <w:t xml:space="preserve">The </w:t>
      </w:r>
      <w:proofErr w:type="spellStart"/>
      <w:r w:rsidRPr="00367010">
        <w:t>NyENy</w:t>
      </w:r>
      <w:proofErr w:type="spellEnd"/>
      <w:r w:rsidRPr="00367010">
        <w:t xml:space="preserve"> helps to develop the interpretation of standard definitions, to simplify the process of administration, to extend the recent information system techniques and technological solutions, and to guide clients (citizens or representatives of public services).</w:t>
      </w:r>
    </w:p>
    <w:p w14:paraId="300FA211" w14:textId="77777777" w:rsidR="0083636C" w:rsidRPr="00367010" w:rsidRDefault="0083636C" w:rsidP="003E036E">
      <w:pPr>
        <w:pStyle w:val="Heading2"/>
      </w:pPr>
      <w:r w:rsidRPr="00367010">
        <w:t>Emerging Technologies</w:t>
      </w:r>
    </w:p>
    <w:p w14:paraId="6260402B" w14:textId="14B5050B" w:rsidR="00530ED9" w:rsidRPr="00367010" w:rsidRDefault="00530ED9" w:rsidP="004C6E01">
      <w:pPr>
        <w:pStyle w:val="Heading3"/>
      </w:pPr>
      <w:r w:rsidRPr="00367010">
        <w:t>Artificial intelligence</w:t>
      </w:r>
      <w:r w:rsidR="005979DF" w:rsidRPr="00367010">
        <w:t xml:space="preserve"> (AI)</w:t>
      </w:r>
    </w:p>
    <w:p w14:paraId="4DE601E0" w14:textId="55EAA9C0" w:rsidR="005537EB" w:rsidRPr="00367010" w:rsidRDefault="005537EB" w:rsidP="005537EB">
      <w:pPr>
        <w:pStyle w:val="Subtitle"/>
        <w:rPr>
          <w:rFonts w:eastAsia="Arial"/>
        </w:rPr>
      </w:pPr>
      <w:r w:rsidRPr="00367010">
        <w:rPr>
          <w:rFonts w:eastAsia="Arial"/>
        </w:rPr>
        <w:t>AI-assisted building block services</w:t>
      </w:r>
    </w:p>
    <w:p w14:paraId="4942ACA8" w14:textId="5E1213A3" w:rsidR="009F4BB7" w:rsidRPr="00367010" w:rsidRDefault="009F4BB7" w:rsidP="00530ED9">
      <w:pPr>
        <w:rPr>
          <w:rFonts w:eastAsia="Arial"/>
        </w:rPr>
      </w:pPr>
      <w:r w:rsidRPr="00367010">
        <w:rPr>
          <w:rFonts w:eastAsia="Arial"/>
        </w:rPr>
        <w:t xml:space="preserve">Following the regulatory measures supporting the uptake of AI-based solutions by the public sector mentioned </w:t>
      </w:r>
      <w:r w:rsidR="00DA2C63" w:rsidRPr="00367010">
        <w:rPr>
          <w:rFonts w:eastAsia="Arial"/>
        </w:rPr>
        <w:t>above</w:t>
      </w:r>
      <w:r w:rsidRPr="00367010">
        <w:rPr>
          <w:rFonts w:eastAsia="Arial"/>
        </w:rPr>
        <w:t xml:space="preserve">, the following three AI-assisted building block services developed by the Ministry of </w:t>
      </w:r>
      <w:r w:rsidR="00DA2C63" w:rsidRPr="00367010">
        <w:rPr>
          <w:rFonts w:eastAsia="Arial"/>
        </w:rPr>
        <w:t xml:space="preserve">the </w:t>
      </w:r>
      <w:r w:rsidRPr="00367010">
        <w:rPr>
          <w:rFonts w:eastAsia="Arial"/>
        </w:rPr>
        <w:t xml:space="preserve">Interior became available for public administration reuse: </w:t>
      </w:r>
      <w:r w:rsidR="00D014CE" w:rsidRPr="00367010">
        <w:rPr>
          <w:rFonts w:eastAsia="Arial"/>
        </w:rPr>
        <w:t xml:space="preserve">the </w:t>
      </w:r>
      <w:r w:rsidRPr="00367010">
        <w:rPr>
          <w:rFonts w:eastAsia="Arial"/>
        </w:rPr>
        <w:t xml:space="preserve">AI-assisted voice generator service (text-to-speech), </w:t>
      </w:r>
      <w:r w:rsidR="009B3043" w:rsidRPr="00367010">
        <w:rPr>
          <w:rFonts w:eastAsia="Arial"/>
        </w:rPr>
        <w:t xml:space="preserve">the </w:t>
      </w:r>
      <w:r w:rsidRPr="00367010">
        <w:rPr>
          <w:rFonts w:eastAsia="Arial"/>
        </w:rPr>
        <w:t xml:space="preserve">AI-assisted voice description service (speech-to-text) and </w:t>
      </w:r>
      <w:r w:rsidR="009B3043" w:rsidRPr="00367010">
        <w:rPr>
          <w:rFonts w:eastAsia="Arial"/>
        </w:rPr>
        <w:t xml:space="preserve">the </w:t>
      </w:r>
      <w:r w:rsidRPr="00367010">
        <w:rPr>
          <w:rFonts w:eastAsia="Arial"/>
        </w:rPr>
        <w:t>AI-assisted communication assistant (</w:t>
      </w:r>
      <w:proofErr w:type="spellStart"/>
      <w:r w:rsidR="009B3043" w:rsidRPr="00367010">
        <w:rPr>
          <w:rFonts w:eastAsia="Arial"/>
        </w:rPr>
        <w:t>c</w:t>
      </w:r>
      <w:r w:rsidRPr="00367010">
        <w:rPr>
          <w:rFonts w:eastAsia="Arial"/>
        </w:rPr>
        <w:t>hatrobot</w:t>
      </w:r>
      <w:proofErr w:type="spellEnd"/>
      <w:r w:rsidRPr="00367010">
        <w:rPr>
          <w:rFonts w:eastAsia="Arial"/>
        </w:rPr>
        <w:t>), a software solution capable of conducting conversation and interactive communication very similar to human dialogue in a collaborative manner automatically</w:t>
      </w:r>
      <w:r w:rsidR="00D014CE" w:rsidRPr="00367010">
        <w:rPr>
          <w:rFonts w:eastAsia="Arial"/>
        </w:rPr>
        <w:t>,</w:t>
      </w:r>
      <w:r w:rsidRPr="00367010">
        <w:rPr>
          <w:rFonts w:eastAsia="Arial"/>
        </w:rPr>
        <w:t xml:space="preserve"> with or without human intervention</w:t>
      </w:r>
      <w:r w:rsidR="00D014CE" w:rsidRPr="00367010">
        <w:rPr>
          <w:rFonts w:eastAsia="Arial"/>
        </w:rPr>
        <w:t>,</w:t>
      </w:r>
      <w:r w:rsidRPr="00367010">
        <w:rPr>
          <w:rFonts w:eastAsia="Arial"/>
        </w:rPr>
        <w:t xml:space="preserve"> through a machine self-learning process. </w:t>
      </w:r>
      <w:r w:rsidR="009B3043" w:rsidRPr="00367010">
        <w:rPr>
          <w:rFonts w:eastAsia="Arial"/>
        </w:rPr>
        <w:t>All three AI-assisted services use deep learning to learn continuously in a supervised way. The new central AI-based building block services will be offered by the GDC, thus ensuring the highest security requirements for closed electronic information systems, so that services used by the client will not be available to third parties. The services will be available for public administration organisations through the KKSZB.</w:t>
      </w:r>
    </w:p>
    <w:p w14:paraId="1E5751BD" w14:textId="0E896FB3" w:rsidR="00530ED9" w:rsidRPr="00367010" w:rsidRDefault="009F4BB7" w:rsidP="00530ED9">
      <w:pPr>
        <w:rPr>
          <w:rFonts w:eastAsia="Arial"/>
        </w:rPr>
      </w:pPr>
      <w:r w:rsidRPr="00367010">
        <w:rPr>
          <w:rFonts w:eastAsia="Arial"/>
        </w:rPr>
        <w:t>These services will further increase the number of cases that can be handled in a contact-free manner without personal</w:t>
      </w:r>
      <w:r w:rsidR="00D014CE" w:rsidRPr="00367010">
        <w:rPr>
          <w:rFonts w:eastAsia="Arial"/>
        </w:rPr>
        <w:t xml:space="preserve"> </w:t>
      </w:r>
      <w:proofErr w:type="gramStart"/>
      <w:r w:rsidRPr="00367010">
        <w:rPr>
          <w:rFonts w:eastAsia="Arial"/>
        </w:rPr>
        <w:t>appearance, and</w:t>
      </w:r>
      <w:proofErr w:type="gramEnd"/>
      <w:r w:rsidRPr="00367010">
        <w:rPr>
          <w:rFonts w:eastAsia="Arial"/>
        </w:rPr>
        <w:t xml:space="preserve"> will guarantee that oral statements </w:t>
      </w:r>
      <w:r w:rsidR="00D014CE" w:rsidRPr="00367010">
        <w:rPr>
          <w:rFonts w:eastAsia="Arial"/>
        </w:rPr>
        <w:t xml:space="preserve">made </w:t>
      </w:r>
      <w:r w:rsidRPr="00367010">
        <w:rPr>
          <w:rFonts w:eastAsia="Arial"/>
        </w:rPr>
        <w:t xml:space="preserve">via the service will be considered the same as written ones. </w:t>
      </w:r>
    </w:p>
    <w:p w14:paraId="79D80267" w14:textId="0E37B4EC" w:rsidR="00530ED9" w:rsidRPr="00367010" w:rsidRDefault="005979DF" w:rsidP="004C6E01">
      <w:pPr>
        <w:pStyle w:val="Heading3"/>
      </w:pPr>
      <w:r w:rsidRPr="00367010">
        <w:t>Distributed ledger technologies</w:t>
      </w:r>
    </w:p>
    <w:p w14:paraId="1398056C" w14:textId="68ED59F8" w:rsidR="00530ED9" w:rsidRPr="00367010" w:rsidRDefault="00530ED9" w:rsidP="00530ED9">
      <w:pPr>
        <w:rPr>
          <w:rFonts w:eastAsia="Arial"/>
        </w:rPr>
      </w:pPr>
      <w:r w:rsidRPr="00367010">
        <w:rPr>
          <w:rFonts w:eastAsia="Arial"/>
        </w:rPr>
        <w:t xml:space="preserve">No </w:t>
      </w:r>
      <w:proofErr w:type="gramStart"/>
      <w:r w:rsidRPr="00367010">
        <w:rPr>
          <w:rFonts w:eastAsia="Arial"/>
        </w:rPr>
        <w:t>particular infrastructure</w:t>
      </w:r>
      <w:proofErr w:type="gramEnd"/>
      <w:r w:rsidRPr="00367010">
        <w:rPr>
          <w:rFonts w:eastAsia="Arial"/>
        </w:rPr>
        <w:t xml:space="preserve"> in this field has been reported to date.</w:t>
      </w:r>
    </w:p>
    <w:p w14:paraId="63C341C1" w14:textId="74A16E36" w:rsidR="00530ED9" w:rsidRPr="00367010" w:rsidRDefault="00530ED9" w:rsidP="004C6E01">
      <w:pPr>
        <w:pStyle w:val="Heading3"/>
      </w:pPr>
      <w:r w:rsidRPr="00367010">
        <w:t xml:space="preserve">Big data </w:t>
      </w:r>
    </w:p>
    <w:p w14:paraId="700DF5C4" w14:textId="3BCE11FE" w:rsidR="00530ED9" w:rsidRPr="00367010" w:rsidRDefault="00530ED9" w:rsidP="00530ED9">
      <w:pPr>
        <w:rPr>
          <w:rFonts w:eastAsia="Arial"/>
        </w:rPr>
      </w:pPr>
      <w:r w:rsidRPr="00367010">
        <w:rPr>
          <w:rFonts w:eastAsia="Arial"/>
        </w:rPr>
        <w:t xml:space="preserve">No </w:t>
      </w:r>
      <w:proofErr w:type="gramStart"/>
      <w:r w:rsidRPr="00367010">
        <w:rPr>
          <w:rFonts w:eastAsia="Arial"/>
        </w:rPr>
        <w:t>particular infrastructure</w:t>
      </w:r>
      <w:proofErr w:type="gramEnd"/>
      <w:r w:rsidRPr="00367010">
        <w:rPr>
          <w:rFonts w:eastAsia="Arial"/>
        </w:rPr>
        <w:t xml:space="preserve"> in this field has been reported to date.</w:t>
      </w:r>
    </w:p>
    <w:p w14:paraId="5005228B" w14:textId="6B951277" w:rsidR="00530ED9" w:rsidRPr="00367010" w:rsidRDefault="00530ED9" w:rsidP="004C6E01">
      <w:pPr>
        <w:pStyle w:val="Heading3"/>
      </w:pPr>
      <w:r w:rsidRPr="00367010">
        <w:t>Cloud computing</w:t>
      </w:r>
    </w:p>
    <w:p w14:paraId="74A4CD74" w14:textId="33813057" w:rsidR="004E1D5D" w:rsidRPr="00367010" w:rsidRDefault="004E1D5D" w:rsidP="004E1D5D">
      <w:pPr>
        <w:pStyle w:val="Subtitle"/>
      </w:pPr>
      <w:r w:rsidRPr="00367010">
        <w:t>Government Data Centre</w:t>
      </w:r>
    </w:p>
    <w:p w14:paraId="76EE16A1" w14:textId="69032249" w:rsidR="001B26D2" w:rsidRPr="00367010" w:rsidRDefault="004D7026" w:rsidP="00B20A16">
      <w:r w:rsidRPr="00367010">
        <w:lastRenderedPageBreak/>
        <w:t>A</w:t>
      </w:r>
      <w:r w:rsidR="00DD5131" w:rsidRPr="00367010">
        <w:t>void</w:t>
      </w:r>
      <w:r w:rsidRPr="00367010">
        <w:t>ing</w:t>
      </w:r>
      <w:r w:rsidR="00DD5131" w:rsidRPr="00367010">
        <w:t xml:space="preserve"> using external (public and hybrid) cloud services in the public administration</w:t>
      </w:r>
      <w:r w:rsidRPr="00367010">
        <w:t xml:space="preserve"> is a key element of the Hungarian government’s IT policy</w:t>
      </w:r>
      <w:r w:rsidR="00DD5131" w:rsidRPr="00367010">
        <w:t xml:space="preserve">. </w:t>
      </w:r>
      <w:proofErr w:type="gramStart"/>
      <w:r w:rsidR="00DD5131" w:rsidRPr="00367010">
        <w:t>This is why</w:t>
      </w:r>
      <w:proofErr w:type="gramEnd"/>
      <w:r w:rsidR="00DD5131" w:rsidRPr="00367010">
        <w:t xml:space="preserve"> the Hungarian </w:t>
      </w:r>
      <w:r w:rsidRPr="00367010">
        <w:t>g</w:t>
      </w:r>
      <w:r w:rsidR="00DD5131" w:rsidRPr="00367010">
        <w:t>overnment started to develop the GDC.</w:t>
      </w:r>
      <w:r w:rsidR="00DD5131" w:rsidRPr="00367010" w:rsidDel="00DD5131">
        <w:t xml:space="preserve"> </w:t>
      </w:r>
      <w:r w:rsidR="00DD5131" w:rsidRPr="00367010">
        <w:t>The GDC is a geo-redundant data centr</w:t>
      </w:r>
      <w:r w:rsidR="00E431FD" w:rsidRPr="00367010">
        <w:t>e</w:t>
      </w:r>
      <w:r w:rsidR="00DD5131" w:rsidRPr="00367010">
        <w:t xml:space="preserve"> that provides central IT infrastructure capable of providing a cloud-based service environment for government, public </w:t>
      </w:r>
      <w:proofErr w:type="gramStart"/>
      <w:r w:rsidR="00DD5131" w:rsidRPr="00367010">
        <w:t>administration</w:t>
      </w:r>
      <w:proofErr w:type="gramEnd"/>
      <w:r w:rsidR="00DD5131" w:rsidRPr="00367010">
        <w:t xml:space="preserve"> and public services. The service provider of the GDC is the </w:t>
      </w:r>
      <w:r w:rsidRPr="00367010">
        <w:t>S</w:t>
      </w:r>
      <w:r w:rsidR="00DD5131" w:rsidRPr="00367010">
        <w:t xml:space="preserve">tate-owned NISZ </w:t>
      </w:r>
      <w:proofErr w:type="spellStart"/>
      <w:r w:rsidR="00DD5131" w:rsidRPr="00367010">
        <w:t>Zrt</w:t>
      </w:r>
      <w:proofErr w:type="spellEnd"/>
      <w:r w:rsidR="00DD5131" w:rsidRPr="00367010">
        <w:t>.</w:t>
      </w:r>
      <w:r w:rsidRPr="00367010">
        <w:t>,</w:t>
      </w:r>
      <w:r w:rsidR="00DD5131" w:rsidRPr="00367010">
        <w:t xml:space="preserve"> designated by law and controlled by the Ministry of </w:t>
      </w:r>
      <w:r w:rsidRPr="00367010">
        <w:t xml:space="preserve">the </w:t>
      </w:r>
      <w:r w:rsidR="00DD5131" w:rsidRPr="00367010">
        <w:t>Interior. As a result of last years’ development</w:t>
      </w:r>
      <w:r w:rsidRPr="00367010">
        <w:t>,</w:t>
      </w:r>
      <w:r w:rsidR="00DD5131" w:rsidRPr="00367010">
        <w:t xml:space="preserve"> the share of </w:t>
      </w:r>
      <w:r w:rsidR="00ED70EF" w:rsidRPr="00367010">
        <w:t xml:space="preserve">the </w:t>
      </w:r>
      <w:r w:rsidR="00DD5131" w:rsidRPr="00367010">
        <w:t>cloud</w:t>
      </w:r>
      <w:r w:rsidRPr="00367010">
        <w:t>-</w:t>
      </w:r>
      <w:r w:rsidR="00DD5131" w:rsidRPr="00367010">
        <w:t xml:space="preserve">enabled data centre capacity provided by NISZ </w:t>
      </w:r>
      <w:proofErr w:type="spellStart"/>
      <w:r w:rsidR="00DD5131" w:rsidRPr="00367010">
        <w:t>Zrt</w:t>
      </w:r>
      <w:proofErr w:type="spellEnd"/>
      <w:r w:rsidR="00DD5131" w:rsidRPr="00367010">
        <w:t>. is 24.6% of the total governmental server room infrastructure. More than 100 public administration systems have been set up</w:t>
      </w:r>
      <w:r w:rsidRPr="00367010">
        <w:t xml:space="preserve"> and</w:t>
      </w:r>
      <w:r w:rsidR="00DD5131" w:rsidRPr="00367010">
        <w:t xml:space="preserve"> </w:t>
      </w:r>
      <w:proofErr w:type="gramStart"/>
      <w:r w:rsidR="00DD5131" w:rsidRPr="00367010">
        <w:t>installed, and</w:t>
      </w:r>
      <w:proofErr w:type="gramEnd"/>
      <w:r w:rsidR="00DD5131" w:rsidRPr="00367010">
        <w:t xml:space="preserve"> are running in the GDC.</w:t>
      </w:r>
    </w:p>
    <w:p w14:paraId="1B663119" w14:textId="08F34015" w:rsidR="00530ED9" w:rsidRPr="00367010" w:rsidRDefault="00530ED9" w:rsidP="004C6E01">
      <w:pPr>
        <w:pStyle w:val="Heading3"/>
      </w:pPr>
      <w:r w:rsidRPr="00367010">
        <w:t xml:space="preserve">Internet of </w:t>
      </w:r>
      <w:r w:rsidR="005979DF" w:rsidRPr="00367010">
        <w:t>T</w:t>
      </w:r>
      <w:r w:rsidRPr="00367010">
        <w:t>hings</w:t>
      </w:r>
      <w:r w:rsidR="005979DF" w:rsidRPr="00367010">
        <w:t xml:space="preserve"> (IoT)</w:t>
      </w:r>
    </w:p>
    <w:p w14:paraId="75747E27" w14:textId="7578572C" w:rsidR="001B26D2" w:rsidRPr="00367010" w:rsidRDefault="001B26D2" w:rsidP="001B26D2">
      <w:pPr>
        <w:pStyle w:val="BodyText"/>
      </w:pPr>
      <w:r w:rsidRPr="00367010">
        <w:rPr>
          <w:rFonts w:eastAsia="Arial"/>
        </w:rPr>
        <w:t xml:space="preserve">No </w:t>
      </w:r>
      <w:proofErr w:type="gramStart"/>
      <w:r w:rsidRPr="00367010">
        <w:rPr>
          <w:rFonts w:eastAsia="Arial"/>
        </w:rPr>
        <w:t>particular infrastructure</w:t>
      </w:r>
      <w:proofErr w:type="gramEnd"/>
      <w:r w:rsidRPr="00367010">
        <w:rPr>
          <w:rFonts w:eastAsia="Arial"/>
        </w:rPr>
        <w:t xml:space="preserve"> in this field has been reported to date.</w:t>
      </w:r>
    </w:p>
    <w:p w14:paraId="703BF36C" w14:textId="76631BB1" w:rsidR="00530ED9" w:rsidRPr="00367010" w:rsidRDefault="00DB6A33" w:rsidP="004C6E01">
      <w:pPr>
        <w:pStyle w:val="Heading3"/>
      </w:pPr>
      <w:r w:rsidRPr="00367010">
        <w:t>High-performance computing</w:t>
      </w:r>
    </w:p>
    <w:p w14:paraId="58F4A139" w14:textId="384736CB" w:rsidR="00530ED9" w:rsidRPr="00367010" w:rsidRDefault="00530ED9" w:rsidP="004976F1">
      <w:pPr>
        <w:pStyle w:val="Subtitle"/>
      </w:pPr>
      <w:r w:rsidRPr="00367010">
        <w:t>High</w:t>
      </w:r>
      <w:r w:rsidR="00ED70EF" w:rsidRPr="00367010">
        <w:t xml:space="preserve"> </w:t>
      </w:r>
      <w:r w:rsidRPr="00367010">
        <w:t>Performance Computing Infrastructure and Ecosystem</w:t>
      </w:r>
    </w:p>
    <w:p w14:paraId="347A1DD2" w14:textId="7721E346" w:rsidR="00530ED9" w:rsidRPr="00367010" w:rsidRDefault="00530ED9" w:rsidP="00530ED9">
      <w:r w:rsidRPr="00367010">
        <w:t xml:space="preserve">As Hungary’s supercomputer infrastructure is underdeveloped (with a total capacity of less than 0.5 </w:t>
      </w:r>
      <w:proofErr w:type="spellStart"/>
      <w:r w:rsidRPr="00367010">
        <w:t>PetaFlops</w:t>
      </w:r>
      <w:proofErr w:type="spellEnd"/>
      <w:r w:rsidRPr="00367010">
        <w:t xml:space="preserve">), the country is not able to serve the growing needs of </w:t>
      </w:r>
      <w:r w:rsidR="00ED70EF" w:rsidRPr="00367010">
        <w:t>research and development (R&amp;D),</w:t>
      </w:r>
      <w:r w:rsidRPr="00367010">
        <w:t xml:space="preserve"> and industrial innovation. As a result, the Ministry of Innovation and Technology is working to significantly improve the available national HPC capacity. </w:t>
      </w:r>
    </w:p>
    <w:p w14:paraId="0AC9E7E0" w14:textId="6A18F6BA" w:rsidR="00530ED9" w:rsidRPr="00367010" w:rsidRDefault="00530ED9" w:rsidP="00530ED9">
      <w:r w:rsidRPr="00367010">
        <w:t xml:space="preserve">Hungary’s supercomputer infrastructure is being expanded in accordance with the two-phase development process defined by </w:t>
      </w:r>
      <w:hyperlink r:id="rId155" w:history="1">
        <w:r w:rsidRPr="00367010">
          <w:rPr>
            <w:rStyle w:val="Hyperlink"/>
          </w:rPr>
          <w:t>Government Decree 1422/2020</w:t>
        </w:r>
      </w:hyperlink>
      <w:r w:rsidRPr="00367010">
        <w:t xml:space="preserve">. The first phase, to be concluded by the end of February 2022, aims to increase its capacity to 5 </w:t>
      </w:r>
      <w:proofErr w:type="spellStart"/>
      <w:r w:rsidRPr="00367010">
        <w:t>PetaFlops</w:t>
      </w:r>
      <w:proofErr w:type="spellEnd"/>
      <w:r w:rsidRPr="00367010">
        <w:t xml:space="preserve">. The second phase is in the preparatory stage, with the goal to build and operate a national HPC infrastructure of at least 20 </w:t>
      </w:r>
      <w:proofErr w:type="spellStart"/>
      <w:r w:rsidRPr="00367010">
        <w:t>PetaFlops</w:t>
      </w:r>
      <w:proofErr w:type="spellEnd"/>
      <w:r w:rsidRPr="00367010">
        <w:t xml:space="preserve"> by 2025. The launch of HPC services is planned for 2022.</w:t>
      </w:r>
    </w:p>
    <w:p w14:paraId="3F4F1C11" w14:textId="3BE9085E" w:rsidR="00530ED9" w:rsidRPr="00367010" w:rsidRDefault="00530ED9" w:rsidP="00530ED9">
      <w:r w:rsidRPr="00367010">
        <w:t xml:space="preserve">The specifications of the HPC hardware and software to be purchased have been </w:t>
      </w:r>
      <w:r w:rsidR="00D819E7" w:rsidRPr="00367010">
        <w:t xml:space="preserve">defined </w:t>
      </w:r>
      <w:r w:rsidRPr="00367010">
        <w:t xml:space="preserve">and the public procurement process </w:t>
      </w:r>
      <w:r w:rsidR="00715CA2">
        <w:t>has been</w:t>
      </w:r>
      <w:r w:rsidRPr="00367010">
        <w:t xml:space="preserve"> launched in March 2021. </w:t>
      </w:r>
      <w:proofErr w:type="gramStart"/>
      <w:r w:rsidRPr="00367010">
        <w:t>Similarly</w:t>
      </w:r>
      <w:proofErr w:type="gramEnd"/>
      <w:r w:rsidRPr="00367010">
        <w:t xml:space="preserve"> to the hardware and software procurements, the construction works have also been started to renew and refurbish the building and technology facilities at Debrecen University.</w:t>
      </w:r>
    </w:p>
    <w:p w14:paraId="3A760B38" w14:textId="05C320C4" w:rsidR="00530ED9" w:rsidRPr="00367010" w:rsidRDefault="00530ED9" w:rsidP="004C6E01">
      <w:pPr>
        <w:pStyle w:val="Heading3"/>
      </w:pPr>
      <w:r w:rsidRPr="00367010">
        <w:t xml:space="preserve">High-speed broadband connectivity </w:t>
      </w:r>
    </w:p>
    <w:p w14:paraId="29CCA5B8" w14:textId="1E64A5FE" w:rsidR="00530ED9" w:rsidRPr="00367010" w:rsidRDefault="00530ED9" w:rsidP="00530ED9">
      <w:pPr>
        <w:rPr>
          <w:rFonts w:eastAsia="Arial"/>
        </w:rPr>
      </w:pPr>
      <w:r w:rsidRPr="00367010">
        <w:rPr>
          <w:rFonts w:eastAsia="Arial"/>
        </w:rPr>
        <w:t xml:space="preserve">No </w:t>
      </w:r>
      <w:proofErr w:type="gramStart"/>
      <w:r w:rsidRPr="00367010">
        <w:rPr>
          <w:rFonts w:eastAsia="Arial"/>
        </w:rPr>
        <w:t>particular infrastructure</w:t>
      </w:r>
      <w:proofErr w:type="gramEnd"/>
      <w:r w:rsidRPr="00367010">
        <w:rPr>
          <w:rFonts w:eastAsia="Arial"/>
        </w:rPr>
        <w:t xml:space="preserve"> in this field has been reported to date.</w:t>
      </w:r>
    </w:p>
    <w:p w14:paraId="11381186" w14:textId="77777777" w:rsidR="00777C3D" w:rsidRPr="00367010" w:rsidRDefault="00777C3D" w:rsidP="00777C3D"/>
    <w:p w14:paraId="2F04FA40" w14:textId="77777777" w:rsidR="00C50368" w:rsidRPr="00367010" w:rsidRDefault="00C50368" w:rsidP="00CA2FDC"/>
    <w:p w14:paraId="6D014868" w14:textId="77777777" w:rsidR="00C50368" w:rsidRPr="00367010" w:rsidRDefault="00C50368" w:rsidP="00C50368">
      <w:r w:rsidRPr="00367010">
        <w:br w:type="page"/>
      </w:r>
    </w:p>
    <w:p w14:paraId="6543B1D8" w14:textId="72213C1B" w:rsidR="00C50368" w:rsidRPr="00367010" w:rsidRDefault="00B323A1" w:rsidP="00C50368">
      <w:r>
        <w:rPr>
          <w:noProof/>
        </w:rPr>
        <w:lastRenderedPageBreak/>
        <w:drawing>
          <wp:anchor distT="0" distB="0" distL="114300" distR="114300" simplePos="0" relativeHeight="251662848" behindDoc="1" locked="0" layoutInCell="1" allowOverlap="1" wp14:anchorId="5FDD88A7" wp14:editId="6EE605E1">
            <wp:simplePos x="0" y="0"/>
            <wp:positionH relativeFrom="column">
              <wp:posOffset>-1078302</wp:posOffset>
            </wp:positionH>
            <wp:positionV relativeFrom="paragraph">
              <wp:posOffset>-1256592</wp:posOffset>
            </wp:positionV>
            <wp:extent cx="7594600" cy="10695008"/>
            <wp:effectExtent l="0" t="0" r="6350" b="0"/>
            <wp:wrapNone/>
            <wp:docPr id="41" name="Picture 41"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156" cstate="print">
                      <a:extLst>
                        <a:ext uri="{28A0092B-C50C-407E-A947-70E740481C1C}">
                          <a14:useLocalDpi xmlns:a14="http://schemas.microsoft.com/office/drawing/2010/main" val="0"/>
                        </a:ext>
                      </a:extLst>
                    </a:blip>
                    <a:srcRect l="13843" r="38402"/>
                    <a:stretch/>
                  </pic:blipFill>
                  <pic:spPr bwMode="auto">
                    <a:xfrm>
                      <a:off x="0" y="0"/>
                      <a:ext cx="7594600" cy="1069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A933E" w14:textId="08A66299" w:rsidR="00C50368" w:rsidRPr="00367010" w:rsidRDefault="00C50368" w:rsidP="00C50368"/>
    <w:p w14:paraId="3DBFA151" w14:textId="77777777" w:rsidR="00C50368" w:rsidRPr="00367010" w:rsidRDefault="00C50368" w:rsidP="00C50368"/>
    <w:p w14:paraId="7B9C7A90" w14:textId="77777777" w:rsidR="00C50368" w:rsidRPr="00367010" w:rsidRDefault="00C50368" w:rsidP="00C50368"/>
    <w:p w14:paraId="3D16D3DC" w14:textId="77777777" w:rsidR="00C50368" w:rsidRPr="00367010" w:rsidRDefault="00C50368" w:rsidP="00C50368"/>
    <w:p w14:paraId="2FCA67FA" w14:textId="62ACF173" w:rsidR="00C50368" w:rsidRPr="00367010" w:rsidRDefault="00C50368" w:rsidP="00C50368"/>
    <w:p w14:paraId="41D5AD79" w14:textId="49D6B382" w:rsidR="00C50368" w:rsidRPr="00367010" w:rsidRDefault="00DA168B" w:rsidP="00C50368">
      <w:r w:rsidRPr="00F45CA8">
        <w:rPr>
          <w:noProof/>
          <w:lang w:eastAsia="hu-HU"/>
        </w:rPr>
        <mc:AlternateContent>
          <mc:Choice Requires="wps">
            <w:drawing>
              <wp:anchor distT="45720" distB="45720" distL="114299" distR="114299" simplePos="0" relativeHeight="251636224" behindDoc="0" locked="0" layoutInCell="1" allowOverlap="1" wp14:anchorId="1890E9F5" wp14:editId="561D62F6">
                <wp:simplePos x="0" y="0"/>
                <wp:positionH relativeFrom="column">
                  <wp:posOffset>3775709</wp:posOffset>
                </wp:positionH>
                <wp:positionV relativeFrom="paragraph">
                  <wp:posOffset>33655</wp:posOffset>
                </wp:positionV>
                <wp:extent cx="0" cy="1841500"/>
                <wp:effectExtent l="0" t="0" r="0" b="0"/>
                <wp:wrapNone/>
                <wp:docPr id="28"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41500"/>
                        </a:xfrm>
                        <a:prstGeom prst="straightConnector1">
                          <a:avLst/>
                        </a:prstGeom>
                        <a:noFill/>
                        <a:ln w="15875">
                          <a:solidFill>
                            <a:srgbClr val="FFFFFF">
                              <a:alpha val="0"/>
                            </a:srgbClr>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042E7351" id="AutoShape 178" o:spid="_x0000_s1026" type="#_x0000_t32" style="position:absolute;margin-left:297.3pt;margin-top:2.65pt;width:0;height:145pt;z-index:251636224;visibility:visible;mso-wrap-style:square;mso-width-percent:0;mso-height-percent:0;mso-wrap-distance-left:3.17497mm;mso-wrap-distance-top:3.6pt;mso-wrap-distance-right:3.17497mm;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" strokecolor="white" strokeweight="1.25pt">
                <v:stroke opacity="0"/>
              </v:shape>
            </w:pict>
          </mc:Fallback>
        </mc:AlternateContent>
      </w:r>
    </w:p>
    <w:p w14:paraId="3D6CC1FE" w14:textId="77777777" w:rsidR="00C50368" w:rsidRPr="00367010" w:rsidRDefault="00C50368" w:rsidP="00C50368"/>
    <w:p w14:paraId="105AFF40" w14:textId="487EC462" w:rsidR="00C50368" w:rsidRPr="00367010" w:rsidRDefault="00DA168B" w:rsidP="003540CA">
      <w:pPr>
        <w:tabs>
          <w:tab w:val="left" w:pos="1883"/>
        </w:tabs>
      </w:pPr>
      <w:r w:rsidRPr="00F45CA8">
        <w:rPr>
          <w:noProof/>
          <w:lang w:eastAsia="hu-HU"/>
        </w:rPr>
        <mc:AlternateContent>
          <mc:Choice Requires="wps">
            <w:drawing>
              <wp:anchor distT="45720" distB="45720" distL="114300" distR="114300" simplePos="0" relativeHeight="251637248" behindDoc="0" locked="0" layoutInCell="1" allowOverlap="1" wp14:anchorId="0A6C1687" wp14:editId="406A5F85">
                <wp:simplePos x="0" y="0"/>
                <wp:positionH relativeFrom="column">
                  <wp:posOffset>3406140</wp:posOffset>
                </wp:positionH>
                <wp:positionV relativeFrom="paragraph">
                  <wp:posOffset>71120</wp:posOffset>
                </wp:positionV>
                <wp:extent cx="370205" cy="1576705"/>
                <wp:effectExtent l="0" t="0" r="0" b="0"/>
                <wp:wrapNone/>
                <wp:docPr id="27"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205" cy="1576705"/>
                        </a:xfrm>
                        <a:prstGeom prst="straightConnector1">
                          <a:avLst/>
                        </a:prstGeom>
                        <a:noFill/>
                        <a:ln w="9525">
                          <a:solidFill>
                            <a:srgbClr val="000000">
                              <a:alpha val="0"/>
                            </a:srgbClr>
                          </a:solidFill>
                          <a:round/>
                          <a:headEnd/>
                          <a:tailEnd/>
                        </a:ln>
                        <a:effectLst/>
                      </wps:spPr>
                      <wps:bodyPr/>
                    </wps:wsp>
                  </a:graphicData>
                </a:graphic>
                <wp14:sizeRelH relativeFrom="margin">
                  <wp14:pctWidth>0</wp14:pctWidth>
                </wp14:sizeRelH>
                <wp14:sizeRelV relativeFrom="margin">
                  <wp14:pctHeight>0</wp14:pctHeight>
                </wp14:sizeRelV>
              </wp:anchor>
            </w:drawing>
          </mc:Choice>
          <mc:Fallback>
            <w:pict>
              <v:shape w14:anchorId="343C9081" id="AutoShape 179" o:spid="_x0000_s1026" type="#_x0000_t32" style="position:absolute;margin-left:268.2pt;margin-top:5.6pt;width:29.15pt;height:124.1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">
                <v:stroke opacity="0"/>
              </v:shape>
            </w:pict>
          </mc:Fallback>
        </mc:AlternateContent>
      </w:r>
      <w:r w:rsidR="003540CA" w:rsidRPr="00367010">
        <w:tab/>
      </w:r>
    </w:p>
    <w:p w14:paraId="0DFEE2CA" w14:textId="77777777" w:rsidR="00C50368" w:rsidRPr="00367010" w:rsidRDefault="00C50368" w:rsidP="00C50368"/>
    <w:p w14:paraId="064F1D21" w14:textId="77777777" w:rsidR="00C50368" w:rsidRPr="00367010" w:rsidRDefault="00C50368" w:rsidP="00C50368"/>
    <w:p w14:paraId="241D21E1" w14:textId="6A4AA75E" w:rsidR="00C50368" w:rsidRPr="00367010" w:rsidRDefault="00DA168B" w:rsidP="00C50368">
      <w:r w:rsidRPr="00F45CA8">
        <w:rPr>
          <w:noProof/>
          <w:lang w:eastAsia="hu-HU"/>
        </w:rPr>
        <mc:AlternateContent>
          <mc:Choice Requires="wpg">
            <w:drawing>
              <wp:anchor distT="0" distB="0" distL="114300" distR="114300" simplePos="0" relativeHeight="251638272" behindDoc="0" locked="0" layoutInCell="1" allowOverlap="1" wp14:anchorId="6FA8E732" wp14:editId="4BDF3739">
                <wp:simplePos x="0" y="0"/>
                <wp:positionH relativeFrom="column">
                  <wp:posOffset>2444115</wp:posOffset>
                </wp:positionH>
                <wp:positionV relativeFrom="paragraph">
                  <wp:posOffset>24765</wp:posOffset>
                </wp:positionV>
                <wp:extent cx="4032250" cy="1619885"/>
                <wp:effectExtent l="5715" t="24765" r="10160" b="22225"/>
                <wp:wrapNone/>
                <wp:docPr id="23"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wpg:grpSpPr>
                      <wps:wsp>
                        <wps:cNvPr id="24" name="Text Box 88"/>
                        <wps:cNvSpPr txBox="1">
                          <a:spLocks noChangeArrowheads="1"/>
                        </wps:cNvSpPr>
                        <wps:spPr bwMode="auto">
                          <a:xfrm>
                            <a:off x="5550" y="3098"/>
                            <a:ext cx="6350" cy="255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E5D863A" w14:textId="77777777" w:rsidR="00EF51BA" w:rsidRPr="006E0C04" w:rsidRDefault="00EF51BA"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14F34CB2" w14:textId="77777777" w:rsidR="00EF51BA" w:rsidRPr="006E0C04" w:rsidRDefault="00EF51BA"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4D1F240" w14:textId="77777777" w:rsidR="00EF51BA" w:rsidRPr="00E7654F" w:rsidRDefault="00EF51BA" w:rsidP="00C5294F">
                              <w:pPr>
                                <w:jc w:val="right"/>
                                <w:rPr>
                                  <w:color w:val="FFFFFF"/>
                                  <w:sz w:val="52"/>
                                  <w:szCs w:val="36"/>
                                </w:rPr>
                              </w:pPr>
                            </w:p>
                          </w:txbxContent>
                        </wps:txbx>
                        <wps:bodyPr rot="0" vert="horz" wrap="square" lIns="18000" tIns="46800" rIns="91440" bIns="45720" anchor="t" anchorCtr="0" upright="1">
                          <a:noAutofit/>
                        </wps:bodyPr>
                      </wps:wsp>
                      <wps:wsp>
                        <wps:cNvPr id="25" name="Text Box 146"/>
                        <wps:cNvSpPr txBox="1">
                          <a:spLocks noChangeArrowheads="1"/>
                        </wps:cNvSpPr>
                        <wps:spPr bwMode="auto">
                          <a:xfrm>
                            <a:off x="5697" y="3798"/>
                            <a:ext cx="1004" cy="1156"/>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C677F92" w14:textId="77777777" w:rsidR="00EF51BA" w:rsidRPr="003D16B4" w:rsidRDefault="00EF51BA" w:rsidP="006E0C04">
                              <w:pPr>
                                <w:jc w:val="center"/>
                                <w:rPr>
                                  <w:color w:val="FFFFFF"/>
                                  <w:sz w:val="96"/>
                                  <w:szCs w:val="96"/>
                                  <w:lang w:val="en-US"/>
                                </w:rPr>
                              </w:pPr>
                              <w:r w:rsidRPr="003D16B4">
                                <w:rPr>
                                  <w:color w:val="FFFFFF"/>
                                  <w:sz w:val="96"/>
                                  <w:szCs w:val="96"/>
                                  <w:lang w:val="en-US"/>
                                </w:rPr>
                                <w:t>7</w:t>
                              </w:r>
                            </w:p>
                            <w:p w14:paraId="5995ED89" w14:textId="77777777" w:rsidR="00EF51BA" w:rsidRPr="0065240B" w:rsidRDefault="00EF51BA" w:rsidP="00FE15EE">
                              <w:pPr>
                                <w:rPr>
                                  <w:lang w:val="en-US"/>
                                </w:rPr>
                              </w:pPr>
                            </w:p>
                          </w:txbxContent>
                        </wps:txbx>
                        <wps:bodyPr rot="0" vert="horz" wrap="square" lIns="91440" tIns="45720" rIns="91440" bIns="45720" anchor="t" anchorCtr="0" upright="1">
                          <a:noAutofit/>
                        </wps:bodyPr>
                      </wps:wsp>
                      <wps:wsp>
                        <wps:cNvPr id="26" name="AutoShape 180"/>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FA8E732" id="Group 238" o:spid="_x0000_s1053" style="position:absolute;left:0;text-align:left;margin-left:192.45pt;margin-top:1.95pt;width:317.5pt;height:127.55pt;z-index:251638272"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">
                <v:shape id="Text Box 88"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" fillcolor="#238dc1" strokecolor="white">
                  <v:stroke opacity="0"/>
                  <v:shadow offset=",5pt"/>
                  <v:textbox inset=".5mm,1.3mm">
                    <w:txbxContent>
                      <w:p w14:paraId="6E5D863A" w14:textId="77777777" w:rsidR="00EF51BA" w:rsidRPr="006E0C04" w:rsidRDefault="00EF51BA"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14F34CB2" w14:textId="77777777" w:rsidR="00EF51BA" w:rsidRPr="006E0C04" w:rsidRDefault="00EF51BA"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4D1F240" w14:textId="77777777" w:rsidR="00EF51BA" w:rsidRPr="00E7654F" w:rsidRDefault="00EF51BA" w:rsidP="00C5294F">
                        <w:pPr>
                          <w:jc w:val="right"/>
                          <w:rPr>
                            <w:color w:val="FFFFFF"/>
                            <w:sz w:val="52"/>
                            <w:szCs w:val="36"/>
                          </w:rPr>
                        </w:pPr>
                      </w:p>
                    </w:txbxContent>
                  </v:textbox>
                </v:shape>
                <v:shape id="Text Box 146"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" fillcolor="#238dc1" stroked="f" strokecolor="#f8f8f8" strokeweight=".25pt">
                  <v:textbox>
                    <w:txbxContent>
                      <w:p w14:paraId="6C677F92" w14:textId="77777777" w:rsidR="00EF51BA" w:rsidRPr="003D16B4" w:rsidRDefault="00EF51BA" w:rsidP="006E0C04">
                        <w:pPr>
                          <w:jc w:val="center"/>
                          <w:rPr>
                            <w:color w:val="FFFFFF"/>
                            <w:sz w:val="96"/>
                            <w:szCs w:val="96"/>
                            <w:lang w:val="en-US"/>
                          </w:rPr>
                        </w:pPr>
                        <w:r w:rsidRPr="003D16B4">
                          <w:rPr>
                            <w:color w:val="FFFFFF"/>
                            <w:sz w:val="96"/>
                            <w:szCs w:val="96"/>
                            <w:lang w:val="en-US"/>
                          </w:rPr>
                          <w:t>7</w:t>
                        </w:r>
                      </w:p>
                      <w:p w14:paraId="5995ED89" w14:textId="77777777" w:rsidR="00EF51BA" w:rsidRPr="0065240B" w:rsidRDefault="00EF51BA" w:rsidP="00FE15EE">
                        <w:pPr>
                          <w:rPr>
                            <w:lang w:val="en-US"/>
                          </w:rPr>
                        </w:pPr>
                      </w:p>
                    </w:txbxContent>
                  </v:textbox>
                </v:shape>
                <v:shape id="AutoShape 180"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" strokecolor="white" strokeweight="2.5pt">
                  <v:shadow offset=",5pt"/>
                </v:shape>
              </v:group>
            </w:pict>
          </mc:Fallback>
        </mc:AlternateContent>
      </w:r>
    </w:p>
    <w:p w14:paraId="0CA972A2" w14:textId="77777777" w:rsidR="00C50368" w:rsidRPr="00367010" w:rsidRDefault="00C50368" w:rsidP="00C50368"/>
    <w:p w14:paraId="5B9F65AD" w14:textId="77777777" w:rsidR="00C50368" w:rsidRPr="00367010" w:rsidRDefault="00C50368" w:rsidP="00C50368"/>
    <w:p w14:paraId="0D0C79DD" w14:textId="77777777" w:rsidR="00C50368" w:rsidRPr="00367010" w:rsidRDefault="00C50368" w:rsidP="00C50368"/>
    <w:p w14:paraId="32ABC8DC" w14:textId="77777777" w:rsidR="00C50368" w:rsidRPr="00367010" w:rsidRDefault="00C50368" w:rsidP="00C50368"/>
    <w:p w14:paraId="034574E5" w14:textId="77777777" w:rsidR="00C50368" w:rsidRPr="00367010" w:rsidRDefault="00C50368" w:rsidP="00C50368"/>
    <w:p w14:paraId="1AA227EC" w14:textId="77777777" w:rsidR="00C50368" w:rsidRPr="00367010" w:rsidRDefault="00C50368" w:rsidP="00C50368"/>
    <w:p w14:paraId="59E23B16" w14:textId="77777777" w:rsidR="00C50368" w:rsidRPr="00367010" w:rsidRDefault="00C50368" w:rsidP="00C50368"/>
    <w:p w14:paraId="5701AE3B" w14:textId="77777777" w:rsidR="00C50368" w:rsidRPr="00367010" w:rsidRDefault="00C50368" w:rsidP="00C50368"/>
    <w:p w14:paraId="7685F535" w14:textId="77777777" w:rsidR="00C50368" w:rsidRPr="00367010" w:rsidRDefault="00C50368" w:rsidP="00C50368"/>
    <w:p w14:paraId="0C1CE20D" w14:textId="77777777" w:rsidR="00C50368" w:rsidRPr="00367010" w:rsidRDefault="00C50368" w:rsidP="00C50368"/>
    <w:p w14:paraId="4B18C07F" w14:textId="77777777" w:rsidR="00C50368" w:rsidRPr="00367010" w:rsidRDefault="00C50368" w:rsidP="00C50368"/>
    <w:p w14:paraId="0F9DB5AF" w14:textId="77777777" w:rsidR="00C50368" w:rsidRPr="00367010" w:rsidRDefault="00C50368" w:rsidP="00C50368"/>
    <w:p w14:paraId="304FC37B" w14:textId="77777777" w:rsidR="00C50368" w:rsidRPr="00367010" w:rsidRDefault="00C50368" w:rsidP="00C50368"/>
    <w:p w14:paraId="7F0B1567" w14:textId="77777777" w:rsidR="00C50368" w:rsidRPr="00367010" w:rsidRDefault="00C50368" w:rsidP="00C50368"/>
    <w:p w14:paraId="67411ACF" w14:textId="77777777" w:rsidR="00C50368" w:rsidRPr="00367010" w:rsidRDefault="00C50368" w:rsidP="00C50368"/>
    <w:p w14:paraId="47AE63EC" w14:textId="77777777" w:rsidR="00C50368" w:rsidRPr="00367010" w:rsidRDefault="00C50368" w:rsidP="00C50368"/>
    <w:p w14:paraId="083C1DB8" w14:textId="77777777" w:rsidR="00C50368" w:rsidRPr="00367010" w:rsidRDefault="00C50368" w:rsidP="00C50368"/>
    <w:p w14:paraId="054CCC2D" w14:textId="77777777" w:rsidR="00C50368" w:rsidRPr="00367010" w:rsidRDefault="00C50368" w:rsidP="00C50368"/>
    <w:p w14:paraId="6E4193E4" w14:textId="77777777" w:rsidR="00C50368" w:rsidRPr="00367010" w:rsidRDefault="00C50368" w:rsidP="00C50368"/>
    <w:p w14:paraId="64D37ED9" w14:textId="77777777" w:rsidR="00C50368" w:rsidRPr="00367010" w:rsidRDefault="00C50368" w:rsidP="00C50368"/>
    <w:p w14:paraId="20B62FC3" w14:textId="77777777" w:rsidR="00C50368" w:rsidRPr="00367010" w:rsidRDefault="00C50368" w:rsidP="00C50368"/>
    <w:p w14:paraId="08531905" w14:textId="77777777" w:rsidR="00C50368" w:rsidRPr="00367010" w:rsidRDefault="00C50368" w:rsidP="00C50368"/>
    <w:p w14:paraId="76F38BBC" w14:textId="77777777" w:rsidR="00C50368" w:rsidRPr="00367010" w:rsidRDefault="00C50368" w:rsidP="00C50368"/>
    <w:p w14:paraId="7844B0F7" w14:textId="77777777" w:rsidR="00C50368" w:rsidRPr="00367010" w:rsidRDefault="00C50368" w:rsidP="00C50368"/>
    <w:p w14:paraId="7E45F5BA" w14:textId="77777777" w:rsidR="00C50368" w:rsidRPr="00367010" w:rsidRDefault="00C50368" w:rsidP="00C50368"/>
    <w:p w14:paraId="5CF0E677" w14:textId="77777777" w:rsidR="00C50368" w:rsidRPr="00367010" w:rsidRDefault="00C50368" w:rsidP="00C50368"/>
    <w:p w14:paraId="20C653DA" w14:textId="77777777" w:rsidR="00C50368" w:rsidRPr="00367010" w:rsidRDefault="00C50368" w:rsidP="00C50368"/>
    <w:p w14:paraId="738B85E5" w14:textId="77777777" w:rsidR="00C50368" w:rsidRPr="00367010" w:rsidRDefault="00C50368" w:rsidP="00C50368"/>
    <w:p w14:paraId="4A9C88C5" w14:textId="77777777" w:rsidR="003730DF" w:rsidRPr="00367010" w:rsidRDefault="00C50368" w:rsidP="00191C69">
      <w:pPr>
        <w:pStyle w:val="Heading1"/>
      </w:pPr>
      <w:r w:rsidRPr="00367010">
        <w:br w:type="page"/>
      </w:r>
      <w:bookmarkStart w:id="50" w:name="_Toc34385562"/>
      <w:r w:rsidR="005467DC" w:rsidRPr="00367010">
        <w:lastRenderedPageBreak/>
        <w:t xml:space="preserve">Cross-border </w:t>
      </w:r>
      <w:r w:rsidR="003A267E" w:rsidRPr="00367010">
        <w:t xml:space="preserve">Digital Public Administration </w:t>
      </w:r>
      <w:r w:rsidR="003730DF" w:rsidRPr="00367010">
        <w:t>Services</w:t>
      </w:r>
      <w:bookmarkEnd w:id="50"/>
    </w:p>
    <w:p w14:paraId="7237BAAA" w14:textId="77777777" w:rsidR="00B1772F" w:rsidRPr="00367010" w:rsidRDefault="00BA7C17" w:rsidP="00B1772F">
      <w:r w:rsidRPr="00367010">
        <w:t>Further to the information</w:t>
      </w:r>
      <w:r w:rsidR="001D4F15" w:rsidRPr="00367010">
        <w:t xml:space="preserve"> on </w:t>
      </w:r>
      <w:r w:rsidR="00BB4C24" w:rsidRPr="00367010">
        <w:t xml:space="preserve">national </w:t>
      </w:r>
      <w:r w:rsidR="001D4F15" w:rsidRPr="00367010">
        <w:t>digital public services</w:t>
      </w:r>
      <w:r w:rsidRPr="00367010">
        <w:t xml:space="preserve"> provided </w:t>
      </w:r>
      <w:r w:rsidR="00F75FF0" w:rsidRPr="00367010">
        <w:t>in the previous chapters</w:t>
      </w:r>
      <w:r w:rsidR="00FE74C1" w:rsidRPr="00367010">
        <w:t>, this final chapter</w:t>
      </w:r>
      <w:r w:rsidR="001410F5" w:rsidRPr="00367010">
        <w:t xml:space="preserve"> presents an overview of the basic</w:t>
      </w:r>
      <w:r w:rsidR="00F861C2" w:rsidRPr="00367010">
        <w:t xml:space="preserve"> cross-border</w:t>
      </w:r>
      <w:r w:rsidR="001410F5" w:rsidRPr="00367010">
        <w:t xml:space="preserve"> public services provided to citizens</w:t>
      </w:r>
      <w:r w:rsidR="00A816AE" w:rsidRPr="00367010">
        <w:t xml:space="preserve"> and businesses</w:t>
      </w:r>
      <w:r w:rsidR="00AE6C5E" w:rsidRPr="00367010">
        <w:t xml:space="preserve"> </w:t>
      </w:r>
      <w:r w:rsidR="009724FC" w:rsidRPr="00367010">
        <w:t>in other European countries</w:t>
      </w:r>
      <w:r w:rsidR="001410F5" w:rsidRPr="00367010">
        <w:t xml:space="preserve">. </w:t>
      </w:r>
      <w:hyperlink r:id="rId157" w:history="1">
        <w:r w:rsidR="001410F5" w:rsidRPr="00367010">
          <w:rPr>
            <w:rStyle w:val="Hyperlink"/>
          </w:rPr>
          <w:t>Your Europe</w:t>
        </w:r>
      </w:hyperlink>
      <w:r w:rsidR="00A81C1C" w:rsidRPr="00367010">
        <w:t xml:space="preserve"> </w:t>
      </w:r>
      <w:r w:rsidR="00B250DD" w:rsidRPr="00367010">
        <w:t xml:space="preserve">is taken as reference, as it </w:t>
      </w:r>
      <w:r w:rsidR="00A81C1C" w:rsidRPr="00367010">
        <w:t xml:space="preserve">is </w:t>
      </w:r>
      <w:r w:rsidR="0016425F" w:rsidRPr="00367010">
        <w:t>the EU</w:t>
      </w:r>
      <w:r w:rsidR="00A81C1C" w:rsidRPr="00367010">
        <w:t xml:space="preserve"> one-stop shop which </w:t>
      </w:r>
      <w:r w:rsidR="00B250DD" w:rsidRPr="00367010">
        <w:t xml:space="preserve">aims to simplify the life of both citizens and businesses </w:t>
      </w:r>
      <w:r w:rsidR="00A8082D" w:rsidRPr="00367010">
        <w:t>by</w:t>
      </w:r>
      <w:r w:rsidR="00B250DD" w:rsidRPr="00367010">
        <w:t xml:space="preserve"> </w:t>
      </w:r>
      <w:r w:rsidR="001410F5" w:rsidRPr="00367010">
        <w:t>avoid</w:t>
      </w:r>
      <w:r w:rsidR="00A8082D" w:rsidRPr="00367010">
        <w:t>ing</w:t>
      </w:r>
      <w:r w:rsidR="001410F5" w:rsidRPr="00367010">
        <w:t xml:space="preserve"> unnecessary inconvenience and red tape in regard</w:t>
      </w:r>
      <w:r w:rsidR="00EF57D8" w:rsidRPr="00367010">
        <w:t xml:space="preserve"> </w:t>
      </w:r>
      <w:r w:rsidR="005F228A" w:rsidRPr="00367010">
        <w:t xml:space="preserve">to </w:t>
      </w:r>
      <w:r w:rsidR="00BA23E6" w:rsidRPr="00367010">
        <w:t>‘</w:t>
      </w:r>
      <w:r w:rsidR="005F228A" w:rsidRPr="00367010">
        <w:t>life and travel</w:t>
      </w:r>
      <w:r w:rsidR="00BA23E6" w:rsidRPr="00367010">
        <w:t>’</w:t>
      </w:r>
      <w:r w:rsidR="005F228A" w:rsidRPr="00367010">
        <w:t xml:space="preserve">, as well as </w:t>
      </w:r>
      <w:r w:rsidR="00BA23E6" w:rsidRPr="00367010">
        <w:t>‘</w:t>
      </w:r>
      <w:r w:rsidR="005F228A" w:rsidRPr="00367010">
        <w:t xml:space="preserve">doing </w:t>
      </w:r>
      <w:proofErr w:type="gramStart"/>
      <w:r w:rsidR="005F228A" w:rsidRPr="00367010">
        <w:t>business</w:t>
      </w:r>
      <w:r w:rsidR="00BA23E6" w:rsidRPr="00367010">
        <w:t>’</w:t>
      </w:r>
      <w:proofErr w:type="gramEnd"/>
      <w:r w:rsidR="003312A0" w:rsidRPr="00367010">
        <w:t xml:space="preserve"> abroad</w:t>
      </w:r>
      <w:r w:rsidR="001410F5" w:rsidRPr="00367010">
        <w:t xml:space="preserve">. </w:t>
      </w:r>
      <w:proofErr w:type="gramStart"/>
      <w:r w:rsidR="00A96E6C" w:rsidRPr="00367010">
        <w:t>In order to</w:t>
      </w:r>
      <w:proofErr w:type="gramEnd"/>
      <w:r w:rsidR="00A96E6C" w:rsidRPr="00367010">
        <w:t xml:space="preserve"> do so, </w:t>
      </w:r>
      <w:r w:rsidR="00B1772F" w:rsidRPr="00367010">
        <w:t>Your Europe offers</w:t>
      </w:r>
      <w:r w:rsidR="00507234" w:rsidRPr="00367010">
        <w:t xml:space="preserve"> </w:t>
      </w:r>
      <w:r w:rsidR="00B1772F" w:rsidRPr="00367010">
        <w:t>information on basic rights under EU law</w:t>
      </w:r>
      <w:r w:rsidR="00507234" w:rsidRPr="00367010">
        <w:t>,</w:t>
      </w:r>
      <w:r w:rsidR="00607A17" w:rsidRPr="00367010">
        <w:t xml:space="preserve"> but also</w:t>
      </w:r>
      <w:r w:rsidR="00507234" w:rsidRPr="00367010">
        <w:t xml:space="preserve"> </w:t>
      </w:r>
      <w:r w:rsidR="00AB4D18" w:rsidRPr="00367010">
        <w:t xml:space="preserve">on </w:t>
      </w:r>
      <w:r w:rsidR="00B1772F" w:rsidRPr="00367010">
        <w:t>how these rights are implemented in each individual country (where information has been provided by the national authorities).</w:t>
      </w:r>
      <w:r w:rsidR="00976881" w:rsidRPr="00367010">
        <w:t xml:space="preserve"> F</w:t>
      </w:r>
      <w:r w:rsidR="00B1772F" w:rsidRPr="00367010">
        <w:t>ree email or telephone contact with EU assistance services, to get more personalised or detailed help and advice</w:t>
      </w:r>
      <w:r w:rsidR="00976881" w:rsidRPr="00367010">
        <w:t xml:space="preserve"> is also available</w:t>
      </w:r>
      <w:r w:rsidR="00B1772F" w:rsidRPr="00367010">
        <w:t>.</w:t>
      </w:r>
    </w:p>
    <w:p w14:paraId="5F010870" w14:textId="77777777" w:rsidR="00451CE9" w:rsidRPr="00367010" w:rsidRDefault="001C046B" w:rsidP="00215D0C">
      <w:r w:rsidRPr="00367010">
        <w:t>Please note that</w:t>
      </w:r>
      <w:r w:rsidR="0097606D" w:rsidRPr="00367010">
        <w:t>,</w:t>
      </w:r>
      <w:r w:rsidRPr="00367010">
        <w:t xml:space="preserve"> in most cases, the EU rights described in Your Europe apply to all EU member countries plus Iceland, Liechtenstein and Norway</w:t>
      </w:r>
      <w:r w:rsidR="00032B1F" w:rsidRPr="00367010">
        <w:t>, and s</w:t>
      </w:r>
      <w:r w:rsidRPr="00367010">
        <w:t>ometimes to Switzerland</w:t>
      </w:r>
      <w:r w:rsidR="00032B1F" w:rsidRPr="00367010">
        <w:t>.</w:t>
      </w:r>
      <w:r w:rsidR="00215D0C" w:rsidRPr="00367010">
        <w:t xml:space="preserve"> Information on Your Europe is provided by the relevant departments of the European Commission and complemented by content provided by the authorities </w:t>
      </w:r>
      <w:r w:rsidR="000E62C4" w:rsidRPr="00367010">
        <w:t>of</w:t>
      </w:r>
      <w:r w:rsidR="00215D0C" w:rsidRPr="00367010">
        <w:t xml:space="preserve"> every country it covers.</w:t>
      </w:r>
      <w:r w:rsidR="000E62C4" w:rsidRPr="00367010">
        <w:t xml:space="preserve"> </w:t>
      </w:r>
      <w:r w:rsidR="00A615C3" w:rsidRPr="00367010">
        <w:t xml:space="preserve">As </w:t>
      </w:r>
      <w:r w:rsidR="00160084" w:rsidRPr="00367010">
        <w:t>t</w:t>
      </w:r>
      <w:r w:rsidR="00215D0C" w:rsidRPr="00367010">
        <w:t xml:space="preserve">he </w:t>
      </w:r>
      <w:r w:rsidR="00A615C3" w:rsidRPr="00367010">
        <w:t>web</w:t>
      </w:r>
      <w:r w:rsidR="00215D0C" w:rsidRPr="00367010">
        <w:t xml:space="preserve">site consists of </w:t>
      </w:r>
      <w:r w:rsidR="00D90AFB" w:rsidRPr="00367010">
        <w:t>two</w:t>
      </w:r>
      <w:r w:rsidR="00215D0C" w:rsidRPr="00367010">
        <w:t xml:space="preserve"> sections</w:t>
      </w:r>
      <w:r w:rsidR="00A615C3" w:rsidRPr="00367010">
        <w:t xml:space="preserve"> - </w:t>
      </w:r>
      <w:r w:rsidR="00D90AFB" w:rsidRPr="00367010">
        <w:t xml:space="preserve">one for </w:t>
      </w:r>
      <w:r w:rsidR="00215D0C" w:rsidRPr="00367010">
        <w:t xml:space="preserve">citizens </w:t>
      </w:r>
      <w:r w:rsidR="00D90AFB" w:rsidRPr="00367010">
        <w:t xml:space="preserve">and one </w:t>
      </w:r>
      <w:r w:rsidR="00702A6D" w:rsidRPr="00367010">
        <w:t xml:space="preserve">for </w:t>
      </w:r>
      <w:r w:rsidR="00215D0C" w:rsidRPr="00367010">
        <w:t>business</w:t>
      </w:r>
      <w:r w:rsidR="00C02EA4" w:rsidRPr="00367010">
        <w:t>es</w:t>
      </w:r>
      <w:r w:rsidR="00702A6D" w:rsidRPr="00367010">
        <w:t>, both</w:t>
      </w:r>
      <w:r w:rsidR="00215D0C" w:rsidRPr="00367010">
        <w:t xml:space="preserve"> managed by DG Internal Market, Industry, Entrepreneurship and SMEs</w:t>
      </w:r>
      <w:r w:rsidR="002E2391" w:rsidRPr="00367010">
        <w:t xml:space="preserve"> (DG GROW)</w:t>
      </w:r>
      <w:r w:rsidR="00BF39AF" w:rsidRPr="00367010">
        <w:t xml:space="preserve"> - below the main groups of services </w:t>
      </w:r>
      <w:r w:rsidR="00316B1E" w:rsidRPr="00367010">
        <w:t xml:space="preserve">for each </w:t>
      </w:r>
      <w:r w:rsidR="009B6236" w:rsidRPr="00367010">
        <w:t>section</w:t>
      </w:r>
      <w:r w:rsidR="00F7065B" w:rsidRPr="00367010">
        <w:t xml:space="preserve"> are listed.</w:t>
      </w:r>
    </w:p>
    <w:p w14:paraId="45AD941E" w14:textId="77777777" w:rsidR="00451CE9" w:rsidRPr="00367010" w:rsidRDefault="00451CE9" w:rsidP="003E036E">
      <w:pPr>
        <w:pStyle w:val="Heading2"/>
      </w:pPr>
      <w:r w:rsidRPr="00367010">
        <w:t>Life and Travel</w:t>
      </w:r>
    </w:p>
    <w:p w14:paraId="2F181E2A" w14:textId="77777777" w:rsidR="00837273" w:rsidRPr="00367010" w:rsidRDefault="00904413" w:rsidP="00837273">
      <w:r w:rsidRPr="00367010">
        <w:t>For citizens, the following</w:t>
      </w:r>
      <w:r w:rsidR="00837273" w:rsidRPr="00367010">
        <w:t xml:space="preserve"> groups of services </w:t>
      </w:r>
      <w:r w:rsidR="002B3A0E" w:rsidRPr="00367010">
        <w:t>can be found on the website:</w:t>
      </w:r>
    </w:p>
    <w:p w14:paraId="4B49EDE0" w14:textId="77777777" w:rsidR="00837273" w:rsidRPr="00367010" w:rsidRDefault="00000000" w:rsidP="002B5FAB">
      <w:pPr>
        <w:numPr>
          <w:ilvl w:val="0"/>
          <w:numId w:val="38"/>
        </w:numPr>
      </w:pPr>
      <w:hyperlink r:id="rId158" w:history="1">
        <w:r w:rsidR="00837273" w:rsidRPr="00367010">
          <w:rPr>
            <w:rStyle w:val="Hyperlink"/>
          </w:rPr>
          <w:t>Travel</w:t>
        </w:r>
      </w:hyperlink>
      <w:r w:rsidR="00422BB4" w:rsidRPr="00367010">
        <w:t xml:space="preserve"> (</w:t>
      </w:r>
      <w:proofErr w:type="gramStart"/>
      <w:r w:rsidR="00422BB4" w:rsidRPr="00367010">
        <w:t>e.g.</w:t>
      </w:r>
      <w:proofErr w:type="gramEnd"/>
      <w:r w:rsidR="00422BB4" w:rsidRPr="00367010">
        <w:t xml:space="preserve"> Documents needed for travelling in Europe</w:t>
      </w:r>
      <w:r w:rsidR="00FE0594" w:rsidRPr="00367010">
        <w:t>);</w:t>
      </w:r>
      <w:r w:rsidR="0075127A" w:rsidRPr="00367010">
        <w:t xml:space="preserve"> </w:t>
      </w:r>
    </w:p>
    <w:p w14:paraId="6E378230" w14:textId="77777777" w:rsidR="00837273" w:rsidRPr="00367010" w:rsidRDefault="00000000" w:rsidP="002B5FAB">
      <w:pPr>
        <w:numPr>
          <w:ilvl w:val="0"/>
          <w:numId w:val="38"/>
        </w:numPr>
      </w:pPr>
      <w:hyperlink r:id="rId159" w:history="1">
        <w:r w:rsidR="00837273" w:rsidRPr="00367010">
          <w:rPr>
            <w:rStyle w:val="Hyperlink"/>
          </w:rPr>
          <w:t>Work and retirement</w:t>
        </w:r>
      </w:hyperlink>
      <w:r w:rsidR="00FE0594" w:rsidRPr="00367010">
        <w:t xml:space="preserve"> (</w:t>
      </w:r>
      <w:proofErr w:type="gramStart"/>
      <w:r w:rsidR="00FE0594" w:rsidRPr="00367010">
        <w:t>e.g.</w:t>
      </w:r>
      <w:proofErr w:type="gramEnd"/>
      <w:r w:rsidR="005A5F34" w:rsidRPr="00367010">
        <w:t xml:space="preserve"> Unemployment and Benefits);</w:t>
      </w:r>
    </w:p>
    <w:p w14:paraId="628A6724" w14:textId="77777777" w:rsidR="00837273" w:rsidRPr="00367010" w:rsidRDefault="00000000" w:rsidP="002B5FAB">
      <w:pPr>
        <w:numPr>
          <w:ilvl w:val="0"/>
          <w:numId w:val="38"/>
        </w:numPr>
      </w:pPr>
      <w:hyperlink r:id="rId160" w:history="1">
        <w:r w:rsidR="00837273" w:rsidRPr="00367010">
          <w:rPr>
            <w:rStyle w:val="Hyperlink"/>
          </w:rPr>
          <w:t>Vehicles</w:t>
        </w:r>
      </w:hyperlink>
      <w:r w:rsidR="005A5F34" w:rsidRPr="00367010">
        <w:t xml:space="preserve"> (</w:t>
      </w:r>
      <w:proofErr w:type="gramStart"/>
      <w:r w:rsidR="005A5F34" w:rsidRPr="00367010">
        <w:t>e.g.</w:t>
      </w:r>
      <w:proofErr w:type="gramEnd"/>
      <w:r w:rsidR="005A5F34" w:rsidRPr="00367010">
        <w:t xml:space="preserve"> Registration);</w:t>
      </w:r>
    </w:p>
    <w:p w14:paraId="72A3CC15" w14:textId="77777777" w:rsidR="00837273" w:rsidRPr="00367010" w:rsidRDefault="00000000" w:rsidP="002B5FAB">
      <w:pPr>
        <w:numPr>
          <w:ilvl w:val="0"/>
          <w:numId w:val="38"/>
        </w:numPr>
      </w:pPr>
      <w:hyperlink r:id="rId161" w:history="1">
        <w:r w:rsidR="00837273" w:rsidRPr="00367010">
          <w:rPr>
            <w:rStyle w:val="Hyperlink"/>
          </w:rPr>
          <w:t>Residence formalities</w:t>
        </w:r>
      </w:hyperlink>
      <w:r w:rsidR="005A5F34" w:rsidRPr="00367010">
        <w:t xml:space="preserve"> (</w:t>
      </w:r>
      <w:proofErr w:type="gramStart"/>
      <w:r w:rsidR="005A5F34" w:rsidRPr="00367010">
        <w:t>e.g.</w:t>
      </w:r>
      <w:proofErr w:type="gramEnd"/>
      <w:r w:rsidR="005A5F34" w:rsidRPr="00367010">
        <w:t xml:space="preserve"> Elections abroad)</w:t>
      </w:r>
      <w:r w:rsidR="00065722" w:rsidRPr="00367010">
        <w:t>;</w:t>
      </w:r>
    </w:p>
    <w:p w14:paraId="10D93313" w14:textId="77777777" w:rsidR="00837273" w:rsidRPr="00367010" w:rsidRDefault="00000000" w:rsidP="002B5FAB">
      <w:pPr>
        <w:numPr>
          <w:ilvl w:val="0"/>
          <w:numId w:val="38"/>
        </w:numPr>
      </w:pPr>
      <w:hyperlink r:id="rId162" w:history="1">
        <w:r w:rsidR="00837273" w:rsidRPr="00367010">
          <w:rPr>
            <w:rStyle w:val="Hyperlink"/>
          </w:rPr>
          <w:t>Education and youth</w:t>
        </w:r>
      </w:hyperlink>
      <w:r w:rsidR="00A051F1" w:rsidRPr="00367010">
        <w:t xml:space="preserve"> (</w:t>
      </w:r>
      <w:proofErr w:type="gramStart"/>
      <w:r w:rsidR="00A051F1" w:rsidRPr="00367010">
        <w:t>e.g.</w:t>
      </w:r>
      <w:proofErr w:type="gramEnd"/>
      <w:r w:rsidR="00A051F1" w:rsidRPr="00367010">
        <w:t xml:space="preserve"> </w:t>
      </w:r>
      <w:r w:rsidR="00065722" w:rsidRPr="00367010">
        <w:t>Researchers);</w:t>
      </w:r>
    </w:p>
    <w:p w14:paraId="778913AD" w14:textId="77777777" w:rsidR="00C22CAE" w:rsidRPr="00367010" w:rsidRDefault="00000000" w:rsidP="002B5FAB">
      <w:pPr>
        <w:numPr>
          <w:ilvl w:val="0"/>
          <w:numId w:val="38"/>
        </w:numPr>
      </w:pPr>
      <w:hyperlink r:id="rId163" w:history="1">
        <w:r w:rsidR="00C22CAE" w:rsidRPr="00367010">
          <w:rPr>
            <w:rStyle w:val="Hyperlink"/>
          </w:rPr>
          <w:t>Health</w:t>
        </w:r>
      </w:hyperlink>
      <w:r w:rsidR="00065722" w:rsidRPr="00367010">
        <w:t xml:space="preserve"> (</w:t>
      </w:r>
      <w:proofErr w:type="gramStart"/>
      <w:r w:rsidR="00065722" w:rsidRPr="00367010">
        <w:t>e.g.</w:t>
      </w:r>
      <w:proofErr w:type="gramEnd"/>
      <w:r w:rsidR="00065722" w:rsidRPr="00367010">
        <w:t xml:space="preserve"> Medical Treatment abroad);</w:t>
      </w:r>
    </w:p>
    <w:p w14:paraId="60C4C164" w14:textId="77777777" w:rsidR="00722FAF" w:rsidRPr="00367010" w:rsidRDefault="00000000" w:rsidP="002B5FAB">
      <w:pPr>
        <w:numPr>
          <w:ilvl w:val="0"/>
          <w:numId w:val="38"/>
        </w:numPr>
      </w:pPr>
      <w:hyperlink r:id="rId164" w:history="1">
        <w:r w:rsidR="00837273" w:rsidRPr="00367010">
          <w:rPr>
            <w:rStyle w:val="Hyperlink"/>
          </w:rPr>
          <w:t>Family</w:t>
        </w:r>
      </w:hyperlink>
      <w:r w:rsidR="00837273" w:rsidRPr="00367010">
        <w:t xml:space="preserve"> </w:t>
      </w:r>
      <w:r w:rsidR="00065722" w:rsidRPr="00367010">
        <w:t>(</w:t>
      </w:r>
      <w:proofErr w:type="gramStart"/>
      <w:r w:rsidR="00065722" w:rsidRPr="00367010">
        <w:t>e.g.</w:t>
      </w:r>
      <w:proofErr w:type="gramEnd"/>
      <w:r w:rsidR="00065722" w:rsidRPr="00367010">
        <w:t xml:space="preserve"> Couples);</w:t>
      </w:r>
    </w:p>
    <w:p w14:paraId="773C08BE" w14:textId="77777777" w:rsidR="0022762F" w:rsidRPr="00367010" w:rsidRDefault="00000000" w:rsidP="00E10943">
      <w:pPr>
        <w:numPr>
          <w:ilvl w:val="0"/>
          <w:numId w:val="38"/>
        </w:numPr>
      </w:pPr>
      <w:hyperlink r:id="rId165" w:history="1">
        <w:r w:rsidR="00722FAF" w:rsidRPr="00367010">
          <w:rPr>
            <w:rStyle w:val="Hyperlink"/>
          </w:rPr>
          <w:t>Consumers</w:t>
        </w:r>
      </w:hyperlink>
      <w:r w:rsidR="00065722" w:rsidRPr="00367010">
        <w:t xml:space="preserve"> (</w:t>
      </w:r>
      <w:proofErr w:type="gramStart"/>
      <w:r w:rsidR="00065722" w:rsidRPr="00367010">
        <w:t>e.g.</w:t>
      </w:r>
      <w:proofErr w:type="gramEnd"/>
      <w:r w:rsidR="00065722" w:rsidRPr="00367010">
        <w:t xml:space="preserve"> Shopping).</w:t>
      </w:r>
    </w:p>
    <w:p w14:paraId="5528650C" w14:textId="77777777" w:rsidR="0022762F" w:rsidRPr="00367010" w:rsidRDefault="00451CE9" w:rsidP="003E036E">
      <w:pPr>
        <w:pStyle w:val="Heading2"/>
      </w:pPr>
      <w:r w:rsidRPr="00367010">
        <w:t>Doing Business</w:t>
      </w:r>
    </w:p>
    <w:p w14:paraId="09B9594D" w14:textId="77777777" w:rsidR="0022762F" w:rsidRPr="00367010" w:rsidRDefault="005829A4" w:rsidP="0022762F">
      <w:r w:rsidRPr="00367010">
        <w:t>Regarding businesses, t</w:t>
      </w:r>
      <w:r w:rsidR="0022762F" w:rsidRPr="00367010">
        <w:t xml:space="preserve">he groups of services </w:t>
      </w:r>
      <w:r w:rsidRPr="00367010">
        <w:t xml:space="preserve">on the website </w:t>
      </w:r>
      <w:r w:rsidR="00904413" w:rsidRPr="00367010">
        <w:t>concern</w:t>
      </w:r>
      <w:r w:rsidR="0022762F" w:rsidRPr="00367010">
        <w:t>:</w:t>
      </w:r>
    </w:p>
    <w:p w14:paraId="26A38D94" w14:textId="77777777" w:rsidR="0022762F" w:rsidRPr="00367010" w:rsidRDefault="00000000" w:rsidP="0022762F">
      <w:pPr>
        <w:numPr>
          <w:ilvl w:val="0"/>
          <w:numId w:val="40"/>
        </w:numPr>
      </w:pPr>
      <w:hyperlink r:id="rId166" w:history="1">
        <w:r w:rsidR="0022762F" w:rsidRPr="00367010">
          <w:rPr>
            <w:rStyle w:val="Hyperlink"/>
          </w:rPr>
          <w:t>Running a business</w:t>
        </w:r>
      </w:hyperlink>
      <w:r w:rsidR="00987318" w:rsidRPr="00367010">
        <w:t xml:space="preserve"> (</w:t>
      </w:r>
      <w:proofErr w:type="gramStart"/>
      <w:r w:rsidR="00987318" w:rsidRPr="00367010">
        <w:t>e.g.</w:t>
      </w:r>
      <w:proofErr w:type="gramEnd"/>
      <w:r w:rsidR="00987318" w:rsidRPr="00367010">
        <w:t xml:space="preserve"> Developing a business);</w:t>
      </w:r>
    </w:p>
    <w:p w14:paraId="6B7B3FDA" w14:textId="77777777" w:rsidR="0022762F" w:rsidRPr="00367010" w:rsidRDefault="00000000" w:rsidP="0022762F">
      <w:pPr>
        <w:numPr>
          <w:ilvl w:val="0"/>
          <w:numId w:val="40"/>
        </w:numPr>
      </w:pPr>
      <w:hyperlink r:id="rId167" w:history="1">
        <w:r w:rsidR="0022762F" w:rsidRPr="00367010">
          <w:rPr>
            <w:rStyle w:val="Hyperlink"/>
          </w:rPr>
          <w:t>Taxation</w:t>
        </w:r>
      </w:hyperlink>
      <w:r w:rsidR="00987318" w:rsidRPr="00367010">
        <w:t xml:space="preserve"> (</w:t>
      </w:r>
      <w:proofErr w:type="gramStart"/>
      <w:r w:rsidR="00987318" w:rsidRPr="00367010">
        <w:t>e.g.</w:t>
      </w:r>
      <w:proofErr w:type="gramEnd"/>
      <w:r w:rsidR="00987318" w:rsidRPr="00367010">
        <w:t xml:space="preserve"> Business tax);</w:t>
      </w:r>
    </w:p>
    <w:p w14:paraId="724D8D45" w14:textId="77777777" w:rsidR="0022762F" w:rsidRPr="00367010" w:rsidRDefault="00000000" w:rsidP="0022762F">
      <w:pPr>
        <w:numPr>
          <w:ilvl w:val="0"/>
          <w:numId w:val="40"/>
        </w:numPr>
      </w:pPr>
      <w:hyperlink r:id="rId168" w:history="1">
        <w:r w:rsidR="0022762F" w:rsidRPr="00367010">
          <w:rPr>
            <w:rStyle w:val="Hyperlink"/>
          </w:rPr>
          <w:t>Selling in the EU</w:t>
        </w:r>
      </w:hyperlink>
      <w:r w:rsidR="00987318" w:rsidRPr="00367010">
        <w:t xml:space="preserve"> (</w:t>
      </w:r>
      <w:proofErr w:type="gramStart"/>
      <w:r w:rsidR="00987318" w:rsidRPr="00367010">
        <w:t>e.g.</w:t>
      </w:r>
      <w:proofErr w:type="gramEnd"/>
      <w:r w:rsidR="00987318" w:rsidRPr="00367010">
        <w:t xml:space="preserve"> Public contracts); </w:t>
      </w:r>
    </w:p>
    <w:p w14:paraId="243192AB" w14:textId="77777777" w:rsidR="0022762F" w:rsidRPr="00367010" w:rsidRDefault="00000000" w:rsidP="0022762F">
      <w:pPr>
        <w:numPr>
          <w:ilvl w:val="0"/>
          <w:numId w:val="40"/>
        </w:numPr>
      </w:pPr>
      <w:hyperlink r:id="rId169" w:history="1">
        <w:r w:rsidR="0022762F" w:rsidRPr="00367010">
          <w:rPr>
            <w:rStyle w:val="Hyperlink"/>
          </w:rPr>
          <w:t>Human Resources</w:t>
        </w:r>
      </w:hyperlink>
      <w:r w:rsidR="00987318" w:rsidRPr="00367010">
        <w:t xml:space="preserve"> (</w:t>
      </w:r>
      <w:proofErr w:type="gramStart"/>
      <w:r w:rsidR="00987318" w:rsidRPr="00367010">
        <w:t>e.g.</w:t>
      </w:r>
      <w:proofErr w:type="gramEnd"/>
      <w:r w:rsidR="00987318" w:rsidRPr="00367010">
        <w:t xml:space="preserve"> Employment contracts);</w:t>
      </w:r>
    </w:p>
    <w:p w14:paraId="1CD474AD" w14:textId="77777777" w:rsidR="0022762F" w:rsidRPr="00367010" w:rsidRDefault="00000000" w:rsidP="0022762F">
      <w:pPr>
        <w:numPr>
          <w:ilvl w:val="0"/>
          <w:numId w:val="40"/>
        </w:numPr>
      </w:pPr>
      <w:hyperlink r:id="rId170" w:history="1">
        <w:r w:rsidR="0022762F" w:rsidRPr="00367010">
          <w:rPr>
            <w:rStyle w:val="Hyperlink"/>
          </w:rPr>
          <w:t>Product requirements</w:t>
        </w:r>
      </w:hyperlink>
      <w:r w:rsidR="00FC7B3B" w:rsidRPr="00367010">
        <w:t xml:space="preserve"> (</w:t>
      </w:r>
      <w:proofErr w:type="gramStart"/>
      <w:r w:rsidR="00FC7B3B" w:rsidRPr="00367010">
        <w:t>e.g.</w:t>
      </w:r>
      <w:proofErr w:type="gramEnd"/>
      <w:r w:rsidR="00FC7B3B" w:rsidRPr="00367010">
        <w:t xml:space="preserve"> Standards);</w:t>
      </w:r>
    </w:p>
    <w:p w14:paraId="1D8CE06D" w14:textId="77777777" w:rsidR="0022762F" w:rsidRPr="00367010" w:rsidRDefault="00000000" w:rsidP="0022762F">
      <w:pPr>
        <w:numPr>
          <w:ilvl w:val="0"/>
          <w:numId w:val="40"/>
        </w:numPr>
      </w:pPr>
      <w:hyperlink r:id="rId171" w:history="1">
        <w:r w:rsidR="0022762F" w:rsidRPr="00367010">
          <w:rPr>
            <w:rStyle w:val="Hyperlink"/>
          </w:rPr>
          <w:t>Financing and Funding</w:t>
        </w:r>
      </w:hyperlink>
      <w:r w:rsidR="00FC7B3B" w:rsidRPr="00367010">
        <w:t xml:space="preserve"> (</w:t>
      </w:r>
      <w:proofErr w:type="gramStart"/>
      <w:r w:rsidR="00FC7B3B" w:rsidRPr="00367010">
        <w:t>e.g.</w:t>
      </w:r>
      <w:proofErr w:type="gramEnd"/>
      <w:r w:rsidR="00FC7B3B" w:rsidRPr="00367010">
        <w:t xml:space="preserve"> Accounting);</w:t>
      </w:r>
    </w:p>
    <w:p w14:paraId="408A6554" w14:textId="77777777" w:rsidR="0022762F" w:rsidRPr="00367010" w:rsidRDefault="00000000" w:rsidP="0022762F">
      <w:pPr>
        <w:numPr>
          <w:ilvl w:val="0"/>
          <w:numId w:val="40"/>
        </w:numPr>
      </w:pPr>
      <w:hyperlink r:id="rId172" w:history="1">
        <w:r w:rsidR="0022762F" w:rsidRPr="00367010">
          <w:rPr>
            <w:rStyle w:val="Hyperlink"/>
          </w:rPr>
          <w:t>Dealing with Customers</w:t>
        </w:r>
      </w:hyperlink>
      <w:r w:rsidR="00FC7B3B" w:rsidRPr="00367010">
        <w:t xml:space="preserve"> (</w:t>
      </w:r>
      <w:proofErr w:type="gramStart"/>
      <w:r w:rsidR="00FC7B3B" w:rsidRPr="00367010">
        <w:t>e.g.</w:t>
      </w:r>
      <w:proofErr w:type="gramEnd"/>
      <w:r w:rsidR="00FC7B3B" w:rsidRPr="00367010">
        <w:t xml:space="preserve"> Data protection).</w:t>
      </w:r>
    </w:p>
    <w:p w14:paraId="185E160B" w14:textId="77777777" w:rsidR="0022762F" w:rsidRPr="00367010" w:rsidRDefault="0022762F" w:rsidP="0022762F"/>
    <w:p w14:paraId="6C806542" w14:textId="77777777" w:rsidR="00E33C49" w:rsidRPr="00367010" w:rsidRDefault="00E33C49" w:rsidP="0022762F">
      <w:pPr>
        <w:pStyle w:val="Heading1"/>
        <w:sectPr w:rsidR="00E33C49" w:rsidRPr="00367010" w:rsidSect="00E42593">
          <w:headerReference w:type="even" r:id="rId173"/>
          <w:headerReference w:type="default" r:id="rId174"/>
          <w:footerReference w:type="even" r:id="rId175"/>
          <w:footerReference w:type="default" r:id="rId176"/>
          <w:headerReference w:type="first" r:id="rId177"/>
          <w:footerReference w:type="first" r:id="rId178"/>
          <w:pgSz w:w="11906" w:h="16838" w:code="9"/>
          <w:pgMar w:top="1985" w:right="1418" w:bottom="1418" w:left="1701" w:header="0" w:footer="386" w:gutter="0"/>
          <w:cols w:space="708"/>
          <w:titlePg/>
          <w:docGrid w:linePitch="360"/>
        </w:sectPr>
      </w:pPr>
    </w:p>
    <w:p w14:paraId="14B976D6" w14:textId="3B424ACA" w:rsidR="00D80A06" w:rsidRPr="00367010" w:rsidRDefault="00DA168B" w:rsidP="004074D0">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F45CA8">
        <w:rPr>
          <w:noProof/>
          <w:color w:val="4D4D4D"/>
          <w:lang w:eastAsia="hu-HU"/>
        </w:rPr>
        <w:lastRenderedPageBreak/>
        <mc:AlternateContent>
          <mc:Choice Requires="wps">
            <w:drawing>
              <wp:anchor distT="0" distB="0" distL="114300" distR="114300" simplePos="0" relativeHeight="251643392" behindDoc="0" locked="0" layoutInCell="1" allowOverlap="1" wp14:anchorId="3DBA652C" wp14:editId="4D56719A">
                <wp:simplePos x="0" y="0"/>
                <wp:positionH relativeFrom="page">
                  <wp:posOffset>0</wp:posOffset>
                </wp:positionH>
                <wp:positionV relativeFrom="margin">
                  <wp:posOffset>-1072515</wp:posOffset>
                </wp:positionV>
                <wp:extent cx="7568565" cy="1320165"/>
                <wp:effectExtent l="0" t="0" r="0" b="0"/>
                <wp:wrapSquare wrapText="bothSides"/>
                <wp:docPr id="2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48AA52AF" w14:textId="77777777" w:rsidR="00EF51BA" w:rsidRPr="003F5ACF" w:rsidRDefault="00EF51BA" w:rsidP="00C46A0F">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DBA652C" id="Rectangle 242" o:spid="_x0000_s1057" style="position:absolute;left:0;text-align:left;margin-left:0;margin-top:-84.45pt;width:595.95pt;height:103.9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" fillcolor="#039" stroked="f">
                <v:textbox>
                  <w:txbxContent>
                    <w:p w14:paraId="48AA52AF" w14:textId="77777777" w:rsidR="00EF51BA" w:rsidRPr="003F5ACF" w:rsidRDefault="00EF51BA" w:rsidP="00C46A0F">
                      <w:pPr>
                        <w:jc w:val="left"/>
                        <w:rPr>
                          <w:rFonts w:ascii="EC Square Sans Cond Pro" w:hAnsi="EC Square Sans Cond Pro"/>
                          <w:i/>
                          <w:color w:val="002060"/>
                        </w:rPr>
                      </w:pPr>
                    </w:p>
                  </w:txbxContent>
                </v:textbox>
                <w10:wrap type="square" anchorx="page" anchory="margin"/>
              </v:rect>
            </w:pict>
          </mc:Fallback>
        </mc:AlternateContent>
      </w:r>
    </w:p>
    <w:p w14:paraId="2A10ABE9" w14:textId="77777777" w:rsidR="00D80A06" w:rsidRPr="00367010"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6CF91E1D" w14:textId="77777777" w:rsidR="00CA51EA" w:rsidRPr="00367010" w:rsidRDefault="00CA51EA"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D8F8AC7" w14:textId="77777777" w:rsidR="00D80A06" w:rsidRPr="00367010"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367010">
        <w:rPr>
          <w:rFonts w:ascii="EC Square Sans Cond Pro" w:hAnsi="EC Square Sans Cond Pro" w:cs="EC Square Sans Pro Medium"/>
          <w:color w:val="4958A0"/>
          <w:sz w:val="36"/>
          <w:szCs w:val="36"/>
          <w:lang w:eastAsia="fr-BE"/>
        </w:rPr>
        <w:t xml:space="preserve">The </w:t>
      </w:r>
      <w:r w:rsidR="00F642E3" w:rsidRPr="00367010">
        <w:rPr>
          <w:rFonts w:ascii="EC Square Sans Cond Pro" w:hAnsi="EC Square Sans Cond Pro" w:cs="EC Square Sans Pro Medium"/>
          <w:color w:val="4958A0"/>
          <w:sz w:val="36"/>
          <w:szCs w:val="36"/>
          <w:lang w:eastAsia="fr-BE"/>
        </w:rPr>
        <w:t xml:space="preserve">Digital Public Administration </w:t>
      </w:r>
      <w:r w:rsidRPr="00367010">
        <w:rPr>
          <w:rFonts w:ascii="EC Square Sans Cond Pro" w:hAnsi="EC Square Sans Cond Pro" w:cs="EC Square Sans Pro Medium"/>
          <w:color w:val="4958A0"/>
          <w:sz w:val="36"/>
          <w:szCs w:val="36"/>
          <w:lang w:eastAsia="fr-BE"/>
        </w:rPr>
        <w:t>Factsheets</w:t>
      </w:r>
    </w:p>
    <w:p w14:paraId="06CBF3E6" w14:textId="77777777" w:rsidR="00D80A06" w:rsidRPr="00367010" w:rsidRDefault="00D80A06" w:rsidP="00D80A06">
      <w:pPr>
        <w:rPr>
          <w:rFonts w:ascii="EC Square Sans Cond Pro" w:hAnsi="EC Square Sans Cond Pro" w:cs="EC Square Sans Pro"/>
          <w:lang w:eastAsia="fr-BE"/>
        </w:rPr>
      </w:pPr>
      <w:r w:rsidRPr="00367010">
        <w:rPr>
          <w:rFonts w:ascii="EC Square Sans Cond Pro" w:hAnsi="EC Square Sans Cond Pro" w:cs="EC Square Sans Pro"/>
          <w:lang w:eastAsia="fr-BE"/>
        </w:rPr>
        <w:t xml:space="preserve">The factsheets present an overview of the state and progress of Digital </w:t>
      </w:r>
      <w:r w:rsidR="001247A3" w:rsidRPr="00367010">
        <w:rPr>
          <w:rFonts w:ascii="EC Square Sans Cond Pro" w:hAnsi="EC Square Sans Cond Pro" w:cs="EC Square Sans Pro"/>
          <w:lang w:eastAsia="fr-BE"/>
        </w:rPr>
        <w:t xml:space="preserve">Public Administration and </w:t>
      </w:r>
      <w:r w:rsidR="00EC650E" w:rsidRPr="00367010">
        <w:rPr>
          <w:rFonts w:ascii="EC Square Sans Cond Pro" w:hAnsi="EC Square Sans Cond Pro" w:cs="EC Square Sans Pro"/>
          <w:lang w:eastAsia="fr-BE"/>
        </w:rPr>
        <w:t>Interoperability</w:t>
      </w:r>
      <w:r w:rsidR="007579D2" w:rsidRPr="00367010">
        <w:rPr>
          <w:rFonts w:ascii="EC Square Sans Cond Pro" w:hAnsi="EC Square Sans Cond Pro" w:cs="EC Square Sans Pro"/>
          <w:lang w:eastAsia="fr-BE"/>
        </w:rPr>
        <w:t xml:space="preserve"> within </w:t>
      </w:r>
      <w:r w:rsidR="00EC650E" w:rsidRPr="00367010">
        <w:rPr>
          <w:rFonts w:ascii="EC Square Sans Cond Pro" w:hAnsi="EC Square Sans Cond Pro" w:cs="EC Square Sans Pro"/>
          <w:lang w:eastAsia="fr-BE"/>
        </w:rPr>
        <w:t>European</w:t>
      </w:r>
      <w:r w:rsidRPr="00367010">
        <w:rPr>
          <w:rFonts w:ascii="EC Square Sans Cond Pro" w:hAnsi="EC Square Sans Cond Pro" w:cs="EC Square Sans Pro"/>
          <w:lang w:eastAsia="fr-BE"/>
        </w:rPr>
        <w:t xml:space="preserve"> countries.</w:t>
      </w:r>
    </w:p>
    <w:p w14:paraId="59587EEB" w14:textId="5B126D6B" w:rsidR="00D80A06" w:rsidRPr="00367010" w:rsidRDefault="00D80A06" w:rsidP="00510DEE">
      <w:pPr>
        <w:rPr>
          <w:rFonts w:ascii="EC Square Sans Cond Pro" w:hAnsi="EC Square Sans Cond Pro" w:cs="EC Square Sans Pro"/>
          <w:lang w:eastAsia="fr-BE"/>
        </w:rPr>
      </w:pPr>
      <w:r w:rsidRPr="00367010">
        <w:rPr>
          <w:rFonts w:ascii="EC Square Sans Cond Pro" w:hAnsi="EC Square Sans Cond Pro" w:cs="EC Square Sans Pro"/>
          <w:lang w:eastAsia="fr-BE"/>
        </w:rPr>
        <w:t>The</w:t>
      </w:r>
      <w:r w:rsidR="00BE3454" w:rsidRPr="00367010">
        <w:rPr>
          <w:rFonts w:ascii="EC Square Sans Cond Pro" w:hAnsi="EC Square Sans Cond Pro" w:cs="EC Square Sans Pro"/>
          <w:lang w:eastAsia="fr-BE"/>
        </w:rPr>
        <w:t xml:space="preserve"> factsheets</w:t>
      </w:r>
      <w:r w:rsidRPr="00367010">
        <w:rPr>
          <w:rFonts w:ascii="EC Square Sans Cond Pro" w:hAnsi="EC Square Sans Cond Pro" w:cs="EC Square Sans Pro"/>
          <w:lang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 </w:t>
      </w:r>
      <w:r w:rsidR="0078721B" w:rsidRPr="00367010">
        <w:rPr>
          <w:rFonts w:ascii="EC Square Sans Cond Pro" w:hAnsi="EC Square Sans Cond Pro" w:cs="EC Square Sans Pro"/>
          <w:lang w:eastAsia="fr-BE"/>
        </w:rPr>
        <w:t>Mi</w:t>
      </w:r>
      <w:r w:rsidR="00ED0BFA" w:rsidRPr="00367010">
        <w:rPr>
          <w:rFonts w:ascii="EC Square Sans Cond Pro" w:hAnsi="EC Square Sans Cond Pro" w:cs="EC Square Sans Pro"/>
          <w:lang w:eastAsia="fr-BE"/>
        </w:rPr>
        <w:t>h</w:t>
      </w:r>
      <w:r w:rsidR="00ED0BFA" w:rsidRPr="00367010">
        <w:rPr>
          <w:rFonts w:ascii="Calibri" w:hAnsi="Calibri" w:cs="Calibri"/>
          <w:lang w:eastAsia="fr-BE"/>
        </w:rPr>
        <w:t>ály Dán, eGovernment advisor at the Ministry of Interior of Hungary.</w:t>
      </w:r>
    </w:p>
    <w:p w14:paraId="4C34EC77" w14:textId="25607988" w:rsidR="0078721B" w:rsidRPr="00367010" w:rsidRDefault="0078721B" w:rsidP="00510DEE">
      <w:pPr>
        <w:rPr>
          <w:rFonts w:ascii="EC Square Sans Cond Pro" w:hAnsi="EC Square Sans Cond Pro" w:cs="EC Square Sans Pro"/>
          <w:lang w:eastAsia="fr-BE"/>
        </w:rPr>
      </w:pPr>
    </w:p>
    <w:p w14:paraId="01232A41" w14:textId="77777777" w:rsidR="0078721B" w:rsidRPr="00F45CA8" w:rsidRDefault="0078721B" w:rsidP="00510DEE">
      <w:pPr>
        <w:rPr>
          <w:rFonts w:ascii="EC Square Sans Cond Pro" w:hAnsi="EC Square Sans Cond Pro" w:cs="EC Square Sans Pro"/>
          <w:lang w:eastAsia="fr-BE"/>
        </w:rPr>
      </w:pPr>
    </w:p>
    <w:p w14:paraId="3309D856" w14:textId="77777777" w:rsidR="00D80A06" w:rsidRPr="00367010" w:rsidRDefault="00D80A06" w:rsidP="00D80A06">
      <w:pPr>
        <w:autoSpaceDE w:val="0"/>
        <w:autoSpaceDN w:val="0"/>
        <w:adjustRightInd w:val="0"/>
        <w:rPr>
          <w:rFonts w:ascii="EC Square Sans Cond Pro" w:hAnsi="EC Square Sans Cond Pro" w:cs="EC Square Sans Pro"/>
          <w:lang w:eastAsia="fr-BE"/>
        </w:rPr>
      </w:pPr>
    </w:p>
    <w:p w14:paraId="1BBD225A" w14:textId="1DA909C9" w:rsidR="00D80A06" w:rsidRPr="00367010" w:rsidRDefault="00DA168B" w:rsidP="00D1247F">
      <w:pPr>
        <w:ind w:left="454" w:hanging="454"/>
        <w:jc w:val="left"/>
        <w:rPr>
          <w:rFonts w:ascii="Calibri" w:hAnsi="Calibri"/>
          <w:i/>
          <w:iCs/>
          <w:color w:val="auto"/>
          <w:lang w:eastAsia="en-US"/>
        </w:rPr>
      </w:pPr>
      <w:r w:rsidRPr="00F45CA8">
        <w:rPr>
          <w:noProof/>
          <w:color w:val="4D4D4D"/>
          <w:lang w:eastAsia="hu-HU"/>
        </w:rPr>
        <w:drawing>
          <wp:anchor distT="0" distB="0" distL="114300" distR="114300" simplePos="0" relativeHeight="251665920" behindDoc="1" locked="0" layoutInCell="1" allowOverlap="1" wp14:anchorId="32C81423" wp14:editId="0851105E">
            <wp:simplePos x="0" y="0"/>
            <wp:positionH relativeFrom="margin">
              <wp:posOffset>-1905</wp:posOffset>
            </wp:positionH>
            <wp:positionV relativeFrom="paragraph">
              <wp:posOffset>-9525</wp:posOffset>
            </wp:positionV>
            <wp:extent cx="225425" cy="212090"/>
            <wp:effectExtent l="0" t="0" r="3175" b="0"/>
            <wp:wrapNone/>
            <wp:docPr id="21" name="Picture 2" descr="W + WAVESTONE–RGB">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79"/>
                    </pic:cNvPr>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CD0920" w:rsidRPr="00367010">
        <w:rPr>
          <w:rFonts w:ascii="Calibri" w:hAnsi="Calibri"/>
          <w:i/>
          <w:iCs/>
          <w:color w:val="auto"/>
          <w:lang w:eastAsia="en-US"/>
        </w:rPr>
        <w:t xml:space="preserve">     </w:t>
      </w:r>
      <w:r w:rsidR="00ED0BFA" w:rsidRPr="00367010">
        <w:rPr>
          <w:rFonts w:ascii="Calibri" w:hAnsi="Calibri"/>
          <w:i/>
          <w:iCs/>
          <w:color w:val="auto"/>
          <w:lang w:eastAsia="en-US"/>
        </w:rPr>
        <w:t xml:space="preserve">  </w:t>
      </w:r>
      <w:r w:rsidR="00D80A06" w:rsidRPr="00367010">
        <w:rPr>
          <w:rFonts w:ascii="EC Square Sans Cond Pro" w:hAnsi="EC Square Sans Cond Pro" w:cs="EC Square Sans Pro"/>
          <w:i/>
          <w:iCs/>
          <w:lang w:eastAsia="fr-BE"/>
        </w:rPr>
        <w:t xml:space="preserve">The </w:t>
      </w:r>
      <w:r w:rsidR="00D36669" w:rsidRPr="00367010">
        <w:rPr>
          <w:rFonts w:ascii="EC Square Sans Cond Pro" w:hAnsi="EC Square Sans Cond Pro" w:cs="EC Square Sans Pro"/>
          <w:i/>
          <w:iCs/>
          <w:lang w:eastAsia="fr-BE"/>
        </w:rPr>
        <w:t>Digital Public Administration f</w:t>
      </w:r>
      <w:r w:rsidR="00D80A06" w:rsidRPr="00367010">
        <w:rPr>
          <w:rFonts w:ascii="EC Square Sans Cond Pro" w:hAnsi="EC Square Sans Cond Pro" w:cs="EC Square Sans Pro"/>
          <w:i/>
          <w:iCs/>
          <w:lang w:eastAsia="fr-BE"/>
        </w:rPr>
        <w:t>actsheets are prepared for the European Commission by</w:t>
      </w:r>
      <w:r w:rsidR="00D80A06" w:rsidRPr="00367010">
        <w:rPr>
          <w:rFonts w:ascii="Calibri" w:hAnsi="Calibri"/>
          <w:i/>
          <w:iCs/>
          <w:color w:val="auto"/>
          <w:lang w:eastAsia="en-US"/>
        </w:rPr>
        <w:t xml:space="preserve"> </w:t>
      </w:r>
      <w:hyperlink r:id="rId181" w:history="1">
        <w:r w:rsidR="00D80A06" w:rsidRPr="00367010">
          <w:rPr>
            <w:rFonts w:ascii="EC Square Sans Cond Pro" w:hAnsi="EC Square Sans Cond Pro" w:cs="EC Square Sans Pro"/>
            <w:i/>
            <w:iCs/>
            <w:color w:val="2F5496"/>
            <w:lang w:eastAsia="fr-BE"/>
          </w:rPr>
          <w:t>Wavestone</w:t>
        </w:r>
      </w:hyperlink>
      <w:r w:rsidR="00F55CD7" w:rsidRPr="00367010">
        <w:rPr>
          <w:rFonts w:ascii="EC Square Sans Cond Pro" w:hAnsi="EC Square Sans Cond Pro" w:cs="EC Square Sans Pro"/>
          <w:i/>
          <w:iCs/>
          <w:lang w:eastAsia="fr-BE"/>
        </w:rPr>
        <w:t>.</w:t>
      </w:r>
    </w:p>
    <w:p w14:paraId="4FACD511" w14:textId="77777777" w:rsidR="00585763" w:rsidRPr="00F45CA8" w:rsidRDefault="00585763" w:rsidP="00585763">
      <w:pPr>
        <w:pStyle w:val="BodyText"/>
      </w:pPr>
    </w:p>
    <w:p w14:paraId="46AAEF8F" w14:textId="77777777" w:rsidR="00D91276" w:rsidRPr="00F45CA8" w:rsidRDefault="00D91276" w:rsidP="00585763">
      <w:pPr>
        <w:pStyle w:val="BodyText"/>
      </w:pPr>
    </w:p>
    <w:p w14:paraId="6DB3C0D7" w14:textId="77777777" w:rsidR="00D91276" w:rsidRPr="00367010" w:rsidRDefault="00D91276" w:rsidP="00D9127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367010">
        <w:rPr>
          <w:rFonts w:ascii="EC Square Sans Cond Pro" w:hAnsi="EC Square Sans Cond Pro" w:cs="EC Square Sans Pro Medium"/>
          <w:color w:val="4958A0"/>
          <w:sz w:val="36"/>
          <w:szCs w:val="36"/>
          <w:lang w:eastAsia="fr-BE"/>
        </w:rPr>
        <w:t xml:space="preserve">An action supported by Interoperable Europe </w:t>
      </w:r>
    </w:p>
    <w:p w14:paraId="23F9E281" w14:textId="77777777" w:rsidR="00D91276" w:rsidRPr="00367010" w:rsidRDefault="00D91276" w:rsidP="00D91276">
      <w:pPr>
        <w:autoSpaceDE w:val="0"/>
        <w:autoSpaceDN w:val="0"/>
        <w:adjustRightInd w:val="0"/>
        <w:spacing w:before="40" w:line="181" w:lineRule="atLeast"/>
        <w:rPr>
          <w:rFonts w:ascii="EC Square Sans Cond Pro" w:hAnsi="EC Square Sans Cond Pro" w:cs="EC Square Sans Pro"/>
          <w:lang w:eastAsia="fr-BE"/>
        </w:rPr>
      </w:pPr>
      <w:r w:rsidRPr="00367010">
        <w:rPr>
          <w:rFonts w:ascii="EC Square Sans Cond Pro" w:hAnsi="EC Square Sans Cond Pro" w:cs="EC Square Sans Pro"/>
          <w:lang w:eastAsia="fr-BE"/>
        </w:rPr>
        <w:t xml:space="preserve">The ISA² Programme has evolved into </w:t>
      </w:r>
      <w:hyperlink r:id="rId182" w:history="1">
        <w:r w:rsidRPr="00367010">
          <w:rPr>
            <w:rStyle w:val="Hyperlink"/>
            <w:rFonts w:ascii="EC Square Sans Cond Pro" w:hAnsi="EC Square Sans Cond Pro" w:cs="EC Square Sans Pro"/>
            <w:lang w:eastAsia="fr-BE"/>
          </w:rPr>
          <w:t>Interoperable Europe</w:t>
        </w:r>
      </w:hyperlink>
      <w:r w:rsidRPr="00367010">
        <w:rPr>
          <w:rFonts w:ascii="EC Square Sans Cond Pro" w:hAnsi="EC Square Sans Cond Pro" w:cs="EC Square Sans Pro"/>
          <w:lang w:eastAsia="fr-BE"/>
        </w:rPr>
        <w:t xml:space="preserve"> - the initiative of the European Commission for a reinforced interoperability policy.  </w:t>
      </w:r>
    </w:p>
    <w:p w14:paraId="44734601" w14:textId="77777777" w:rsidR="00D91276" w:rsidRPr="00367010" w:rsidRDefault="00D91276" w:rsidP="00D91276">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sidRPr="00367010">
        <w:rPr>
          <w:rFonts w:ascii="EC Square Sans Cond Pro" w:hAnsi="EC Square Sans Cond Pro" w:cs="EC Square Sans Pro"/>
          <w:color w:val="333333"/>
          <w:sz w:val="20"/>
          <w:lang w:eastAsia="fr-BE"/>
        </w:rPr>
        <w:t>The work of the European Commission and its partners in public administrations across Europe to enhance interoperability continues at full speed despite the end of the ISA</w:t>
      </w:r>
      <w:r w:rsidRPr="00367010">
        <w:rPr>
          <w:rFonts w:ascii="EC Square Sans Cond Pro" w:hAnsi="EC Square Sans Cond Pro" w:cs="EC Square Sans Pro"/>
          <w:color w:val="333333"/>
          <w:sz w:val="20"/>
          <w:vertAlign w:val="superscript"/>
          <w:lang w:eastAsia="fr-BE"/>
        </w:rPr>
        <w:t>2</w:t>
      </w:r>
      <w:r w:rsidRPr="00367010">
        <w:rPr>
          <w:rFonts w:ascii="EC Square Sans Cond Pro" w:hAnsi="EC Square Sans Cond Pro" w:cs="EC Square Sans Pro"/>
          <w:color w:val="333333"/>
          <w:sz w:val="20"/>
          <w:lang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155177B9" w14:textId="77777777" w:rsidR="00D91276" w:rsidRPr="00367010" w:rsidRDefault="00D91276" w:rsidP="00D91276">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sidRPr="00367010">
        <w:rPr>
          <w:rFonts w:ascii="EC Square Sans Cond Pro" w:hAnsi="EC Square Sans Cond Pro" w:cs="EC Square Sans Pro"/>
          <w:color w:val="333333"/>
          <w:sz w:val="20"/>
          <w:lang w:eastAsia="fr-BE"/>
        </w:rPr>
        <w:t xml:space="preserve">Interoperable Europe will lead the process of achieving these goals and creating a reinforced interoperability policy that will work for everyone. The initiative is supported by the </w:t>
      </w:r>
      <w:hyperlink r:id="rId183" w:history="1">
        <w:r w:rsidRPr="00367010">
          <w:rPr>
            <w:rStyle w:val="Hyperlink"/>
            <w:rFonts w:ascii="EC Square Sans Cond Pro" w:hAnsi="EC Square Sans Cond Pro" w:cs="EC Square Sans Pro"/>
            <w:lang w:eastAsia="fr-BE"/>
          </w:rPr>
          <w:t>Digital Europe Programme</w:t>
        </w:r>
      </w:hyperlink>
      <w:r w:rsidRPr="00367010">
        <w:rPr>
          <w:rFonts w:ascii="EC Square Sans Cond Pro" w:hAnsi="EC Square Sans Cond Pro" w:cs="EC Square Sans Pro"/>
          <w:color w:val="333333"/>
          <w:sz w:val="20"/>
          <w:lang w:eastAsia="fr-BE"/>
        </w:rPr>
        <w:t>.</w:t>
      </w:r>
    </w:p>
    <w:p w14:paraId="716AA223" w14:textId="77777777" w:rsidR="00D91276" w:rsidRPr="00367010" w:rsidRDefault="00D91276" w:rsidP="00D91276">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p>
    <w:p w14:paraId="22DAFFD1" w14:textId="2D3ABF4E" w:rsidR="00D91276" w:rsidRPr="00367010" w:rsidRDefault="00DA168B" w:rsidP="00D91276">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sidRPr="00F45CA8">
        <w:rPr>
          <w:noProof/>
          <w:lang w:eastAsia="hu-HU"/>
        </w:rPr>
        <w:drawing>
          <wp:anchor distT="0" distB="0" distL="114300" distR="114300" simplePos="0" relativeHeight="251670016" behindDoc="1" locked="0" layoutInCell="1" allowOverlap="1" wp14:anchorId="78D052A4" wp14:editId="28ED9D72">
            <wp:simplePos x="0" y="0"/>
            <wp:positionH relativeFrom="column">
              <wp:posOffset>2595245</wp:posOffset>
            </wp:positionH>
            <wp:positionV relativeFrom="paragraph">
              <wp:posOffset>67310</wp:posOffset>
            </wp:positionV>
            <wp:extent cx="3376930" cy="1446530"/>
            <wp:effectExtent l="0" t="0" r="0" b="1270"/>
            <wp:wrapNone/>
            <wp:docPr id="108"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aphical user interface, application&#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00D91276" w:rsidRPr="00367010">
        <w:rPr>
          <w:rFonts w:ascii="EC Square Sans Cond Pro" w:hAnsi="EC Square Sans Cond Pro" w:cs="EC Square Sans Pro Medium"/>
          <w:color w:val="4958A0"/>
          <w:sz w:val="36"/>
          <w:szCs w:val="36"/>
          <w:lang w:eastAsia="fr-BE"/>
        </w:rPr>
        <w:t>Follow us</w:t>
      </w:r>
    </w:p>
    <w:p w14:paraId="4694CC5E" w14:textId="591D2471" w:rsidR="00D91276" w:rsidRPr="00F45CA8" w:rsidRDefault="00DA168B" w:rsidP="00D91276">
      <w:pPr>
        <w:autoSpaceDE w:val="0"/>
        <w:autoSpaceDN w:val="0"/>
        <w:adjustRightInd w:val="0"/>
        <w:spacing w:before="40" w:line="181" w:lineRule="atLeast"/>
        <w:ind w:left="567"/>
        <w:jc w:val="left"/>
        <w:rPr>
          <w:rFonts w:ascii="EC Square Sans Cond Pro" w:hAnsi="EC Square Sans Cond Pro"/>
          <w:color w:val="034EA2"/>
        </w:rPr>
      </w:pPr>
      <w:r w:rsidRPr="00F45CA8">
        <w:rPr>
          <w:noProof/>
          <w:lang w:eastAsia="hu-HU"/>
        </w:rPr>
        <w:drawing>
          <wp:anchor distT="0" distB="0" distL="114300" distR="114300" simplePos="0" relativeHeight="251668992" behindDoc="1" locked="0" layoutInCell="1" allowOverlap="1" wp14:anchorId="223F28B9" wp14:editId="3EBDFA34">
            <wp:simplePos x="0" y="0"/>
            <wp:positionH relativeFrom="column">
              <wp:posOffset>3810</wp:posOffset>
            </wp:positionH>
            <wp:positionV relativeFrom="paragraph">
              <wp:posOffset>91440</wp:posOffset>
            </wp:positionV>
            <wp:extent cx="225425" cy="182880"/>
            <wp:effectExtent l="0" t="0" r="3175" b="7620"/>
            <wp:wrapNone/>
            <wp:docPr id="107"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picture containing text, ax&#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00D91276" w:rsidRPr="00F45CA8">
        <w:rPr>
          <w:rStyle w:val="Hyperlink"/>
          <w:rFonts w:ascii="EC Square Sans Cond Pro" w:hAnsi="EC Square Sans Cond Pro"/>
        </w:rPr>
        <w:t>@</w:t>
      </w:r>
      <w:hyperlink r:id="rId186" w:history="1">
        <w:r w:rsidR="00D91276" w:rsidRPr="00F45CA8">
          <w:rPr>
            <w:rStyle w:val="Hyperlink"/>
            <w:rFonts w:ascii="EC Square Sans Cond Pro" w:hAnsi="EC Square Sans Cond Pro"/>
          </w:rPr>
          <w:t>InteroperableEurope</w:t>
        </w:r>
      </w:hyperlink>
    </w:p>
    <w:p w14:paraId="75670AFD" w14:textId="77777777" w:rsidR="00B323A1" w:rsidRDefault="00000000" w:rsidP="00B323A1">
      <w:pPr>
        <w:autoSpaceDE w:val="0"/>
        <w:autoSpaceDN w:val="0"/>
        <w:adjustRightInd w:val="0"/>
        <w:spacing w:before="40" w:line="181" w:lineRule="atLeast"/>
        <w:ind w:left="567"/>
        <w:jc w:val="left"/>
        <w:rPr>
          <w:rFonts w:ascii="EC Square Sans Cond Pro" w:hAnsi="EC Square Sans Cond Pro"/>
          <w:color w:val="034EA2"/>
        </w:rPr>
      </w:pPr>
      <w:hyperlink r:id="rId187" w:history="1">
        <w:r w:rsidR="00D91276" w:rsidRPr="00F45CA8">
          <w:rPr>
            <w:rStyle w:val="Hyperlink"/>
            <w:rFonts w:ascii="EC Square Sans Cond Pro" w:hAnsi="EC Square Sans Cond Pro"/>
          </w:rPr>
          <w:t>@Joinup_eu</w:t>
        </w:r>
      </w:hyperlink>
    </w:p>
    <w:p w14:paraId="1D8A14AD" w14:textId="03AF90EB" w:rsidR="00B323A1" w:rsidRDefault="00B323A1" w:rsidP="00B323A1">
      <w:pPr>
        <w:autoSpaceDE w:val="0"/>
        <w:autoSpaceDN w:val="0"/>
        <w:adjustRightInd w:val="0"/>
        <w:spacing w:before="40" w:line="181" w:lineRule="atLeast"/>
        <w:ind w:left="567"/>
        <w:jc w:val="left"/>
        <w:rPr>
          <w:rFonts w:ascii="EC Square Sans Cond Pro" w:hAnsi="EC Square Sans Cond Pro"/>
          <w:color w:val="034EA2"/>
        </w:rPr>
      </w:pPr>
    </w:p>
    <w:p w14:paraId="2AA05EF1" w14:textId="015736CE" w:rsidR="00D91276" w:rsidRPr="00B323A1" w:rsidRDefault="00B323A1" w:rsidP="00B323A1">
      <w:pPr>
        <w:autoSpaceDE w:val="0"/>
        <w:autoSpaceDN w:val="0"/>
        <w:adjustRightInd w:val="0"/>
        <w:spacing w:before="40" w:line="181" w:lineRule="atLeast"/>
        <w:ind w:left="567"/>
        <w:jc w:val="left"/>
        <w:rPr>
          <w:rFonts w:ascii="EC Square Sans Cond Pro" w:hAnsi="EC Square Sans Cond Pro"/>
          <w:color w:val="034EA2"/>
        </w:rPr>
      </w:pPr>
      <w:r w:rsidRPr="00F45CA8">
        <w:rPr>
          <w:noProof/>
          <w:lang w:eastAsia="hu-HU"/>
        </w:rPr>
        <w:drawing>
          <wp:anchor distT="0" distB="0" distL="114300" distR="114300" simplePos="0" relativeHeight="251659776" behindDoc="1" locked="0" layoutInCell="1" allowOverlap="1" wp14:anchorId="07C505D0" wp14:editId="24E0047B">
            <wp:simplePos x="0" y="0"/>
            <wp:positionH relativeFrom="margin">
              <wp:posOffset>24130</wp:posOffset>
            </wp:positionH>
            <wp:positionV relativeFrom="margin">
              <wp:posOffset>6960235</wp:posOffset>
            </wp:positionV>
            <wp:extent cx="207010" cy="203835"/>
            <wp:effectExtent l="0" t="0" r="2540" b="5715"/>
            <wp:wrapThrough wrapText="bothSides">
              <wp:wrapPolygon edited="0">
                <wp:start x="0" y="0"/>
                <wp:lineTo x="0" y="20187"/>
                <wp:lineTo x="19877" y="20187"/>
                <wp:lineTo x="19877" y="0"/>
                <wp:lineTo x="0" y="0"/>
              </wp:wrapPolygon>
            </wp:wrapThrough>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hyperlink r:id="rId189" w:history="1">
        <w:r w:rsidR="00D91276" w:rsidRPr="00F45CA8">
          <w:rPr>
            <w:rStyle w:val="Hyperlink"/>
            <w:rFonts w:ascii="EC Square Sans Cond Pro" w:hAnsi="EC Square Sans Cond Pro"/>
          </w:rPr>
          <w:t>Interoperable</w:t>
        </w:r>
      </w:hyperlink>
      <w:r w:rsidR="00D91276" w:rsidRPr="00F45CA8">
        <w:rPr>
          <w:rStyle w:val="Hyperlink"/>
          <w:rFonts w:ascii="EC Square Sans Cond Pro" w:hAnsi="EC Square Sans Cond Pro"/>
        </w:rPr>
        <w:t xml:space="preserve"> Europe</w:t>
      </w:r>
    </w:p>
    <w:p w14:paraId="0A36A710" w14:textId="77777777" w:rsidR="00D91276" w:rsidRPr="00F45CA8" w:rsidRDefault="00D91276" w:rsidP="00585763">
      <w:pPr>
        <w:pStyle w:val="BodyText"/>
      </w:pPr>
    </w:p>
    <w:sectPr w:rsidR="00D91276" w:rsidRPr="00F45CA8" w:rsidSect="00E42593">
      <w:footerReference w:type="first" r:id="rId190"/>
      <w:pgSz w:w="11906" w:h="16838" w:code="9"/>
      <w:pgMar w:top="1985" w:right="1418" w:bottom="1418" w:left="1701" w:header="0" w:footer="38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5C8CE" w14:textId="77777777" w:rsidR="00D21746" w:rsidRPr="006A1DAA" w:rsidRDefault="00D21746">
      <w:r w:rsidRPr="006A1DAA">
        <w:separator/>
      </w:r>
    </w:p>
  </w:endnote>
  <w:endnote w:type="continuationSeparator" w:id="0">
    <w:p w14:paraId="43AC3917" w14:textId="77777777" w:rsidR="00D21746" w:rsidRPr="006A1DAA" w:rsidRDefault="00D21746">
      <w:r w:rsidRPr="006A1DAA">
        <w:continuationSeparator/>
      </w:r>
    </w:p>
  </w:endnote>
  <w:endnote w:type="continuationNotice" w:id="1">
    <w:p w14:paraId="2AAF8BAC" w14:textId="77777777" w:rsidR="00D21746" w:rsidRDefault="00D217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dikal">
    <w:panose1 w:val="00000000000000000000"/>
    <w:charset w:val="00"/>
    <w:family w:val="modern"/>
    <w:notTrueType/>
    <w:pitch w:val="variable"/>
    <w:sig w:usb0="00000007" w:usb1="00000000" w:usb2="00000000" w:usb3="00000000" w:csb0="00000093"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DE8DE" w14:textId="77777777" w:rsidR="00E5330F" w:rsidRDefault="00E533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466A3" w14:textId="24C532D0" w:rsidR="00EF51BA" w:rsidRDefault="00EF51BA">
    <w:pPr>
      <w:pStyle w:val="Footer"/>
      <w:jc w:val="center"/>
    </w:pPr>
    <w:r>
      <w:rPr>
        <w:noProof/>
        <w:lang w:val="hu-HU" w:eastAsia="hu-HU"/>
      </w:rPr>
      <w:drawing>
        <wp:anchor distT="0" distB="0" distL="114300" distR="114300" simplePos="0" relativeHeight="251658245" behindDoc="1" locked="0" layoutInCell="1" allowOverlap="1" wp14:anchorId="37A8393F" wp14:editId="00BB8220">
          <wp:simplePos x="0" y="0"/>
          <wp:positionH relativeFrom="column">
            <wp:posOffset>-1082675</wp:posOffset>
          </wp:positionH>
          <wp:positionV relativeFrom="paragraph">
            <wp:posOffset>-358602</wp:posOffset>
          </wp:positionV>
          <wp:extent cx="7571740" cy="890270"/>
          <wp:effectExtent l="0" t="0" r="0" b="5080"/>
          <wp:wrapNone/>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890270"/>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sidR="003356DD" w:rsidRPr="003356DD">
      <w:rPr>
        <w:noProof/>
        <w:lang w:val="fr-FR"/>
      </w:rPr>
      <w:t>16</w:t>
    </w:r>
    <w:r>
      <w:fldChar w:fldCharType="end"/>
    </w:r>
  </w:p>
  <w:p w14:paraId="3DCED761" w14:textId="67613ACE" w:rsidR="00EF51BA" w:rsidRPr="00564F41" w:rsidRDefault="00EF51BA" w:rsidP="00564F41">
    <w:pPr>
      <w:pStyle w:val="Footer"/>
      <w:jc w:val="center"/>
      <w:rPr>
        <w:rStyle w:val="PageNumber"/>
        <w:color w:val="808080"/>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124CC" w14:textId="77777777" w:rsidR="00E5330F" w:rsidRDefault="00E533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7EBCB" w14:textId="3C30A437" w:rsidR="00EF51BA" w:rsidRDefault="00EF51BA">
    <w:pPr>
      <w:pStyle w:val="Footer"/>
    </w:pPr>
    <w:r>
      <w:rPr>
        <w:noProof/>
        <w:lang w:val="hu-HU" w:eastAsia="hu-HU"/>
      </w:rPr>
      <w:drawing>
        <wp:anchor distT="0" distB="0" distL="114300" distR="114300" simplePos="0" relativeHeight="251658244" behindDoc="1" locked="0" layoutInCell="1" allowOverlap="1" wp14:anchorId="040FD51B" wp14:editId="0BF7CAED">
          <wp:simplePos x="0" y="0"/>
          <wp:positionH relativeFrom="column">
            <wp:posOffset>-1085850</wp:posOffset>
          </wp:positionH>
          <wp:positionV relativeFrom="paragraph">
            <wp:posOffset>-1428750</wp:posOffset>
          </wp:positionV>
          <wp:extent cx="7571740" cy="1779905"/>
          <wp:effectExtent l="0" t="0" r="0" b="0"/>
          <wp:wrapNone/>
          <wp:docPr id="1"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1779905"/>
                  </a:xfrm>
                  <a:prstGeom prst="rect">
                    <a:avLst/>
                  </a:prstGeom>
                  <a:noFill/>
                </pic:spPr>
              </pic:pic>
            </a:graphicData>
          </a:graphic>
          <wp14:sizeRelH relativeFrom="page">
            <wp14:pctWidth>0</wp14:pctWidth>
          </wp14:sizeRelH>
          <wp14:sizeRelV relativeFrom="page">
            <wp14:pctHeight>0</wp14:pctHeight>
          </wp14:sizeRelV>
        </wp:anchor>
      </w:drawing>
    </w:r>
    <w:r>
      <w:rPr>
        <w:noProof/>
        <w:lang w:val="hu-HU" w:eastAsia="hu-HU"/>
      </w:rPr>
      <w:drawing>
        <wp:anchor distT="0" distB="0" distL="114300" distR="114300" simplePos="0" relativeHeight="251658243" behindDoc="1" locked="0" layoutInCell="1" allowOverlap="1" wp14:anchorId="0C2FA451" wp14:editId="15CB28CD">
          <wp:simplePos x="0" y="0"/>
          <wp:positionH relativeFrom="column">
            <wp:posOffset>0</wp:posOffset>
          </wp:positionH>
          <wp:positionV relativeFrom="paragraph">
            <wp:posOffset>8904605</wp:posOffset>
          </wp:positionV>
          <wp:extent cx="7568565" cy="1783080"/>
          <wp:effectExtent l="0" t="0" r="0" b="7620"/>
          <wp:wrapNone/>
          <wp:docPr id="12" name="Picture 1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view of the earth from space&#10;&#10;Description automatically generated with medium confidenc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68565" cy="178308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7D800" w14:textId="77777777" w:rsidR="00D21746" w:rsidRPr="006A1DAA" w:rsidRDefault="00D21746">
      <w:r w:rsidRPr="006A1DAA">
        <w:separator/>
      </w:r>
    </w:p>
  </w:footnote>
  <w:footnote w:type="continuationSeparator" w:id="0">
    <w:p w14:paraId="014AEAC5" w14:textId="77777777" w:rsidR="00D21746" w:rsidRPr="006A1DAA" w:rsidRDefault="00D21746">
      <w:r w:rsidRPr="006A1DAA">
        <w:continuationSeparator/>
      </w:r>
    </w:p>
  </w:footnote>
  <w:footnote w:type="continuationNotice" w:id="1">
    <w:p w14:paraId="276BDB4A" w14:textId="77777777" w:rsidR="00D21746" w:rsidRDefault="00D217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C2EC" w14:textId="77777777" w:rsidR="00E5330F" w:rsidRDefault="00E533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6B749" w14:textId="18CEE32C" w:rsidR="00EF51BA" w:rsidRPr="00EA4450" w:rsidRDefault="00EF51BA" w:rsidP="00BC7D3D">
    <w:pPr>
      <w:pStyle w:val="Footer"/>
      <w:tabs>
        <w:tab w:val="clear" w:pos="8306"/>
        <w:tab w:val="right" w:pos="8820"/>
      </w:tabs>
      <w:ind w:right="3027"/>
      <w:jc w:val="right"/>
      <w:rPr>
        <w:rFonts w:cs="Arial"/>
        <w:b/>
        <w:i w:val="0"/>
        <w:noProof/>
        <w:color w:val="auto"/>
        <w:w w:val="80"/>
        <w:szCs w:val="16"/>
      </w:rPr>
    </w:pPr>
    <w:r>
      <w:rPr>
        <w:noProof/>
        <w:lang w:val="hu-HU" w:eastAsia="hu-HU"/>
      </w:rPr>
      <w:drawing>
        <wp:anchor distT="0" distB="0" distL="114300" distR="114300" simplePos="0" relativeHeight="251658242" behindDoc="1" locked="0" layoutInCell="1" allowOverlap="1" wp14:anchorId="500BADC4" wp14:editId="57C76DDF">
          <wp:simplePos x="0" y="0"/>
          <wp:positionH relativeFrom="column">
            <wp:posOffset>3895725</wp:posOffset>
          </wp:positionH>
          <wp:positionV relativeFrom="paragraph">
            <wp:posOffset>-9525</wp:posOffset>
          </wp:positionV>
          <wp:extent cx="2593340" cy="1518920"/>
          <wp:effectExtent l="0" t="0" r="0" b="0"/>
          <wp:wrapNone/>
          <wp:docPr id="8"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lose-up of a wave&#10;&#10;Description automatically generated with low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93340" cy="1518920"/>
                  </a:xfrm>
                  <a:prstGeom prst="rect">
                    <a:avLst/>
                  </a:prstGeom>
                  <a:noFill/>
                </pic:spPr>
              </pic:pic>
            </a:graphicData>
          </a:graphic>
          <wp14:sizeRelH relativeFrom="page">
            <wp14:pctWidth>0</wp14:pctWidth>
          </wp14:sizeRelH>
          <wp14:sizeRelV relativeFrom="page">
            <wp14:pctHeight>0</wp14:pctHeight>
          </wp14:sizeRelV>
        </wp:anchor>
      </w:drawing>
    </w:r>
    <w:r>
      <w:rPr>
        <w:noProof/>
        <w:lang w:val="hu-HU" w:eastAsia="hu-HU"/>
      </w:rPr>
      <mc:AlternateContent>
        <mc:Choice Requires="wps">
          <w:drawing>
            <wp:anchor distT="45720" distB="45720" distL="114300" distR="114300" simplePos="0" relativeHeight="251658241" behindDoc="0" locked="0" layoutInCell="1" allowOverlap="1" wp14:anchorId="602AC2F9" wp14:editId="2F0BBF96">
              <wp:simplePos x="0" y="0"/>
              <wp:positionH relativeFrom="column">
                <wp:posOffset>-461010</wp:posOffset>
              </wp:positionH>
              <wp:positionV relativeFrom="paragraph">
                <wp:posOffset>368300</wp:posOffset>
              </wp:positionV>
              <wp:extent cx="3872230" cy="278765"/>
              <wp:effectExtent l="0" t="0" r="0" b="698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2230" cy="278765"/>
                      </a:xfrm>
                      <a:prstGeom prst="rect">
                        <a:avLst/>
                      </a:prstGeom>
                      <a:noFill/>
                      <a:ln>
                        <a:noFill/>
                      </a:ln>
                      <a:effectLst/>
                    </wps:spPr>
                    <wps:txbx>
                      <w:txbxContent>
                        <w:p w14:paraId="677639C0" w14:textId="77777777" w:rsidR="00EF51BA" w:rsidRPr="00B116DF" w:rsidRDefault="00EF51BA" w:rsidP="003B718B">
                          <w:pPr>
                            <w:jc w:val="left"/>
                            <w:rPr>
                              <w:i/>
                              <w:color w:val="238DC1"/>
                              <w:sz w:val="16"/>
                            </w:rPr>
                          </w:pPr>
                          <w:r w:rsidRPr="00B116DF">
                            <w:rPr>
                              <w:i/>
                              <w:color w:val="238DC1"/>
                              <w:sz w:val="16"/>
                            </w:rPr>
                            <w:t>Digital Public Administration factsheets - Hungary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2AC2F9" id="_x0000_t202" coordsize="21600,21600" o:spt="202" path="m,l,21600r21600,l21600,xe">
              <v:stroke joinstyle="miter"/>
              <v:path gradientshapeok="t" o:connecttype="rect"/>
            </v:shapetype>
            <v:shape id="_x0000_s1058" type="#_x0000_t202" style="position:absolute;left:0;text-align:left;margin-left:-36.3pt;margin-top:29pt;width:304.9pt;height:21.9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" filled="f" stroked="f">
              <v:textbox>
                <w:txbxContent>
                  <w:p w14:paraId="677639C0" w14:textId="77777777" w:rsidR="00EF51BA" w:rsidRPr="00B116DF" w:rsidRDefault="00EF51BA" w:rsidP="003B718B">
                    <w:pPr>
                      <w:jc w:val="left"/>
                      <w:rPr>
                        <w:i/>
                        <w:color w:val="238DC1"/>
                        <w:sz w:val="16"/>
                      </w:rPr>
                    </w:pPr>
                    <w:r w:rsidRPr="00B116DF">
                      <w:rPr>
                        <w:i/>
                        <w:color w:val="238DC1"/>
                        <w:sz w:val="16"/>
                      </w:rPr>
                      <w:t>Digital Public Administration factsheets - Hungary</w:t>
                    </w:r>
                  </w:p>
                </w:txbxContent>
              </v:textbox>
              <w10:wrap type="square"/>
            </v:shape>
          </w:pict>
        </mc:Fallback>
      </mc:AlternateContent>
    </w:r>
  </w:p>
  <w:p w14:paraId="2CC23A0C" w14:textId="311C3001" w:rsidR="00EF51BA" w:rsidRDefault="00EF51BA" w:rsidP="00F73F01">
    <w:pPr>
      <w:pStyle w:val="Footer"/>
      <w:pBdr>
        <w:bottom w:val="single" w:sz="4" w:space="1" w:color="7B6F46"/>
      </w:pBdr>
      <w:tabs>
        <w:tab w:val="clear" w:pos="8306"/>
        <w:tab w:val="right" w:pos="8820"/>
      </w:tabs>
      <w:ind w:right="3027"/>
      <w:jc w:val="center"/>
    </w:pPr>
    <w:r>
      <w:rPr>
        <w:noProof/>
        <w:lang w:val="hu-HU" w:eastAsia="hu-HU"/>
      </w:rPr>
      <mc:AlternateContent>
        <mc:Choice Requires="wps">
          <w:drawing>
            <wp:anchor distT="4294967295" distB="4294967295" distL="114300" distR="114300" simplePos="0" relativeHeight="251658240" behindDoc="0" locked="0" layoutInCell="0" allowOverlap="1" wp14:anchorId="6386A232" wp14:editId="538504F6">
              <wp:simplePos x="0" y="0"/>
              <wp:positionH relativeFrom="column">
                <wp:posOffset>0</wp:posOffset>
              </wp:positionH>
              <wp:positionV relativeFrom="paragraph">
                <wp:posOffset>325754</wp:posOffset>
              </wp:positionV>
              <wp:extent cx="5600700" cy="0"/>
              <wp:effectExtent l="0" t="0" r="19050" b="1905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EE203FE" id="Line 10"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5.65pt" to="441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" o:allowincell="f"/>
          </w:pict>
        </mc:Fallback>
      </mc:AlternateContent>
    </w:r>
    <w:r>
      <w:rPr>
        <w:rFonts w:cs="Arial"/>
        <w:b/>
        <w:i w:val="0"/>
        <w:noProof/>
        <w:color w:val="auto"/>
        <w:w w:val="80"/>
        <w:szCs w:val="16"/>
        <w:lang w:val="hu-HU" w:eastAsia="hu-HU"/>
      </w:rPr>
      <w:drawing>
        <wp:inline distT="0" distB="0" distL="0" distR="0" wp14:anchorId="6A4279DE" wp14:editId="22407441">
          <wp:extent cx="5781675" cy="7620000"/>
          <wp:effectExtent l="0" t="0" r="9525" b="0"/>
          <wp:docPr id="14" name="Kép 10" descr="Corporate_Word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0" descr="Corporate_Word_pag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81675" cy="76200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FA260" w14:textId="77777777" w:rsidR="00EF51BA" w:rsidRDefault="00EF51BA"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B5572C"/>
    <w:multiLevelType w:val="hybridMultilevel"/>
    <w:tmpl w:val="FD04266E"/>
    <w:lvl w:ilvl="0" w:tplc="BEC4179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05D7076"/>
    <w:multiLevelType w:val="multilevel"/>
    <w:tmpl w:val="B1B28B22"/>
    <w:numStyleLink w:val="Style2"/>
  </w:abstractNum>
  <w:abstractNum w:abstractNumId="14"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40E01B5"/>
    <w:multiLevelType w:val="hybridMultilevel"/>
    <w:tmpl w:val="37F41AD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16587346"/>
    <w:multiLevelType w:val="hybridMultilevel"/>
    <w:tmpl w:val="395249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B60FBF"/>
    <w:multiLevelType w:val="hybridMultilevel"/>
    <w:tmpl w:val="0D1656A4"/>
    <w:lvl w:ilvl="0" w:tplc="046030E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9" w15:restartNumberingAfterBreak="0">
    <w:nsid w:val="1A5B47D9"/>
    <w:multiLevelType w:val="hybridMultilevel"/>
    <w:tmpl w:val="3AB0F25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CB576DF"/>
    <w:multiLevelType w:val="multilevel"/>
    <w:tmpl w:val="B1B28B22"/>
    <w:numStyleLink w:val="Style2"/>
  </w:abstractNum>
  <w:abstractNum w:abstractNumId="22"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1F5A0604"/>
    <w:multiLevelType w:val="multilevel"/>
    <w:tmpl w:val="39EC8BF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238DC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5" w15:restartNumberingAfterBreak="0">
    <w:nsid w:val="28A0311D"/>
    <w:multiLevelType w:val="hybridMultilevel"/>
    <w:tmpl w:val="AEAC87AC"/>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E577DB8"/>
    <w:multiLevelType w:val="hybridMultilevel"/>
    <w:tmpl w:val="9D984E5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9" w15:restartNumberingAfterBreak="0">
    <w:nsid w:val="39466B8D"/>
    <w:multiLevelType w:val="hybridMultilevel"/>
    <w:tmpl w:val="A76AFC2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2515164"/>
    <w:multiLevelType w:val="hybridMultilevel"/>
    <w:tmpl w:val="42E25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4123BC0"/>
    <w:multiLevelType w:val="hybridMultilevel"/>
    <w:tmpl w:val="CBCA9C4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444247D4"/>
    <w:multiLevelType w:val="hybridMultilevel"/>
    <w:tmpl w:val="987075C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3"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8581431"/>
    <w:multiLevelType w:val="hybridMultilevel"/>
    <w:tmpl w:val="B330C69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BAD7225"/>
    <w:multiLevelType w:val="hybridMultilevel"/>
    <w:tmpl w:val="E522E3A0"/>
    <w:lvl w:ilvl="0" w:tplc="0A780BE6">
      <w:start w:val="1"/>
      <w:numFmt w:val="bullet"/>
      <w:lvlText w:val=""/>
      <w:lvlJc w:val="left"/>
      <w:pPr>
        <w:ind w:left="720" w:hanging="360"/>
      </w:pPr>
      <w:rPr>
        <w:rFonts w:ascii="Wingdings" w:hAnsi="Wingdings" w:hint="default"/>
      </w:rPr>
    </w:lvl>
    <w:lvl w:ilvl="1" w:tplc="D302A706">
      <w:start w:val="36"/>
      <w:numFmt w:val="bullet"/>
      <w:lvlText w:val="-"/>
      <w:lvlJc w:val="left"/>
      <w:pPr>
        <w:ind w:left="1440" w:hanging="360"/>
      </w:pPr>
      <w:rPr>
        <w:rFonts w:ascii="Verdana" w:eastAsia="Times New Roman" w:hAnsi="Verdana"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4D48090B"/>
    <w:multiLevelType w:val="hybridMultilevel"/>
    <w:tmpl w:val="37E8378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8" w15:restartNumberingAfterBreak="0">
    <w:nsid w:val="4D5E6342"/>
    <w:multiLevelType w:val="hybridMultilevel"/>
    <w:tmpl w:val="425C377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9" w15:restartNumberingAfterBreak="0">
    <w:nsid w:val="5B1758EF"/>
    <w:multiLevelType w:val="multilevel"/>
    <w:tmpl w:val="B1B28B22"/>
    <w:numStyleLink w:val="Style2"/>
  </w:abstractNum>
  <w:abstractNum w:abstractNumId="40" w15:restartNumberingAfterBreak="0">
    <w:nsid w:val="5BCA1C97"/>
    <w:multiLevelType w:val="hybridMultilevel"/>
    <w:tmpl w:val="0E52C21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1" w15:restartNumberingAfterBreak="0">
    <w:nsid w:val="5C3779F6"/>
    <w:multiLevelType w:val="hybridMultilevel"/>
    <w:tmpl w:val="4B28C7F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4" w15:restartNumberingAfterBreak="0">
    <w:nsid w:val="6095011E"/>
    <w:multiLevelType w:val="hybridMultilevel"/>
    <w:tmpl w:val="0E58865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1024F9C"/>
    <w:multiLevelType w:val="multilevel"/>
    <w:tmpl w:val="B1B28B22"/>
    <w:numStyleLink w:val="Style2"/>
  </w:abstractNum>
  <w:abstractNum w:abstractNumId="46" w15:restartNumberingAfterBreak="0">
    <w:nsid w:val="64457AB3"/>
    <w:multiLevelType w:val="hybridMultilevel"/>
    <w:tmpl w:val="E58018CA"/>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7" w15:restartNumberingAfterBreak="0">
    <w:nsid w:val="64DB62EE"/>
    <w:multiLevelType w:val="hybridMultilevel"/>
    <w:tmpl w:val="B28A0C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8" w15:restartNumberingAfterBreak="0">
    <w:nsid w:val="660649C8"/>
    <w:multiLevelType w:val="hybridMultilevel"/>
    <w:tmpl w:val="7130AC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A35434C"/>
    <w:multiLevelType w:val="hybridMultilevel"/>
    <w:tmpl w:val="E76A5C7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1"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2"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3" w15:restartNumberingAfterBreak="0">
    <w:nsid w:val="76196FBC"/>
    <w:multiLevelType w:val="multilevel"/>
    <w:tmpl w:val="B1B28B22"/>
    <w:numStyleLink w:val="Style2"/>
  </w:abstractNum>
  <w:abstractNum w:abstractNumId="54" w15:restartNumberingAfterBreak="0">
    <w:nsid w:val="79AD39F7"/>
    <w:multiLevelType w:val="hybridMultilevel"/>
    <w:tmpl w:val="F28699CA"/>
    <w:lvl w:ilvl="0" w:tplc="1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BA11B04"/>
    <w:multiLevelType w:val="hybridMultilevel"/>
    <w:tmpl w:val="31A2878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AA02B0"/>
    <w:multiLevelType w:val="hybridMultilevel"/>
    <w:tmpl w:val="AC7A6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0521360">
    <w:abstractNumId w:val="9"/>
  </w:num>
  <w:num w:numId="2" w16cid:durableId="20207903">
    <w:abstractNumId w:val="7"/>
  </w:num>
  <w:num w:numId="3" w16cid:durableId="1255819942">
    <w:abstractNumId w:val="6"/>
  </w:num>
  <w:num w:numId="4" w16cid:durableId="2047094253">
    <w:abstractNumId w:val="5"/>
  </w:num>
  <w:num w:numId="5" w16cid:durableId="803935563">
    <w:abstractNumId w:val="4"/>
  </w:num>
  <w:num w:numId="6" w16cid:durableId="1066535637">
    <w:abstractNumId w:val="8"/>
  </w:num>
  <w:num w:numId="7" w16cid:durableId="1074743740">
    <w:abstractNumId w:val="3"/>
  </w:num>
  <w:num w:numId="8" w16cid:durableId="672805165">
    <w:abstractNumId w:val="2"/>
  </w:num>
  <w:num w:numId="9" w16cid:durableId="1918127933">
    <w:abstractNumId w:val="1"/>
  </w:num>
  <w:num w:numId="10" w16cid:durableId="883641352">
    <w:abstractNumId w:val="0"/>
  </w:num>
  <w:num w:numId="11" w16cid:durableId="2136175488">
    <w:abstractNumId w:val="43"/>
  </w:num>
  <w:num w:numId="12" w16cid:durableId="1868717548">
    <w:abstractNumId w:val="52"/>
  </w:num>
  <w:num w:numId="13" w16cid:durableId="2073845323">
    <w:abstractNumId w:val="17"/>
  </w:num>
  <w:num w:numId="14" w16cid:durableId="2139100618">
    <w:abstractNumId w:val="14"/>
  </w:num>
  <w:num w:numId="15" w16cid:durableId="202908867">
    <w:abstractNumId w:val="21"/>
  </w:num>
  <w:num w:numId="16" w16cid:durableId="1677615875">
    <w:abstractNumId w:val="11"/>
  </w:num>
  <w:num w:numId="17" w16cid:durableId="1127356606">
    <w:abstractNumId w:val="33"/>
  </w:num>
  <w:num w:numId="18" w16cid:durableId="303200848">
    <w:abstractNumId w:val="20"/>
  </w:num>
  <w:num w:numId="19" w16cid:durableId="1412123459">
    <w:abstractNumId w:val="26"/>
  </w:num>
  <w:num w:numId="20" w16cid:durableId="1124272966">
    <w:abstractNumId w:val="53"/>
  </w:num>
  <w:num w:numId="21" w16cid:durableId="569274185">
    <w:abstractNumId w:val="45"/>
  </w:num>
  <w:num w:numId="22" w16cid:durableId="601298650">
    <w:abstractNumId w:val="39"/>
  </w:num>
  <w:num w:numId="23" w16cid:durableId="1588996922">
    <w:abstractNumId w:val="13"/>
  </w:num>
  <w:num w:numId="24" w16cid:durableId="1981378395">
    <w:abstractNumId w:val="24"/>
  </w:num>
  <w:num w:numId="25" w16cid:durableId="1470787117">
    <w:abstractNumId w:val="49"/>
  </w:num>
  <w:num w:numId="26" w16cid:durableId="982924015">
    <w:abstractNumId w:val="36"/>
  </w:num>
  <w:num w:numId="27" w16cid:durableId="662970136">
    <w:abstractNumId w:val="22"/>
  </w:num>
  <w:num w:numId="28" w16cid:durableId="452989957">
    <w:abstractNumId w:val="40"/>
  </w:num>
  <w:num w:numId="29" w16cid:durableId="1785493001">
    <w:abstractNumId w:val="15"/>
  </w:num>
  <w:num w:numId="30" w16cid:durableId="362169922">
    <w:abstractNumId w:val="47"/>
  </w:num>
  <w:num w:numId="31" w16cid:durableId="1877279311">
    <w:abstractNumId w:val="16"/>
  </w:num>
  <w:num w:numId="32" w16cid:durableId="1657949636">
    <w:abstractNumId w:val="38"/>
  </w:num>
  <w:num w:numId="33" w16cid:durableId="483275281">
    <w:abstractNumId w:val="50"/>
  </w:num>
  <w:num w:numId="34" w16cid:durableId="1870945883">
    <w:abstractNumId w:val="31"/>
  </w:num>
  <w:num w:numId="35" w16cid:durableId="541944246">
    <w:abstractNumId w:val="46"/>
  </w:num>
  <w:num w:numId="36" w16cid:durableId="160120534">
    <w:abstractNumId w:val="32"/>
  </w:num>
  <w:num w:numId="37" w16cid:durableId="281881825">
    <w:abstractNumId w:val="37"/>
  </w:num>
  <w:num w:numId="38" w16cid:durableId="1749110248">
    <w:abstractNumId w:val="51"/>
  </w:num>
  <w:num w:numId="39" w16cid:durableId="772408249">
    <w:abstractNumId w:val="10"/>
  </w:num>
  <w:num w:numId="40" w16cid:durableId="1686126262">
    <w:abstractNumId w:val="28"/>
  </w:num>
  <w:num w:numId="41" w16cid:durableId="2143501549">
    <w:abstractNumId w:val="18"/>
  </w:num>
  <w:num w:numId="42" w16cid:durableId="2088183884">
    <w:abstractNumId w:val="42"/>
  </w:num>
  <w:num w:numId="43" w16cid:durableId="782385902">
    <w:abstractNumId w:val="23"/>
  </w:num>
  <w:num w:numId="44" w16cid:durableId="2065130811">
    <w:abstractNumId w:val="41"/>
  </w:num>
  <w:num w:numId="45" w16cid:durableId="1117523816">
    <w:abstractNumId w:val="55"/>
  </w:num>
  <w:num w:numId="46" w16cid:durableId="981613434">
    <w:abstractNumId w:val="25"/>
  </w:num>
  <w:num w:numId="47" w16cid:durableId="624387727">
    <w:abstractNumId w:val="29"/>
  </w:num>
  <w:num w:numId="48" w16cid:durableId="1984658746">
    <w:abstractNumId w:val="19"/>
  </w:num>
  <w:num w:numId="49" w16cid:durableId="2001620163">
    <w:abstractNumId w:val="48"/>
  </w:num>
  <w:num w:numId="50" w16cid:durableId="901671211">
    <w:abstractNumId w:val="34"/>
  </w:num>
  <w:num w:numId="51" w16cid:durableId="1040276208">
    <w:abstractNumId w:val="27"/>
  </w:num>
  <w:num w:numId="52" w16cid:durableId="1289629353">
    <w:abstractNumId w:val="44"/>
  </w:num>
  <w:num w:numId="53" w16cid:durableId="465200720">
    <w:abstractNumId w:val="56"/>
  </w:num>
  <w:num w:numId="54" w16cid:durableId="1917937058">
    <w:abstractNumId w:val="30"/>
  </w:num>
  <w:num w:numId="55" w16cid:durableId="236861724">
    <w:abstractNumId w:val="35"/>
  </w:num>
  <w:num w:numId="56" w16cid:durableId="1917082421">
    <w:abstractNumId w:val="12"/>
  </w:num>
  <w:num w:numId="57" w16cid:durableId="1523007989">
    <w:abstractNumId w:val="5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style="mso-width-relative:margin;mso-height-relative:margin" fillcolor="#1ec08a" strokecolor="white">
      <v:fill color="#1ec08a"/>
      <v:stroke color="white" opacity="0"/>
      <v:shadow offset=",5pt" offset2=",6pt"/>
      <o:colormru v:ext="edit" colors="#8594c5,#039,white,#dbf9ee,#ffc000,#1ec08a,#f8f8f8,black"/>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LW_DocType" w:val="NORMAL"/>
  </w:docVars>
  <w:rsids>
    <w:rsidRoot w:val="00BD2FBC"/>
    <w:rsid w:val="0000014E"/>
    <w:rsid w:val="00000227"/>
    <w:rsid w:val="000003C7"/>
    <w:rsid w:val="000003F8"/>
    <w:rsid w:val="00000C8C"/>
    <w:rsid w:val="000011F8"/>
    <w:rsid w:val="00001C97"/>
    <w:rsid w:val="0000243A"/>
    <w:rsid w:val="00002826"/>
    <w:rsid w:val="00002AB0"/>
    <w:rsid w:val="00002FFA"/>
    <w:rsid w:val="00003913"/>
    <w:rsid w:val="00003AD6"/>
    <w:rsid w:val="000041AD"/>
    <w:rsid w:val="00004320"/>
    <w:rsid w:val="0000495C"/>
    <w:rsid w:val="000049DA"/>
    <w:rsid w:val="00004E12"/>
    <w:rsid w:val="00004E2C"/>
    <w:rsid w:val="00004F54"/>
    <w:rsid w:val="00005BDD"/>
    <w:rsid w:val="00005E82"/>
    <w:rsid w:val="000060E8"/>
    <w:rsid w:val="0000624D"/>
    <w:rsid w:val="0000667C"/>
    <w:rsid w:val="00006791"/>
    <w:rsid w:val="00007392"/>
    <w:rsid w:val="00007AB9"/>
    <w:rsid w:val="000108F2"/>
    <w:rsid w:val="0001114D"/>
    <w:rsid w:val="0001158E"/>
    <w:rsid w:val="00012675"/>
    <w:rsid w:val="00013A41"/>
    <w:rsid w:val="00014274"/>
    <w:rsid w:val="00014362"/>
    <w:rsid w:val="000144F2"/>
    <w:rsid w:val="00015760"/>
    <w:rsid w:val="00015EF7"/>
    <w:rsid w:val="00015F91"/>
    <w:rsid w:val="0001613E"/>
    <w:rsid w:val="0001619B"/>
    <w:rsid w:val="000168C7"/>
    <w:rsid w:val="00016D36"/>
    <w:rsid w:val="000174A7"/>
    <w:rsid w:val="00017F72"/>
    <w:rsid w:val="00020864"/>
    <w:rsid w:val="00020DAA"/>
    <w:rsid w:val="00020E72"/>
    <w:rsid w:val="00020F9C"/>
    <w:rsid w:val="000224A0"/>
    <w:rsid w:val="000227E0"/>
    <w:rsid w:val="00023D0B"/>
    <w:rsid w:val="00024498"/>
    <w:rsid w:val="000244D6"/>
    <w:rsid w:val="00024539"/>
    <w:rsid w:val="0002476B"/>
    <w:rsid w:val="000248EA"/>
    <w:rsid w:val="00024E41"/>
    <w:rsid w:val="0002572B"/>
    <w:rsid w:val="00025940"/>
    <w:rsid w:val="000267D3"/>
    <w:rsid w:val="00026A2E"/>
    <w:rsid w:val="00026F59"/>
    <w:rsid w:val="00027BF1"/>
    <w:rsid w:val="000301BA"/>
    <w:rsid w:val="0003038A"/>
    <w:rsid w:val="0003181D"/>
    <w:rsid w:val="00031E17"/>
    <w:rsid w:val="0003240A"/>
    <w:rsid w:val="00032AAE"/>
    <w:rsid w:val="00032B1F"/>
    <w:rsid w:val="00033064"/>
    <w:rsid w:val="00033A3A"/>
    <w:rsid w:val="00033AEB"/>
    <w:rsid w:val="000345B6"/>
    <w:rsid w:val="000346A7"/>
    <w:rsid w:val="00034999"/>
    <w:rsid w:val="00035669"/>
    <w:rsid w:val="00036192"/>
    <w:rsid w:val="00036780"/>
    <w:rsid w:val="00037362"/>
    <w:rsid w:val="00037E4A"/>
    <w:rsid w:val="00040912"/>
    <w:rsid w:val="000409C7"/>
    <w:rsid w:val="00041DD4"/>
    <w:rsid w:val="00042E53"/>
    <w:rsid w:val="00043C51"/>
    <w:rsid w:val="0004430D"/>
    <w:rsid w:val="000445CA"/>
    <w:rsid w:val="0004499A"/>
    <w:rsid w:val="0004547D"/>
    <w:rsid w:val="00045D7B"/>
    <w:rsid w:val="00046214"/>
    <w:rsid w:val="00046B17"/>
    <w:rsid w:val="000471AF"/>
    <w:rsid w:val="000477C6"/>
    <w:rsid w:val="000479C0"/>
    <w:rsid w:val="00047A45"/>
    <w:rsid w:val="00047AE0"/>
    <w:rsid w:val="00047E90"/>
    <w:rsid w:val="00050838"/>
    <w:rsid w:val="000515AD"/>
    <w:rsid w:val="00051B9D"/>
    <w:rsid w:val="00052B6B"/>
    <w:rsid w:val="00053613"/>
    <w:rsid w:val="000538D9"/>
    <w:rsid w:val="00053CD2"/>
    <w:rsid w:val="00054380"/>
    <w:rsid w:val="0005485C"/>
    <w:rsid w:val="000552C3"/>
    <w:rsid w:val="00055ACE"/>
    <w:rsid w:val="00056120"/>
    <w:rsid w:val="00056139"/>
    <w:rsid w:val="00056340"/>
    <w:rsid w:val="0005783E"/>
    <w:rsid w:val="00060004"/>
    <w:rsid w:val="00060ED6"/>
    <w:rsid w:val="00061164"/>
    <w:rsid w:val="0006172B"/>
    <w:rsid w:val="00061A05"/>
    <w:rsid w:val="00061A91"/>
    <w:rsid w:val="0006259E"/>
    <w:rsid w:val="000630CB"/>
    <w:rsid w:val="000632ED"/>
    <w:rsid w:val="000637F3"/>
    <w:rsid w:val="00063A8A"/>
    <w:rsid w:val="00063E4C"/>
    <w:rsid w:val="00063F99"/>
    <w:rsid w:val="00064824"/>
    <w:rsid w:val="0006510F"/>
    <w:rsid w:val="0006560C"/>
    <w:rsid w:val="00065722"/>
    <w:rsid w:val="00065B64"/>
    <w:rsid w:val="00065F2F"/>
    <w:rsid w:val="000664B2"/>
    <w:rsid w:val="00066E95"/>
    <w:rsid w:val="000673AF"/>
    <w:rsid w:val="0006761C"/>
    <w:rsid w:val="000679B5"/>
    <w:rsid w:val="000703BE"/>
    <w:rsid w:val="0007167C"/>
    <w:rsid w:val="000717DC"/>
    <w:rsid w:val="00071C09"/>
    <w:rsid w:val="00071D54"/>
    <w:rsid w:val="00072610"/>
    <w:rsid w:val="000732A6"/>
    <w:rsid w:val="0007390C"/>
    <w:rsid w:val="00074126"/>
    <w:rsid w:val="000754B0"/>
    <w:rsid w:val="0007580F"/>
    <w:rsid w:val="00075E43"/>
    <w:rsid w:val="000765D4"/>
    <w:rsid w:val="00076717"/>
    <w:rsid w:val="000767FC"/>
    <w:rsid w:val="0007689A"/>
    <w:rsid w:val="000768CB"/>
    <w:rsid w:val="00076B2B"/>
    <w:rsid w:val="00076EB2"/>
    <w:rsid w:val="00077239"/>
    <w:rsid w:val="00077964"/>
    <w:rsid w:val="00080395"/>
    <w:rsid w:val="0008042E"/>
    <w:rsid w:val="00081366"/>
    <w:rsid w:val="00081939"/>
    <w:rsid w:val="00081B17"/>
    <w:rsid w:val="00081E2B"/>
    <w:rsid w:val="0008286D"/>
    <w:rsid w:val="0008354C"/>
    <w:rsid w:val="00083883"/>
    <w:rsid w:val="00083935"/>
    <w:rsid w:val="00083D17"/>
    <w:rsid w:val="00084509"/>
    <w:rsid w:val="0008463C"/>
    <w:rsid w:val="00084C7A"/>
    <w:rsid w:val="00084DEF"/>
    <w:rsid w:val="0008560D"/>
    <w:rsid w:val="000865D8"/>
    <w:rsid w:val="00086781"/>
    <w:rsid w:val="00086B15"/>
    <w:rsid w:val="0008758B"/>
    <w:rsid w:val="00087C8B"/>
    <w:rsid w:val="000909E9"/>
    <w:rsid w:val="00091400"/>
    <w:rsid w:val="000916D0"/>
    <w:rsid w:val="000920AB"/>
    <w:rsid w:val="00092651"/>
    <w:rsid w:val="000938A8"/>
    <w:rsid w:val="0009419B"/>
    <w:rsid w:val="0009490F"/>
    <w:rsid w:val="00094AB3"/>
    <w:rsid w:val="000959EF"/>
    <w:rsid w:val="00095C34"/>
    <w:rsid w:val="000964C1"/>
    <w:rsid w:val="000965C2"/>
    <w:rsid w:val="00096A5C"/>
    <w:rsid w:val="000975CC"/>
    <w:rsid w:val="00097D56"/>
    <w:rsid w:val="000A0A73"/>
    <w:rsid w:val="000A17AD"/>
    <w:rsid w:val="000A18E8"/>
    <w:rsid w:val="000A247A"/>
    <w:rsid w:val="000A2B03"/>
    <w:rsid w:val="000A2D9F"/>
    <w:rsid w:val="000A2FCD"/>
    <w:rsid w:val="000A360E"/>
    <w:rsid w:val="000A436A"/>
    <w:rsid w:val="000A46E9"/>
    <w:rsid w:val="000A4D2E"/>
    <w:rsid w:val="000A4FC4"/>
    <w:rsid w:val="000A572C"/>
    <w:rsid w:val="000A7546"/>
    <w:rsid w:val="000A7821"/>
    <w:rsid w:val="000B0239"/>
    <w:rsid w:val="000B0E45"/>
    <w:rsid w:val="000B13E3"/>
    <w:rsid w:val="000B1B99"/>
    <w:rsid w:val="000B1D4E"/>
    <w:rsid w:val="000B2122"/>
    <w:rsid w:val="000B274D"/>
    <w:rsid w:val="000B3BCD"/>
    <w:rsid w:val="000B4CE1"/>
    <w:rsid w:val="000B5AD8"/>
    <w:rsid w:val="000B5BFB"/>
    <w:rsid w:val="000B654C"/>
    <w:rsid w:val="000B67A9"/>
    <w:rsid w:val="000B6F7C"/>
    <w:rsid w:val="000B7039"/>
    <w:rsid w:val="000B73C1"/>
    <w:rsid w:val="000B7A02"/>
    <w:rsid w:val="000C0EC9"/>
    <w:rsid w:val="000C1222"/>
    <w:rsid w:val="000C1551"/>
    <w:rsid w:val="000C1B83"/>
    <w:rsid w:val="000C20AC"/>
    <w:rsid w:val="000C2948"/>
    <w:rsid w:val="000C2E2F"/>
    <w:rsid w:val="000C38C3"/>
    <w:rsid w:val="000C3B18"/>
    <w:rsid w:val="000C41B0"/>
    <w:rsid w:val="000C43DE"/>
    <w:rsid w:val="000C4686"/>
    <w:rsid w:val="000C56CD"/>
    <w:rsid w:val="000C5B68"/>
    <w:rsid w:val="000C5F0E"/>
    <w:rsid w:val="000C681B"/>
    <w:rsid w:val="000D0CED"/>
    <w:rsid w:val="000D0D1C"/>
    <w:rsid w:val="000D15ED"/>
    <w:rsid w:val="000D1763"/>
    <w:rsid w:val="000D19AF"/>
    <w:rsid w:val="000D1BB7"/>
    <w:rsid w:val="000D1E2E"/>
    <w:rsid w:val="000D2790"/>
    <w:rsid w:val="000D2BAE"/>
    <w:rsid w:val="000D2D57"/>
    <w:rsid w:val="000D2EDF"/>
    <w:rsid w:val="000D3773"/>
    <w:rsid w:val="000D46F5"/>
    <w:rsid w:val="000D4878"/>
    <w:rsid w:val="000D4AC5"/>
    <w:rsid w:val="000D5FAA"/>
    <w:rsid w:val="000D6374"/>
    <w:rsid w:val="000D6681"/>
    <w:rsid w:val="000E058A"/>
    <w:rsid w:val="000E0F64"/>
    <w:rsid w:val="000E2281"/>
    <w:rsid w:val="000E249B"/>
    <w:rsid w:val="000E31AA"/>
    <w:rsid w:val="000E342D"/>
    <w:rsid w:val="000E39F1"/>
    <w:rsid w:val="000E5C44"/>
    <w:rsid w:val="000E6270"/>
    <w:rsid w:val="000E62C4"/>
    <w:rsid w:val="000E685B"/>
    <w:rsid w:val="000E6998"/>
    <w:rsid w:val="000E69D8"/>
    <w:rsid w:val="000E728E"/>
    <w:rsid w:val="000E7547"/>
    <w:rsid w:val="000F0010"/>
    <w:rsid w:val="000F02C6"/>
    <w:rsid w:val="000F05F9"/>
    <w:rsid w:val="000F06F3"/>
    <w:rsid w:val="000F0714"/>
    <w:rsid w:val="000F0A07"/>
    <w:rsid w:val="000F0B8C"/>
    <w:rsid w:val="000F1F7F"/>
    <w:rsid w:val="000F260B"/>
    <w:rsid w:val="000F2CD1"/>
    <w:rsid w:val="000F2E1A"/>
    <w:rsid w:val="000F3CD2"/>
    <w:rsid w:val="000F42C2"/>
    <w:rsid w:val="000F4393"/>
    <w:rsid w:val="000F4B85"/>
    <w:rsid w:val="000F4DA4"/>
    <w:rsid w:val="000F5233"/>
    <w:rsid w:val="000F5D70"/>
    <w:rsid w:val="000F65B2"/>
    <w:rsid w:val="000F692C"/>
    <w:rsid w:val="000F69CF"/>
    <w:rsid w:val="000F6D90"/>
    <w:rsid w:val="000F7857"/>
    <w:rsid w:val="00100856"/>
    <w:rsid w:val="00102290"/>
    <w:rsid w:val="00102418"/>
    <w:rsid w:val="00102A4D"/>
    <w:rsid w:val="00102D27"/>
    <w:rsid w:val="001037E2"/>
    <w:rsid w:val="001042E9"/>
    <w:rsid w:val="00104367"/>
    <w:rsid w:val="00104699"/>
    <w:rsid w:val="00104E73"/>
    <w:rsid w:val="00105992"/>
    <w:rsid w:val="00105AC6"/>
    <w:rsid w:val="001077AB"/>
    <w:rsid w:val="001077CC"/>
    <w:rsid w:val="00107A66"/>
    <w:rsid w:val="00107CA8"/>
    <w:rsid w:val="00110715"/>
    <w:rsid w:val="00110DF3"/>
    <w:rsid w:val="00110F8E"/>
    <w:rsid w:val="00111F04"/>
    <w:rsid w:val="00111FC4"/>
    <w:rsid w:val="0011212D"/>
    <w:rsid w:val="00112D50"/>
    <w:rsid w:val="00113F1E"/>
    <w:rsid w:val="00114806"/>
    <w:rsid w:val="001149AE"/>
    <w:rsid w:val="001154C4"/>
    <w:rsid w:val="00115A7C"/>
    <w:rsid w:val="00115D67"/>
    <w:rsid w:val="0011600E"/>
    <w:rsid w:val="00117207"/>
    <w:rsid w:val="00117478"/>
    <w:rsid w:val="00117929"/>
    <w:rsid w:val="00117A1F"/>
    <w:rsid w:val="00117BC4"/>
    <w:rsid w:val="001202BB"/>
    <w:rsid w:val="00120FB9"/>
    <w:rsid w:val="001211FF"/>
    <w:rsid w:val="00122CE6"/>
    <w:rsid w:val="0012305E"/>
    <w:rsid w:val="0012329F"/>
    <w:rsid w:val="00123F06"/>
    <w:rsid w:val="001247A3"/>
    <w:rsid w:val="0012494D"/>
    <w:rsid w:val="001255B2"/>
    <w:rsid w:val="001257DD"/>
    <w:rsid w:val="0012595C"/>
    <w:rsid w:val="0012596E"/>
    <w:rsid w:val="00126610"/>
    <w:rsid w:val="001267FF"/>
    <w:rsid w:val="001268A8"/>
    <w:rsid w:val="00126D70"/>
    <w:rsid w:val="0012769F"/>
    <w:rsid w:val="00127A7A"/>
    <w:rsid w:val="00127C6F"/>
    <w:rsid w:val="00127CCE"/>
    <w:rsid w:val="00127F9A"/>
    <w:rsid w:val="001301B3"/>
    <w:rsid w:val="0013046A"/>
    <w:rsid w:val="001311DB"/>
    <w:rsid w:val="0013166C"/>
    <w:rsid w:val="001317D6"/>
    <w:rsid w:val="00131AA9"/>
    <w:rsid w:val="00132C94"/>
    <w:rsid w:val="001332B5"/>
    <w:rsid w:val="0013342F"/>
    <w:rsid w:val="00134DE4"/>
    <w:rsid w:val="00134EC8"/>
    <w:rsid w:val="00135752"/>
    <w:rsid w:val="00135C38"/>
    <w:rsid w:val="00136891"/>
    <w:rsid w:val="001368F5"/>
    <w:rsid w:val="00136C18"/>
    <w:rsid w:val="0013714F"/>
    <w:rsid w:val="00137D77"/>
    <w:rsid w:val="00137D96"/>
    <w:rsid w:val="00140314"/>
    <w:rsid w:val="001403D7"/>
    <w:rsid w:val="00140693"/>
    <w:rsid w:val="00140BBC"/>
    <w:rsid w:val="00140BC9"/>
    <w:rsid w:val="00140D74"/>
    <w:rsid w:val="00140F61"/>
    <w:rsid w:val="001410C7"/>
    <w:rsid w:val="001410F5"/>
    <w:rsid w:val="00141C36"/>
    <w:rsid w:val="00141D40"/>
    <w:rsid w:val="00141D93"/>
    <w:rsid w:val="00141F0C"/>
    <w:rsid w:val="00143052"/>
    <w:rsid w:val="001431C5"/>
    <w:rsid w:val="00143D09"/>
    <w:rsid w:val="0014419A"/>
    <w:rsid w:val="00144762"/>
    <w:rsid w:val="00144AEF"/>
    <w:rsid w:val="00146150"/>
    <w:rsid w:val="001469C3"/>
    <w:rsid w:val="0014708D"/>
    <w:rsid w:val="001470B2"/>
    <w:rsid w:val="001474AE"/>
    <w:rsid w:val="001503E6"/>
    <w:rsid w:val="00151587"/>
    <w:rsid w:val="00151E9E"/>
    <w:rsid w:val="00152B3C"/>
    <w:rsid w:val="001536AA"/>
    <w:rsid w:val="00153E83"/>
    <w:rsid w:val="0015426B"/>
    <w:rsid w:val="001553FD"/>
    <w:rsid w:val="001554BA"/>
    <w:rsid w:val="00155687"/>
    <w:rsid w:val="00155764"/>
    <w:rsid w:val="0015673E"/>
    <w:rsid w:val="00156D3B"/>
    <w:rsid w:val="00156EC0"/>
    <w:rsid w:val="001575C3"/>
    <w:rsid w:val="00160084"/>
    <w:rsid w:val="00160327"/>
    <w:rsid w:val="00160626"/>
    <w:rsid w:val="00160E49"/>
    <w:rsid w:val="00160F8F"/>
    <w:rsid w:val="001618B9"/>
    <w:rsid w:val="00161BC2"/>
    <w:rsid w:val="00161C23"/>
    <w:rsid w:val="00161CDE"/>
    <w:rsid w:val="00161FA0"/>
    <w:rsid w:val="0016260C"/>
    <w:rsid w:val="00162D71"/>
    <w:rsid w:val="00162DA2"/>
    <w:rsid w:val="00163D5A"/>
    <w:rsid w:val="0016425F"/>
    <w:rsid w:val="00165275"/>
    <w:rsid w:val="00165CE4"/>
    <w:rsid w:val="00166128"/>
    <w:rsid w:val="00166C42"/>
    <w:rsid w:val="00167D03"/>
    <w:rsid w:val="001702E3"/>
    <w:rsid w:val="00170614"/>
    <w:rsid w:val="001709E0"/>
    <w:rsid w:val="00171D28"/>
    <w:rsid w:val="00171DE1"/>
    <w:rsid w:val="00172D1E"/>
    <w:rsid w:val="00172FED"/>
    <w:rsid w:val="00173357"/>
    <w:rsid w:val="001734DF"/>
    <w:rsid w:val="00173509"/>
    <w:rsid w:val="00173758"/>
    <w:rsid w:val="0017396F"/>
    <w:rsid w:val="00173CE8"/>
    <w:rsid w:val="0017417E"/>
    <w:rsid w:val="0017457E"/>
    <w:rsid w:val="001750A9"/>
    <w:rsid w:val="00175ED4"/>
    <w:rsid w:val="00176735"/>
    <w:rsid w:val="00176841"/>
    <w:rsid w:val="001771FA"/>
    <w:rsid w:val="00180608"/>
    <w:rsid w:val="00181C72"/>
    <w:rsid w:val="0018210E"/>
    <w:rsid w:val="00182722"/>
    <w:rsid w:val="00182947"/>
    <w:rsid w:val="00183047"/>
    <w:rsid w:val="00183A5D"/>
    <w:rsid w:val="00183D92"/>
    <w:rsid w:val="00183E84"/>
    <w:rsid w:val="001841CB"/>
    <w:rsid w:val="00184274"/>
    <w:rsid w:val="0018471C"/>
    <w:rsid w:val="001855CB"/>
    <w:rsid w:val="00185B82"/>
    <w:rsid w:val="00186145"/>
    <w:rsid w:val="001865E0"/>
    <w:rsid w:val="00186E72"/>
    <w:rsid w:val="00187B04"/>
    <w:rsid w:val="00187C44"/>
    <w:rsid w:val="00190155"/>
    <w:rsid w:val="001905C5"/>
    <w:rsid w:val="00191307"/>
    <w:rsid w:val="0019186B"/>
    <w:rsid w:val="00191C69"/>
    <w:rsid w:val="0019235B"/>
    <w:rsid w:val="00192387"/>
    <w:rsid w:val="001923F0"/>
    <w:rsid w:val="00192D03"/>
    <w:rsid w:val="001936D7"/>
    <w:rsid w:val="00193912"/>
    <w:rsid w:val="00193D22"/>
    <w:rsid w:val="00194E64"/>
    <w:rsid w:val="00194F9A"/>
    <w:rsid w:val="00194FAD"/>
    <w:rsid w:val="001951C4"/>
    <w:rsid w:val="00195A98"/>
    <w:rsid w:val="001964A9"/>
    <w:rsid w:val="00196FD8"/>
    <w:rsid w:val="00197344"/>
    <w:rsid w:val="001A0B5D"/>
    <w:rsid w:val="001A1984"/>
    <w:rsid w:val="001A1A02"/>
    <w:rsid w:val="001A276A"/>
    <w:rsid w:val="001A31DF"/>
    <w:rsid w:val="001A3505"/>
    <w:rsid w:val="001A4356"/>
    <w:rsid w:val="001A4B56"/>
    <w:rsid w:val="001A5D3B"/>
    <w:rsid w:val="001A63D6"/>
    <w:rsid w:val="001A64CC"/>
    <w:rsid w:val="001A739E"/>
    <w:rsid w:val="001B0321"/>
    <w:rsid w:val="001B09C3"/>
    <w:rsid w:val="001B165B"/>
    <w:rsid w:val="001B1B5D"/>
    <w:rsid w:val="001B1F38"/>
    <w:rsid w:val="001B2390"/>
    <w:rsid w:val="001B26D2"/>
    <w:rsid w:val="001B274D"/>
    <w:rsid w:val="001B2A43"/>
    <w:rsid w:val="001B2F39"/>
    <w:rsid w:val="001B31FB"/>
    <w:rsid w:val="001B3292"/>
    <w:rsid w:val="001B32F4"/>
    <w:rsid w:val="001B359E"/>
    <w:rsid w:val="001B4270"/>
    <w:rsid w:val="001B4B72"/>
    <w:rsid w:val="001B4C47"/>
    <w:rsid w:val="001B5372"/>
    <w:rsid w:val="001B5C75"/>
    <w:rsid w:val="001B60AC"/>
    <w:rsid w:val="001B647B"/>
    <w:rsid w:val="001B6699"/>
    <w:rsid w:val="001B6924"/>
    <w:rsid w:val="001B6F2B"/>
    <w:rsid w:val="001B7595"/>
    <w:rsid w:val="001B75BA"/>
    <w:rsid w:val="001B76B1"/>
    <w:rsid w:val="001C046B"/>
    <w:rsid w:val="001C0BAE"/>
    <w:rsid w:val="001C17DB"/>
    <w:rsid w:val="001C23C1"/>
    <w:rsid w:val="001C2491"/>
    <w:rsid w:val="001C2E2E"/>
    <w:rsid w:val="001C3075"/>
    <w:rsid w:val="001C4E43"/>
    <w:rsid w:val="001C5151"/>
    <w:rsid w:val="001C55B8"/>
    <w:rsid w:val="001C5836"/>
    <w:rsid w:val="001C5B54"/>
    <w:rsid w:val="001C5F31"/>
    <w:rsid w:val="001C6281"/>
    <w:rsid w:val="001C6627"/>
    <w:rsid w:val="001C715F"/>
    <w:rsid w:val="001C7399"/>
    <w:rsid w:val="001C73C3"/>
    <w:rsid w:val="001C76FB"/>
    <w:rsid w:val="001C7B8B"/>
    <w:rsid w:val="001D0284"/>
    <w:rsid w:val="001D0D0D"/>
    <w:rsid w:val="001D0E5D"/>
    <w:rsid w:val="001D11EC"/>
    <w:rsid w:val="001D1FDC"/>
    <w:rsid w:val="001D279A"/>
    <w:rsid w:val="001D35BE"/>
    <w:rsid w:val="001D379A"/>
    <w:rsid w:val="001D38B5"/>
    <w:rsid w:val="001D4554"/>
    <w:rsid w:val="001D487F"/>
    <w:rsid w:val="001D4A20"/>
    <w:rsid w:val="001D4F15"/>
    <w:rsid w:val="001D535E"/>
    <w:rsid w:val="001D54BF"/>
    <w:rsid w:val="001D5B1E"/>
    <w:rsid w:val="001D6961"/>
    <w:rsid w:val="001D6B77"/>
    <w:rsid w:val="001D6C11"/>
    <w:rsid w:val="001D731D"/>
    <w:rsid w:val="001E0197"/>
    <w:rsid w:val="001E022E"/>
    <w:rsid w:val="001E1C90"/>
    <w:rsid w:val="001E2E7B"/>
    <w:rsid w:val="001E3248"/>
    <w:rsid w:val="001E36A3"/>
    <w:rsid w:val="001E39CB"/>
    <w:rsid w:val="001E403E"/>
    <w:rsid w:val="001E4481"/>
    <w:rsid w:val="001E4AE4"/>
    <w:rsid w:val="001E4F13"/>
    <w:rsid w:val="001E507B"/>
    <w:rsid w:val="001E537C"/>
    <w:rsid w:val="001E5762"/>
    <w:rsid w:val="001E5D90"/>
    <w:rsid w:val="001E724E"/>
    <w:rsid w:val="001E736B"/>
    <w:rsid w:val="001F0450"/>
    <w:rsid w:val="001F04AC"/>
    <w:rsid w:val="001F1AFD"/>
    <w:rsid w:val="001F2301"/>
    <w:rsid w:val="001F2648"/>
    <w:rsid w:val="001F2B63"/>
    <w:rsid w:val="001F36DA"/>
    <w:rsid w:val="001F3A4A"/>
    <w:rsid w:val="001F42D7"/>
    <w:rsid w:val="001F4A7E"/>
    <w:rsid w:val="001F4FBF"/>
    <w:rsid w:val="001F5033"/>
    <w:rsid w:val="001F55E4"/>
    <w:rsid w:val="001F5794"/>
    <w:rsid w:val="001F57AC"/>
    <w:rsid w:val="001F57F2"/>
    <w:rsid w:val="001F5899"/>
    <w:rsid w:val="001F5B6A"/>
    <w:rsid w:val="001F6186"/>
    <w:rsid w:val="001F651A"/>
    <w:rsid w:val="001F664B"/>
    <w:rsid w:val="001F66A1"/>
    <w:rsid w:val="001F6803"/>
    <w:rsid w:val="001F6F2E"/>
    <w:rsid w:val="001F71F3"/>
    <w:rsid w:val="001F78E6"/>
    <w:rsid w:val="00200D4E"/>
    <w:rsid w:val="00200F1E"/>
    <w:rsid w:val="00200FFC"/>
    <w:rsid w:val="0020120C"/>
    <w:rsid w:val="0020192B"/>
    <w:rsid w:val="0020255A"/>
    <w:rsid w:val="00202D9A"/>
    <w:rsid w:val="0020340A"/>
    <w:rsid w:val="00204406"/>
    <w:rsid w:val="002046EF"/>
    <w:rsid w:val="002047FC"/>
    <w:rsid w:val="00205441"/>
    <w:rsid w:val="002056F6"/>
    <w:rsid w:val="002063B5"/>
    <w:rsid w:val="00206D60"/>
    <w:rsid w:val="00207464"/>
    <w:rsid w:val="00207CDD"/>
    <w:rsid w:val="00207EC7"/>
    <w:rsid w:val="00210591"/>
    <w:rsid w:val="00210797"/>
    <w:rsid w:val="00210D2F"/>
    <w:rsid w:val="00212062"/>
    <w:rsid w:val="0021221A"/>
    <w:rsid w:val="0021238D"/>
    <w:rsid w:val="00212607"/>
    <w:rsid w:val="00212672"/>
    <w:rsid w:val="002127FA"/>
    <w:rsid w:val="002128B5"/>
    <w:rsid w:val="00212BA2"/>
    <w:rsid w:val="00215102"/>
    <w:rsid w:val="002151EB"/>
    <w:rsid w:val="00215B4F"/>
    <w:rsid w:val="00215D0C"/>
    <w:rsid w:val="00215FF2"/>
    <w:rsid w:val="00216A9A"/>
    <w:rsid w:val="00220103"/>
    <w:rsid w:val="0022129A"/>
    <w:rsid w:val="002220AD"/>
    <w:rsid w:val="00222D37"/>
    <w:rsid w:val="002234AB"/>
    <w:rsid w:val="002236B6"/>
    <w:rsid w:val="002237B9"/>
    <w:rsid w:val="00223A9D"/>
    <w:rsid w:val="00223DF4"/>
    <w:rsid w:val="00224118"/>
    <w:rsid w:val="00224443"/>
    <w:rsid w:val="00224675"/>
    <w:rsid w:val="0022490F"/>
    <w:rsid w:val="00224A8E"/>
    <w:rsid w:val="00224C05"/>
    <w:rsid w:val="00225652"/>
    <w:rsid w:val="002262DF"/>
    <w:rsid w:val="0022663E"/>
    <w:rsid w:val="00226F1E"/>
    <w:rsid w:val="0022762F"/>
    <w:rsid w:val="00227939"/>
    <w:rsid w:val="00227A6D"/>
    <w:rsid w:val="00227B24"/>
    <w:rsid w:val="00227E6F"/>
    <w:rsid w:val="00230692"/>
    <w:rsid w:val="002316F7"/>
    <w:rsid w:val="0023184C"/>
    <w:rsid w:val="002323B7"/>
    <w:rsid w:val="00232AA4"/>
    <w:rsid w:val="00232BE0"/>
    <w:rsid w:val="002333B9"/>
    <w:rsid w:val="00233C18"/>
    <w:rsid w:val="0023485F"/>
    <w:rsid w:val="00234D9A"/>
    <w:rsid w:val="00234EF7"/>
    <w:rsid w:val="00235426"/>
    <w:rsid w:val="00235764"/>
    <w:rsid w:val="00235788"/>
    <w:rsid w:val="0023580A"/>
    <w:rsid w:val="00235AC2"/>
    <w:rsid w:val="0023641B"/>
    <w:rsid w:val="002365B8"/>
    <w:rsid w:val="0023667E"/>
    <w:rsid w:val="002370D0"/>
    <w:rsid w:val="00240360"/>
    <w:rsid w:val="002403A1"/>
    <w:rsid w:val="002405CA"/>
    <w:rsid w:val="00242202"/>
    <w:rsid w:val="002424D0"/>
    <w:rsid w:val="002426A1"/>
    <w:rsid w:val="00242C7B"/>
    <w:rsid w:val="00243624"/>
    <w:rsid w:val="00243643"/>
    <w:rsid w:val="00243E73"/>
    <w:rsid w:val="0024436E"/>
    <w:rsid w:val="00244917"/>
    <w:rsid w:val="00244951"/>
    <w:rsid w:val="00244B8A"/>
    <w:rsid w:val="0024556D"/>
    <w:rsid w:val="00246047"/>
    <w:rsid w:val="00247288"/>
    <w:rsid w:val="00250876"/>
    <w:rsid w:val="00250966"/>
    <w:rsid w:val="00250E2B"/>
    <w:rsid w:val="002520A5"/>
    <w:rsid w:val="002525ED"/>
    <w:rsid w:val="00252A79"/>
    <w:rsid w:val="00252CA6"/>
    <w:rsid w:val="00252EE3"/>
    <w:rsid w:val="00255805"/>
    <w:rsid w:val="00255893"/>
    <w:rsid w:val="00256676"/>
    <w:rsid w:val="0025764F"/>
    <w:rsid w:val="002576CB"/>
    <w:rsid w:val="00257789"/>
    <w:rsid w:val="00260217"/>
    <w:rsid w:val="00260582"/>
    <w:rsid w:val="00260D53"/>
    <w:rsid w:val="0026240E"/>
    <w:rsid w:val="00262415"/>
    <w:rsid w:val="00262421"/>
    <w:rsid w:val="00262D59"/>
    <w:rsid w:val="00263644"/>
    <w:rsid w:val="002639DE"/>
    <w:rsid w:val="00263A2C"/>
    <w:rsid w:val="00263F24"/>
    <w:rsid w:val="00264114"/>
    <w:rsid w:val="002642E3"/>
    <w:rsid w:val="00264C9F"/>
    <w:rsid w:val="00265052"/>
    <w:rsid w:val="002655D3"/>
    <w:rsid w:val="00265619"/>
    <w:rsid w:val="002658D0"/>
    <w:rsid w:val="002658ED"/>
    <w:rsid w:val="00265914"/>
    <w:rsid w:val="00265E38"/>
    <w:rsid w:val="00265ECA"/>
    <w:rsid w:val="00266C6F"/>
    <w:rsid w:val="00267C98"/>
    <w:rsid w:val="00270CFF"/>
    <w:rsid w:val="0027118F"/>
    <w:rsid w:val="00272705"/>
    <w:rsid w:val="00272A78"/>
    <w:rsid w:val="00272AF8"/>
    <w:rsid w:val="00272B09"/>
    <w:rsid w:val="00273122"/>
    <w:rsid w:val="00273558"/>
    <w:rsid w:val="00273EFE"/>
    <w:rsid w:val="00275E64"/>
    <w:rsid w:val="00276947"/>
    <w:rsid w:val="00276EA2"/>
    <w:rsid w:val="00280631"/>
    <w:rsid w:val="0028108A"/>
    <w:rsid w:val="002819DA"/>
    <w:rsid w:val="00282732"/>
    <w:rsid w:val="00283132"/>
    <w:rsid w:val="002833DA"/>
    <w:rsid w:val="00283762"/>
    <w:rsid w:val="00283D5F"/>
    <w:rsid w:val="00284737"/>
    <w:rsid w:val="00284F6C"/>
    <w:rsid w:val="00285D87"/>
    <w:rsid w:val="00285EA5"/>
    <w:rsid w:val="002864F8"/>
    <w:rsid w:val="0028655F"/>
    <w:rsid w:val="0028700A"/>
    <w:rsid w:val="0028796F"/>
    <w:rsid w:val="00290512"/>
    <w:rsid w:val="00291114"/>
    <w:rsid w:val="002912AE"/>
    <w:rsid w:val="00291BE0"/>
    <w:rsid w:val="0029280A"/>
    <w:rsid w:val="00292830"/>
    <w:rsid w:val="00292B29"/>
    <w:rsid w:val="00293141"/>
    <w:rsid w:val="0029318E"/>
    <w:rsid w:val="00293528"/>
    <w:rsid w:val="00294A74"/>
    <w:rsid w:val="002954D2"/>
    <w:rsid w:val="002970B4"/>
    <w:rsid w:val="00297933"/>
    <w:rsid w:val="002A0613"/>
    <w:rsid w:val="002A0838"/>
    <w:rsid w:val="002A09E9"/>
    <w:rsid w:val="002A0F89"/>
    <w:rsid w:val="002A1BC7"/>
    <w:rsid w:val="002A20C0"/>
    <w:rsid w:val="002A2FB6"/>
    <w:rsid w:val="002A335C"/>
    <w:rsid w:val="002A3672"/>
    <w:rsid w:val="002A42B8"/>
    <w:rsid w:val="002A4A4C"/>
    <w:rsid w:val="002A6071"/>
    <w:rsid w:val="002A62E1"/>
    <w:rsid w:val="002A6C31"/>
    <w:rsid w:val="002B09F3"/>
    <w:rsid w:val="002B0A74"/>
    <w:rsid w:val="002B1464"/>
    <w:rsid w:val="002B1EF9"/>
    <w:rsid w:val="002B294F"/>
    <w:rsid w:val="002B2BD6"/>
    <w:rsid w:val="002B3A0E"/>
    <w:rsid w:val="002B3B85"/>
    <w:rsid w:val="002B4E21"/>
    <w:rsid w:val="002B50AE"/>
    <w:rsid w:val="002B5909"/>
    <w:rsid w:val="002B5FAB"/>
    <w:rsid w:val="002B7809"/>
    <w:rsid w:val="002B7B68"/>
    <w:rsid w:val="002B7C7B"/>
    <w:rsid w:val="002B7E81"/>
    <w:rsid w:val="002C08C1"/>
    <w:rsid w:val="002C09F2"/>
    <w:rsid w:val="002C1474"/>
    <w:rsid w:val="002C25F8"/>
    <w:rsid w:val="002C2756"/>
    <w:rsid w:val="002C2757"/>
    <w:rsid w:val="002C27FE"/>
    <w:rsid w:val="002C29B0"/>
    <w:rsid w:val="002C32DE"/>
    <w:rsid w:val="002C341C"/>
    <w:rsid w:val="002C377D"/>
    <w:rsid w:val="002C3989"/>
    <w:rsid w:val="002C40A1"/>
    <w:rsid w:val="002C490C"/>
    <w:rsid w:val="002C4CE5"/>
    <w:rsid w:val="002C51EF"/>
    <w:rsid w:val="002C635D"/>
    <w:rsid w:val="002C6796"/>
    <w:rsid w:val="002C679D"/>
    <w:rsid w:val="002C6C19"/>
    <w:rsid w:val="002C7F91"/>
    <w:rsid w:val="002D16E7"/>
    <w:rsid w:val="002D218A"/>
    <w:rsid w:val="002D2E84"/>
    <w:rsid w:val="002D2F2B"/>
    <w:rsid w:val="002D4717"/>
    <w:rsid w:val="002D485B"/>
    <w:rsid w:val="002D56F9"/>
    <w:rsid w:val="002D6A74"/>
    <w:rsid w:val="002D6B3E"/>
    <w:rsid w:val="002D73EE"/>
    <w:rsid w:val="002D7525"/>
    <w:rsid w:val="002D78A2"/>
    <w:rsid w:val="002E03C1"/>
    <w:rsid w:val="002E0D57"/>
    <w:rsid w:val="002E134B"/>
    <w:rsid w:val="002E13E5"/>
    <w:rsid w:val="002E1A08"/>
    <w:rsid w:val="002E2391"/>
    <w:rsid w:val="002E24C6"/>
    <w:rsid w:val="002E31BE"/>
    <w:rsid w:val="002E38D3"/>
    <w:rsid w:val="002E3A3D"/>
    <w:rsid w:val="002E3D82"/>
    <w:rsid w:val="002E423E"/>
    <w:rsid w:val="002E46FF"/>
    <w:rsid w:val="002E5742"/>
    <w:rsid w:val="002E5A7F"/>
    <w:rsid w:val="002E5C44"/>
    <w:rsid w:val="002E5EEE"/>
    <w:rsid w:val="002E5F7E"/>
    <w:rsid w:val="002E7A18"/>
    <w:rsid w:val="002E7EC8"/>
    <w:rsid w:val="002F0159"/>
    <w:rsid w:val="002F0DFB"/>
    <w:rsid w:val="002F13D9"/>
    <w:rsid w:val="002F1511"/>
    <w:rsid w:val="002F1B73"/>
    <w:rsid w:val="002F1F2F"/>
    <w:rsid w:val="002F20E0"/>
    <w:rsid w:val="002F2269"/>
    <w:rsid w:val="002F342F"/>
    <w:rsid w:val="002F3454"/>
    <w:rsid w:val="002F350C"/>
    <w:rsid w:val="002F37C7"/>
    <w:rsid w:val="002F3865"/>
    <w:rsid w:val="002F46A5"/>
    <w:rsid w:val="002F4A39"/>
    <w:rsid w:val="002F4FD3"/>
    <w:rsid w:val="002F5090"/>
    <w:rsid w:val="002F5EC9"/>
    <w:rsid w:val="002F653E"/>
    <w:rsid w:val="002F67E7"/>
    <w:rsid w:val="002F7FDF"/>
    <w:rsid w:val="00300B68"/>
    <w:rsid w:val="00300DFA"/>
    <w:rsid w:val="00300F4A"/>
    <w:rsid w:val="0030196E"/>
    <w:rsid w:val="00301A66"/>
    <w:rsid w:val="00301E9B"/>
    <w:rsid w:val="00302CCA"/>
    <w:rsid w:val="00302D63"/>
    <w:rsid w:val="00303716"/>
    <w:rsid w:val="00303BA7"/>
    <w:rsid w:val="00303F2F"/>
    <w:rsid w:val="003042A8"/>
    <w:rsid w:val="00304A8F"/>
    <w:rsid w:val="00304DD4"/>
    <w:rsid w:val="003056FC"/>
    <w:rsid w:val="00305B39"/>
    <w:rsid w:val="00306107"/>
    <w:rsid w:val="003063F0"/>
    <w:rsid w:val="0030682B"/>
    <w:rsid w:val="00306AA2"/>
    <w:rsid w:val="00306B24"/>
    <w:rsid w:val="00306F42"/>
    <w:rsid w:val="003100F7"/>
    <w:rsid w:val="003103A1"/>
    <w:rsid w:val="003108E4"/>
    <w:rsid w:val="00311B5F"/>
    <w:rsid w:val="00312018"/>
    <w:rsid w:val="003122A5"/>
    <w:rsid w:val="003123F5"/>
    <w:rsid w:val="0031274F"/>
    <w:rsid w:val="00312762"/>
    <w:rsid w:val="00313255"/>
    <w:rsid w:val="0031392C"/>
    <w:rsid w:val="0031458D"/>
    <w:rsid w:val="00314CA6"/>
    <w:rsid w:val="00315472"/>
    <w:rsid w:val="00315723"/>
    <w:rsid w:val="00315D2D"/>
    <w:rsid w:val="003160B3"/>
    <w:rsid w:val="00316113"/>
    <w:rsid w:val="00316368"/>
    <w:rsid w:val="0031681C"/>
    <w:rsid w:val="00316B1E"/>
    <w:rsid w:val="00316F6A"/>
    <w:rsid w:val="00317876"/>
    <w:rsid w:val="00320268"/>
    <w:rsid w:val="003202E0"/>
    <w:rsid w:val="00320977"/>
    <w:rsid w:val="00320C72"/>
    <w:rsid w:val="0032130C"/>
    <w:rsid w:val="0032174A"/>
    <w:rsid w:val="00322030"/>
    <w:rsid w:val="003222B1"/>
    <w:rsid w:val="003224D0"/>
    <w:rsid w:val="0032319E"/>
    <w:rsid w:val="003237DA"/>
    <w:rsid w:val="00323DE5"/>
    <w:rsid w:val="00324609"/>
    <w:rsid w:val="003249A6"/>
    <w:rsid w:val="00324B0E"/>
    <w:rsid w:val="00325D89"/>
    <w:rsid w:val="00326C11"/>
    <w:rsid w:val="00326C68"/>
    <w:rsid w:val="003276C9"/>
    <w:rsid w:val="00327CE1"/>
    <w:rsid w:val="00330089"/>
    <w:rsid w:val="00330131"/>
    <w:rsid w:val="00330404"/>
    <w:rsid w:val="00330CB0"/>
    <w:rsid w:val="00331265"/>
    <w:rsid w:val="003312A0"/>
    <w:rsid w:val="0033233E"/>
    <w:rsid w:val="0033317A"/>
    <w:rsid w:val="003332A2"/>
    <w:rsid w:val="00333D62"/>
    <w:rsid w:val="00333FFE"/>
    <w:rsid w:val="00334318"/>
    <w:rsid w:val="00335487"/>
    <w:rsid w:val="003356DD"/>
    <w:rsid w:val="00335EF1"/>
    <w:rsid w:val="00336E5A"/>
    <w:rsid w:val="00337867"/>
    <w:rsid w:val="003378A4"/>
    <w:rsid w:val="00337934"/>
    <w:rsid w:val="00337C15"/>
    <w:rsid w:val="00337C9E"/>
    <w:rsid w:val="00337E63"/>
    <w:rsid w:val="003402C7"/>
    <w:rsid w:val="0034032A"/>
    <w:rsid w:val="003416AB"/>
    <w:rsid w:val="00341890"/>
    <w:rsid w:val="00341E2C"/>
    <w:rsid w:val="00342651"/>
    <w:rsid w:val="003431B9"/>
    <w:rsid w:val="003431EA"/>
    <w:rsid w:val="003434E6"/>
    <w:rsid w:val="003436D9"/>
    <w:rsid w:val="003436F4"/>
    <w:rsid w:val="003460EA"/>
    <w:rsid w:val="003463D4"/>
    <w:rsid w:val="0034672A"/>
    <w:rsid w:val="00350FCA"/>
    <w:rsid w:val="00351A73"/>
    <w:rsid w:val="003520CA"/>
    <w:rsid w:val="0035368D"/>
    <w:rsid w:val="003536AE"/>
    <w:rsid w:val="003540CA"/>
    <w:rsid w:val="003546F4"/>
    <w:rsid w:val="003552DA"/>
    <w:rsid w:val="00355427"/>
    <w:rsid w:val="003565A3"/>
    <w:rsid w:val="003566DE"/>
    <w:rsid w:val="003567A5"/>
    <w:rsid w:val="00356FB1"/>
    <w:rsid w:val="00357111"/>
    <w:rsid w:val="003571B7"/>
    <w:rsid w:val="00357250"/>
    <w:rsid w:val="0035792A"/>
    <w:rsid w:val="00357AF4"/>
    <w:rsid w:val="003609F0"/>
    <w:rsid w:val="00360E3F"/>
    <w:rsid w:val="003618B2"/>
    <w:rsid w:val="003620EE"/>
    <w:rsid w:val="00362276"/>
    <w:rsid w:val="00362716"/>
    <w:rsid w:val="00362BA1"/>
    <w:rsid w:val="00362BFF"/>
    <w:rsid w:val="00362C84"/>
    <w:rsid w:val="003642EF"/>
    <w:rsid w:val="003647CC"/>
    <w:rsid w:val="00364A54"/>
    <w:rsid w:val="00364AD0"/>
    <w:rsid w:val="00365085"/>
    <w:rsid w:val="0036508F"/>
    <w:rsid w:val="003650B6"/>
    <w:rsid w:val="00365A81"/>
    <w:rsid w:val="00365BA8"/>
    <w:rsid w:val="003664CF"/>
    <w:rsid w:val="003665F6"/>
    <w:rsid w:val="003667A0"/>
    <w:rsid w:val="00367010"/>
    <w:rsid w:val="00367751"/>
    <w:rsid w:val="00367D7A"/>
    <w:rsid w:val="0037031B"/>
    <w:rsid w:val="00370BDC"/>
    <w:rsid w:val="00370FF3"/>
    <w:rsid w:val="00371E6D"/>
    <w:rsid w:val="00372877"/>
    <w:rsid w:val="00372D14"/>
    <w:rsid w:val="003730DF"/>
    <w:rsid w:val="003732AD"/>
    <w:rsid w:val="00373875"/>
    <w:rsid w:val="0037408A"/>
    <w:rsid w:val="00374272"/>
    <w:rsid w:val="003746C6"/>
    <w:rsid w:val="00374961"/>
    <w:rsid w:val="00374CC7"/>
    <w:rsid w:val="00375056"/>
    <w:rsid w:val="00375071"/>
    <w:rsid w:val="0037519E"/>
    <w:rsid w:val="0037639D"/>
    <w:rsid w:val="003767CA"/>
    <w:rsid w:val="00376C41"/>
    <w:rsid w:val="00376DF1"/>
    <w:rsid w:val="003771A3"/>
    <w:rsid w:val="00377937"/>
    <w:rsid w:val="00377FB2"/>
    <w:rsid w:val="00380BE2"/>
    <w:rsid w:val="0038127C"/>
    <w:rsid w:val="00381928"/>
    <w:rsid w:val="00381983"/>
    <w:rsid w:val="00381B0C"/>
    <w:rsid w:val="0038213A"/>
    <w:rsid w:val="003829EE"/>
    <w:rsid w:val="00383294"/>
    <w:rsid w:val="00383323"/>
    <w:rsid w:val="00383724"/>
    <w:rsid w:val="0038403C"/>
    <w:rsid w:val="00384BCB"/>
    <w:rsid w:val="00384BD0"/>
    <w:rsid w:val="003851ED"/>
    <w:rsid w:val="0038569E"/>
    <w:rsid w:val="00385BC1"/>
    <w:rsid w:val="00386B07"/>
    <w:rsid w:val="00386E08"/>
    <w:rsid w:val="00387120"/>
    <w:rsid w:val="00387765"/>
    <w:rsid w:val="00390584"/>
    <w:rsid w:val="003905BC"/>
    <w:rsid w:val="00390A31"/>
    <w:rsid w:val="00390C0A"/>
    <w:rsid w:val="003912BE"/>
    <w:rsid w:val="00391340"/>
    <w:rsid w:val="00391A20"/>
    <w:rsid w:val="00391DE2"/>
    <w:rsid w:val="0039225A"/>
    <w:rsid w:val="00392483"/>
    <w:rsid w:val="00392777"/>
    <w:rsid w:val="00392E98"/>
    <w:rsid w:val="00392FAE"/>
    <w:rsid w:val="00393AF3"/>
    <w:rsid w:val="003943C8"/>
    <w:rsid w:val="00395AC8"/>
    <w:rsid w:val="0039635F"/>
    <w:rsid w:val="00396916"/>
    <w:rsid w:val="003A04FC"/>
    <w:rsid w:val="003A0C28"/>
    <w:rsid w:val="003A0EB2"/>
    <w:rsid w:val="003A145A"/>
    <w:rsid w:val="003A23CD"/>
    <w:rsid w:val="003A267E"/>
    <w:rsid w:val="003A2A83"/>
    <w:rsid w:val="003A2C62"/>
    <w:rsid w:val="003A303D"/>
    <w:rsid w:val="003A367C"/>
    <w:rsid w:val="003A37BC"/>
    <w:rsid w:val="003A441D"/>
    <w:rsid w:val="003A5646"/>
    <w:rsid w:val="003A74A6"/>
    <w:rsid w:val="003A7A92"/>
    <w:rsid w:val="003A7FF5"/>
    <w:rsid w:val="003B01D1"/>
    <w:rsid w:val="003B10CA"/>
    <w:rsid w:val="003B1ACF"/>
    <w:rsid w:val="003B252F"/>
    <w:rsid w:val="003B2786"/>
    <w:rsid w:val="003B2D38"/>
    <w:rsid w:val="003B38F4"/>
    <w:rsid w:val="003B4458"/>
    <w:rsid w:val="003B485F"/>
    <w:rsid w:val="003B503D"/>
    <w:rsid w:val="003B5522"/>
    <w:rsid w:val="003B55F8"/>
    <w:rsid w:val="003B5A92"/>
    <w:rsid w:val="003B644D"/>
    <w:rsid w:val="003B6B4E"/>
    <w:rsid w:val="003B6BA9"/>
    <w:rsid w:val="003B6E96"/>
    <w:rsid w:val="003B718B"/>
    <w:rsid w:val="003C0C5B"/>
    <w:rsid w:val="003C0D89"/>
    <w:rsid w:val="003C1365"/>
    <w:rsid w:val="003C15C3"/>
    <w:rsid w:val="003C163C"/>
    <w:rsid w:val="003C16F6"/>
    <w:rsid w:val="003C19FA"/>
    <w:rsid w:val="003C1CFF"/>
    <w:rsid w:val="003C1D02"/>
    <w:rsid w:val="003C24AA"/>
    <w:rsid w:val="003C25AB"/>
    <w:rsid w:val="003C2616"/>
    <w:rsid w:val="003C2AC7"/>
    <w:rsid w:val="003C2E25"/>
    <w:rsid w:val="003C308D"/>
    <w:rsid w:val="003C3BDC"/>
    <w:rsid w:val="003C3EB3"/>
    <w:rsid w:val="003C40C5"/>
    <w:rsid w:val="003C4566"/>
    <w:rsid w:val="003C49F5"/>
    <w:rsid w:val="003C4C6C"/>
    <w:rsid w:val="003C4E64"/>
    <w:rsid w:val="003C503A"/>
    <w:rsid w:val="003C5F6C"/>
    <w:rsid w:val="003C66B0"/>
    <w:rsid w:val="003C6B05"/>
    <w:rsid w:val="003C6D4A"/>
    <w:rsid w:val="003C7D08"/>
    <w:rsid w:val="003D06B7"/>
    <w:rsid w:val="003D0F92"/>
    <w:rsid w:val="003D1601"/>
    <w:rsid w:val="003D16B4"/>
    <w:rsid w:val="003D20EF"/>
    <w:rsid w:val="003D283F"/>
    <w:rsid w:val="003D4883"/>
    <w:rsid w:val="003D49C3"/>
    <w:rsid w:val="003D4B2E"/>
    <w:rsid w:val="003D4D69"/>
    <w:rsid w:val="003D51E8"/>
    <w:rsid w:val="003D5A08"/>
    <w:rsid w:val="003D62A6"/>
    <w:rsid w:val="003D75EA"/>
    <w:rsid w:val="003E036E"/>
    <w:rsid w:val="003E0983"/>
    <w:rsid w:val="003E16B6"/>
    <w:rsid w:val="003E174D"/>
    <w:rsid w:val="003E199C"/>
    <w:rsid w:val="003E21A6"/>
    <w:rsid w:val="003E2253"/>
    <w:rsid w:val="003E2665"/>
    <w:rsid w:val="003E2961"/>
    <w:rsid w:val="003E2AD9"/>
    <w:rsid w:val="003E4564"/>
    <w:rsid w:val="003E482F"/>
    <w:rsid w:val="003E5361"/>
    <w:rsid w:val="003E62E0"/>
    <w:rsid w:val="003E6B49"/>
    <w:rsid w:val="003E7143"/>
    <w:rsid w:val="003E7CF2"/>
    <w:rsid w:val="003F0259"/>
    <w:rsid w:val="003F05AE"/>
    <w:rsid w:val="003F19F7"/>
    <w:rsid w:val="003F3B15"/>
    <w:rsid w:val="003F3F30"/>
    <w:rsid w:val="003F4413"/>
    <w:rsid w:val="003F4911"/>
    <w:rsid w:val="003F503D"/>
    <w:rsid w:val="003F55B0"/>
    <w:rsid w:val="003F5ACF"/>
    <w:rsid w:val="003F71FE"/>
    <w:rsid w:val="003F732D"/>
    <w:rsid w:val="003F785F"/>
    <w:rsid w:val="003F7D7A"/>
    <w:rsid w:val="004007D4"/>
    <w:rsid w:val="00401B51"/>
    <w:rsid w:val="00402A3A"/>
    <w:rsid w:val="00402A63"/>
    <w:rsid w:val="004033BF"/>
    <w:rsid w:val="00404216"/>
    <w:rsid w:val="004043A8"/>
    <w:rsid w:val="00404515"/>
    <w:rsid w:val="00404F19"/>
    <w:rsid w:val="00405625"/>
    <w:rsid w:val="00405765"/>
    <w:rsid w:val="00406150"/>
    <w:rsid w:val="0040692E"/>
    <w:rsid w:val="00406C07"/>
    <w:rsid w:val="00406C25"/>
    <w:rsid w:val="00406D7A"/>
    <w:rsid w:val="00406E43"/>
    <w:rsid w:val="0040738F"/>
    <w:rsid w:val="004074D0"/>
    <w:rsid w:val="00407739"/>
    <w:rsid w:val="004077B8"/>
    <w:rsid w:val="00407A2C"/>
    <w:rsid w:val="00411E5E"/>
    <w:rsid w:val="0041208C"/>
    <w:rsid w:val="00412AA2"/>
    <w:rsid w:val="00412DF3"/>
    <w:rsid w:val="004130BE"/>
    <w:rsid w:val="00413C75"/>
    <w:rsid w:val="0041463B"/>
    <w:rsid w:val="00415059"/>
    <w:rsid w:val="00415494"/>
    <w:rsid w:val="00416856"/>
    <w:rsid w:val="00417276"/>
    <w:rsid w:val="004178B1"/>
    <w:rsid w:val="00417BEF"/>
    <w:rsid w:val="00417C1F"/>
    <w:rsid w:val="004201A8"/>
    <w:rsid w:val="004205B3"/>
    <w:rsid w:val="00420675"/>
    <w:rsid w:val="004206CA"/>
    <w:rsid w:val="004209A6"/>
    <w:rsid w:val="00420CA9"/>
    <w:rsid w:val="00421C15"/>
    <w:rsid w:val="00421ED3"/>
    <w:rsid w:val="00422171"/>
    <w:rsid w:val="004225FB"/>
    <w:rsid w:val="00422636"/>
    <w:rsid w:val="00422BB4"/>
    <w:rsid w:val="0042301B"/>
    <w:rsid w:val="00423ACC"/>
    <w:rsid w:val="00424321"/>
    <w:rsid w:val="00425C89"/>
    <w:rsid w:val="00425D24"/>
    <w:rsid w:val="00426181"/>
    <w:rsid w:val="0042620B"/>
    <w:rsid w:val="004262A1"/>
    <w:rsid w:val="00426B49"/>
    <w:rsid w:val="00427CD7"/>
    <w:rsid w:val="00427F0B"/>
    <w:rsid w:val="00430455"/>
    <w:rsid w:val="0043060C"/>
    <w:rsid w:val="00430C30"/>
    <w:rsid w:val="00430C4E"/>
    <w:rsid w:val="004312A6"/>
    <w:rsid w:val="004317DF"/>
    <w:rsid w:val="00431B06"/>
    <w:rsid w:val="00432B9C"/>
    <w:rsid w:val="00433C03"/>
    <w:rsid w:val="004341C5"/>
    <w:rsid w:val="00434705"/>
    <w:rsid w:val="00434F9F"/>
    <w:rsid w:val="00435099"/>
    <w:rsid w:val="0043510F"/>
    <w:rsid w:val="004359F4"/>
    <w:rsid w:val="0043673A"/>
    <w:rsid w:val="00437E31"/>
    <w:rsid w:val="00437ED6"/>
    <w:rsid w:val="00440895"/>
    <w:rsid w:val="004414E0"/>
    <w:rsid w:val="0044210C"/>
    <w:rsid w:val="00442E22"/>
    <w:rsid w:val="00442E74"/>
    <w:rsid w:val="00442F14"/>
    <w:rsid w:val="00443673"/>
    <w:rsid w:val="0044373C"/>
    <w:rsid w:val="00443875"/>
    <w:rsid w:val="00443A5A"/>
    <w:rsid w:val="00443BBB"/>
    <w:rsid w:val="00443DBA"/>
    <w:rsid w:val="004458EA"/>
    <w:rsid w:val="00445B78"/>
    <w:rsid w:val="00446980"/>
    <w:rsid w:val="00447202"/>
    <w:rsid w:val="00450EDF"/>
    <w:rsid w:val="00451A20"/>
    <w:rsid w:val="00451C1F"/>
    <w:rsid w:val="00451CE9"/>
    <w:rsid w:val="00452CD1"/>
    <w:rsid w:val="004537E0"/>
    <w:rsid w:val="00453964"/>
    <w:rsid w:val="00453AE2"/>
    <w:rsid w:val="004546C6"/>
    <w:rsid w:val="00454C30"/>
    <w:rsid w:val="0045540F"/>
    <w:rsid w:val="004557EC"/>
    <w:rsid w:val="00456D60"/>
    <w:rsid w:val="00457805"/>
    <w:rsid w:val="00457C07"/>
    <w:rsid w:val="00457C0C"/>
    <w:rsid w:val="00457D10"/>
    <w:rsid w:val="00457E8B"/>
    <w:rsid w:val="004607BE"/>
    <w:rsid w:val="00460C3C"/>
    <w:rsid w:val="00461602"/>
    <w:rsid w:val="0046189A"/>
    <w:rsid w:val="00461A17"/>
    <w:rsid w:val="004637CA"/>
    <w:rsid w:val="00464B8F"/>
    <w:rsid w:val="00464FC6"/>
    <w:rsid w:val="004658D3"/>
    <w:rsid w:val="00465F68"/>
    <w:rsid w:val="00466212"/>
    <w:rsid w:val="004667AC"/>
    <w:rsid w:val="00466A4C"/>
    <w:rsid w:val="00470A92"/>
    <w:rsid w:val="004737F0"/>
    <w:rsid w:val="00473CCD"/>
    <w:rsid w:val="004748D7"/>
    <w:rsid w:val="00474A5B"/>
    <w:rsid w:val="00474F38"/>
    <w:rsid w:val="00474F6E"/>
    <w:rsid w:val="00475429"/>
    <w:rsid w:val="00475724"/>
    <w:rsid w:val="00475B73"/>
    <w:rsid w:val="00475ECD"/>
    <w:rsid w:val="004766E4"/>
    <w:rsid w:val="004801A0"/>
    <w:rsid w:val="00481393"/>
    <w:rsid w:val="00482306"/>
    <w:rsid w:val="00483304"/>
    <w:rsid w:val="00483A04"/>
    <w:rsid w:val="00483F42"/>
    <w:rsid w:val="00484EA0"/>
    <w:rsid w:val="00485192"/>
    <w:rsid w:val="00485C36"/>
    <w:rsid w:val="0048613F"/>
    <w:rsid w:val="00486A7B"/>
    <w:rsid w:val="00486C2F"/>
    <w:rsid w:val="00487299"/>
    <w:rsid w:val="00487697"/>
    <w:rsid w:val="00487936"/>
    <w:rsid w:val="004901A2"/>
    <w:rsid w:val="00491292"/>
    <w:rsid w:val="004914F0"/>
    <w:rsid w:val="00492B84"/>
    <w:rsid w:val="00492D63"/>
    <w:rsid w:val="004930EE"/>
    <w:rsid w:val="00493C75"/>
    <w:rsid w:val="00494F6A"/>
    <w:rsid w:val="00495404"/>
    <w:rsid w:val="00496B46"/>
    <w:rsid w:val="00496F51"/>
    <w:rsid w:val="0049739E"/>
    <w:rsid w:val="004976F1"/>
    <w:rsid w:val="00497752"/>
    <w:rsid w:val="00497DA5"/>
    <w:rsid w:val="00497E2A"/>
    <w:rsid w:val="004A0BBA"/>
    <w:rsid w:val="004A0ECB"/>
    <w:rsid w:val="004A11CD"/>
    <w:rsid w:val="004A1EC0"/>
    <w:rsid w:val="004A2363"/>
    <w:rsid w:val="004A2B15"/>
    <w:rsid w:val="004A2CEF"/>
    <w:rsid w:val="004A2E16"/>
    <w:rsid w:val="004A3470"/>
    <w:rsid w:val="004A355F"/>
    <w:rsid w:val="004A3582"/>
    <w:rsid w:val="004A41D0"/>
    <w:rsid w:val="004A457F"/>
    <w:rsid w:val="004A4707"/>
    <w:rsid w:val="004A5A26"/>
    <w:rsid w:val="004A5D90"/>
    <w:rsid w:val="004A67FD"/>
    <w:rsid w:val="004A6EE9"/>
    <w:rsid w:val="004A7132"/>
    <w:rsid w:val="004A77A9"/>
    <w:rsid w:val="004A7A77"/>
    <w:rsid w:val="004A7AB4"/>
    <w:rsid w:val="004B0347"/>
    <w:rsid w:val="004B0CB0"/>
    <w:rsid w:val="004B0F63"/>
    <w:rsid w:val="004B0FBE"/>
    <w:rsid w:val="004B12E7"/>
    <w:rsid w:val="004B2ABA"/>
    <w:rsid w:val="004B2D00"/>
    <w:rsid w:val="004B32B0"/>
    <w:rsid w:val="004B3844"/>
    <w:rsid w:val="004B5230"/>
    <w:rsid w:val="004B56AC"/>
    <w:rsid w:val="004B5C13"/>
    <w:rsid w:val="004B5C62"/>
    <w:rsid w:val="004B5CC0"/>
    <w:rsid w:val="004B6158"/>
    <w:rsid w:val="004B6AA2"/>
    <w:rsid w:val="004B7604"/>
    <w:rsid w:val="004B77BA"/>
    <w:rsid w:val="004C15DE"/>
    <w:rsid w:val="004C1732"/>
    <w:rsid w:val="004C1E60"/>
    <w:rsid w:val="004C219B"/>
    <w:rsid w:val="004C2204"/>
    <w:rsid w:val="004C2BDF"/>
    <w:rsid w:val="004C3CF3"/>
    <w:rsid w:val="004C3E78"/>
    <w:rsid w:val="004C4056"/>
    <w:rsid w:val="004C44C7"/>
    <w:rsid w:val="004C4CF4"/>
    <w:rsid w:val="004C57B8"/>
    <w:rsid w:val="004C5DBC"/>
    <w:rsid w:val="004C6E01"/>
    <w:rsid w:val="004C7392"/>
    <w:rsid w:val="004C7437"/>
    <w:rsid w:val="004C790C"/>
    <w:rsid w:val="004D037F"/>
    <w:rsid w:val="004D101F"/>
    <w:rsid w:val="004D1742"/>
    <w:rsid w:val="004D1889"/>
    <w:rsid w:val="004D18C9"/>
    <w:rsid w:val="004D2295"/>
    <w:rsid w:val="004D23CD"/>
    <w:rsid w:val="004D26D3"/>
    <w:rsid w:val="004D2CAF"/>
    <w:rsid w:val="004D2FB6"/>
    <w:rsid w:val="004D3186"/>
    <w:rsid w:val="004D3C99"/>
    <w:rsid w:val="004D3CEA"/>
    <w:rsid w:val="004D49F0"/>
    <w:rsid w:val="004D4B6D"/>
    <w:rsid w:val="004D5591"/>
    <w:rsid w:val="004D5620"/>
    <w:rsid w:val="004D594F"/>
    <w:rsid w:val="004D5D82"/>
    <w:rsid w:val="004D5DD1"/>
    <w:rsid w:val="004D644D"/>
    <w:rsid w:val="004D6823"/>
    <w:rsid w:val="004D6CB2"/>
    <w:rsid w:val="004D6D54"/>
    <w:rsid w:val="004D6E70"/>
    <w:rsid w:val="004D7026"/>
    <w:rsid w:val="004D7206"/>
    <w:rsid w:val="004D7287"/>
    <w:rsid w:val="004D7499"/>
    <w:rsid w:val="004D74FA"/>
    <w:rsid w:val="004E0348"/>
    <w:rsid w:val="004E0774"/>
    <w:rsid w:val="004E1D5D"/>
    <w:rsid w:val="004E303E"/>
    <w:rsid w:val="004E32FE"/>
    <w:rsid w:val="004E3645"/>
    <w:rsid w:val="004E36E0"/>
    <w:rsid w:val="004E4477"/>
    <w:rsid w:val="004E474C"/>
    <w:rsid w:val="004E5EBE"/>
    <w:rsid w:val="004E625B"/>
    <w:rsid w:val="004E62CB"/>
    <w:rsid w:val="004E64D5"/>
    <w:rsid w:val="004F0446"/>
    <w:rsid w:val="004F083F"/>
    <w:rsid w:val="004F0CDD"/>
    <w:rsid w:val="004F0F1A"/>
    <w:rsid w:val="004F180F"/>
    <w:rsid w:val="004F1823"/>
    <w:rsid w:val="004F1B8C"/>
    <w:rsid w:val="004F23F7"/>
    <w:rsid w:val="004F2476"/>
    <w:rsid w:val="004F26B0"/>
    <w:rsid w:val="004F376B"/>
    <w:rsid w:val="004F3C62"/>
    <w:rsid w:val="004F437B"/>
    <w:rsid w:val="004F472F"/>
    <w:rsid w:val="004F50A1"/>
    <w:rsid w:val="004F6416"/>
    <w:rsid w:val="004F6DFB"/>
    <w:rsid w:val="004F6F6C"/>
    <w:rsid w:val="004F715F"/>
    <w:rsid w:val="004F7827"/>
    <w:rsid w:val="00500395"/>
    <w:rsid w:val="0050087A"/>
    <w:rsid w:val="00500A5A"/>
    <w:rsid w:val="00501496"/>
    <w:rsid w:val="00501A98"/>
    <w:rsid w:val="00501C5C"/>
    <w:rsid w:val="00503E0A"/>
    <w:rsid w:val="005046B1"/>
    <w:rsid w:val="005057AA"/>
    <w:rsid w:val="005067C7"/>
    <w:rsid w:val="00506D24"/>
    <w:rsid w:val="0050717F"/>
    <w:rsid w:val="00507234"/>
    <w:rsid w:val="005074F2"/>
    <w:rsid w:val="005078F3"/>
    <w:rsid w:val="005079B2"/>
    <w:rsid w:val="00510DEE"/>
    <w:rsid w:val="00511022"/>
    <w:rsid w:val="00511744"/>
    <w:rsid w:val="00512682"/>
    <w:rsid w:val="005126FD"/>
    <w:rsid w:val="00512AA7"/>
    <w:rsid w:val="00512B9B"/>
    <w:rsid w:val="00513C4A"/>
    <w:rsid w:val="00513EE5"/>
    <w:rsid w:val="00514116"/>
    <w:rsid w:val="00514728"/>
    <w:rsid w:val="0051499A"/>
    <w:rsid w:val="005150F7"/>
    <w:rsid w:val="0051593E"/>
    <w:rsid w:val="00515985"/>
    <w:rsid w:val="00515EEC"/>
    <w:rsid w:val="0051652C"/>
    <w:rsid w:val="0051659D"/>
    <w:rsid w:val="005167AD"/>
    <w:rsid w:val="00516EE7"/>
    <w:rsid w:val="00520228"/>
    <w:rsid w:val="005208E5"/>
    <w:rsid w:val="00520CED"/>
    <w:rsid w:val="00520E16"/>
    <w:rsid w:val="00520EBE"/>
    <w:rsid w:val="0052129E"/>
    <w:rsid w:val="00521AD5"/>
    <w:rsid w:val="00521BB1"/>
    <w:rsid w:val="00523217"/>
    <w:rsid w:val="00523686"/>
    <w:rsid w:val="005237F1"/>
    <w:rsid w:val="00523963"/>
    <w:rsid w:val="00523B1C"/>
    <w:rsid w:val="00523C5A"/>
    <w:rsid w:val="00523F4A"/>
    <w:rsid w:val="00524F21"/>
    <w:rsid w:val="00525410"/>
    <w:rsid w:val="005254AC"/>
    <w:rsid w:val="00525669"/>
    <w:rsid w:val="00525B44"/>
    <w:rsid w:val="00525F6A"/>
    <w:rsid w:val="00526303"/>
    <w:rsid w:val="0052658A"/>
    <w:rsid w:val="00526CFE"/>
    <w:rsid w:val="00527526"/>
    <w:rsid w:val="005277C6"/>
    <w:rsid w:val="00530CD5"/>
    <w:rsid w:val="00530ED9"/>
    <w:rsid w:val="005311FA"/>
    <w:rsid w:val="00531342"/>
    <w:rsid w:val="005316AD"/>
    <w:rsid w:val="00531C87"/>
    <w:rsid w:val="0053224D"/>
    <w:rsid w:val="0053235A"/>
    <w:rsid w:val="00532453"/>
    <w:rsid w:val="00532CC6"/>
    <w:rsid w:val="00533FD6"/>
    <w:rsid w:val="005341EF"/>
    <w:rsid w:val="0053455E"/>
    <w:rsid w:val="0053471A"/>
    <w:rsid w:val="00535381"/>
    <w:rsid w:val="00535602"/>
    <w:rsid w:val="00535626"/>
    <w:rsid w:val="00535D82"/>
    <w:rsid w:val="005361FC"/>
    <w:rsid w:val="00536992"/>
    <w:rsid w:val="005374F2"/>
    <w:rsid w:val="0054030E"/>
    <w:rsid w:val="005408A5"/>
    <w:rsid w:val="00540BA2"/>
    <w:rsid w:val="005410C5"/>
    <w:rsid w:val="0054181B"/>
    <w:rsid w:val="00541A46"/>
    <w:rsid w:val="00541D2F"/>
    <w:rsid w:val="005428BC"/>
    <w:rsid w:val="005428C5"/>
    <w:rsid w:val="005429EC"/>
    <w:rsid w:val="00542B8A"/>
    <w:rsid w:val="00542F06"/>
    <w:rsid w:val="00543239"/>
    <w:rsid w:val="0054355B"/>
    <w:rsid w:val="00543587"/>
    <w:rsid w:val="00543AD7"/>
    <w:rsid w:val="00543D66"/>
    <w:rsid w:val="005441E5"/>
    <w:rsid w:val="005449C6"/>
    <w:rsid w:val="00544FFC"/>
    <w:rsid w:val="0054581D"/>
    <w:rsid w:val="00545876"/>
    <w:rsid w:val="00545FD1"/>
    <w:rsid w:val="005467DC"/>
    <w:rsid w:val="00546D35"/>
    <w:rsid w:val="00546EA7"/>
    <w:rsid w:val="00547B95"/>
    <w:rsid w:val="00547CE2"/>
    <w:rsid w:val="00547D31"/>
    <w:rsid w:val="005501EE"/>
    <w:rsid w:val="00550579"/>
    <w:rsid w:val="005523ED"/>
    <w:rsid w:val="00552A29"/>
    <w:rsid w:val="00552AB6"/>
    <w:rsid w:val="0055305C"/>
    <w:rsid w:val="005537EB"/>
    <w:rsid w:val="00554626"/>
    <w:rsid w:val="0055471A"/>
    <w:rsid w:val="005547BA"/>
    <w:rsid w:val="00554B2B"/>
    <w:rsid w:val="0055554C"/>
    <w:rsid w:val="005559EF"/>
    <w:rsid w:val="00555AFA"/>
    <w:rsid w:val="00555FED"/>
    <w:rsid w:val="0055639E"/>
    <w:rsid w:val="005563B5"/>
    <w:rsid w:val="005571CD"/>
    <w:rsid w:val="00557375"/>
    <w:rsid w:val="0055738D"/>
    <w:rsid w:val="005603BA"/>
    <w:rsid w:val="00560649"/>
    <w:rsid w:val="0056159E"/>
    <w:rsid w:val="0056220F"/>
    <w:rsid w:val="00562412"/>
    <w:rsid w:val="0056251C"/>
    <w:rsid w:val="00562555"/>
    <w:rsid w:val="0056259A"/>
    <w:rsid w:val="0056358C"/>
    <w:rsid w:val="00563F3F"/>
    <w:rsid w:val="00564502"/>
    <w:rsid w:val="005645D7"/>
    <w:rsid w:val="0056472E"/>
    <w:rsid w:val="00564B05"/>
    <w:rsid w:val="00564F41"/>
    <w:rsid w:val="0056560E"/>
    <w:rsid w:val="005657AA"/>
    <w:rsid w:val="00565949"/>
    <w:rsid w:val="00565CA7"/>
    <w:rsid w:val="005666A2"/>
    <w:rsid w:val="005669A5"/>
    <w:rsid w:val="00566E12"/>
    <w:rsid w:val="00566E82"/>
    <w:rsid w:val="00567037"/>
    <w:rsid w:val="00567BB3"/>
    <w:rsid w:val="00567F7E"/>
    <w:rsid w:val="0057001D"/>
    <w:rsid w:val="005705F7"/>
    <w:rsid w:val="00570625"/>
    <w:rsid w:val="005707B3"/>
    <w:rsid w:val="00570BD2"/>
    <w:rsid w:val="00571317"/>
    <w:rsid w:val="0057211C"/>
    <w:rsid w:val="00572368"/>
    <w:rsid w:val="0057447B"/>
    <w:rsid w:val="00574F79"/>
    <w:rsid w:val="00575241"/>
    <w:rsid w:val="00575712"/>
    <w:rsid w:val="00575BB8"/>
    <w:rsid w:val="0057644F"/>
    <w:rsid w:val="005772A2"/>
    <w:rsid w:val="0058008F"/>
    <w:rsid w:val="00580FD2"/>
    <w:rsid w:val="00581A10"/>
    <w:rsid w:val="00581BA2"/>
    <w:rsid w:val="00581C1B"/>
    <w:rsid w:val="00581D60"/>
    <w:rsid w:val="00582450"/>
    <w:rsid w:val="005829A4"/>
    <w:rsid w:val="0058325D"/>
    <w:rsid w:val="00583325"/>
    <w:rsid w:val="0058357F"/>
    <w:rsid w:val="005837BA"/>
    <w:rsid w:val="005837C7"/>
    <w:rsid w:val="00583B62"/>
    <w:rsid w:val="00583DF4"/>
    <w:rsid w:val="00585763"/>
    <w:rsid w:val="00585854"/>
    <w:rsid w:val="00585E4B"/>
    <w:rsid w:val="00585EF0"/>
    <w:rsid w:val="0058603B"/>
    <w:rsid w:val="00586505"/>
    <w:rsid w:val="005870D5"/>
    <w:rsid w:val="00587673"/>
    <w:rsid w:val="00587F02"/>
    <w:rsid w:val="0059068B"/>
    <w:rsid w:val="00591008"/>
    <w:rsid w:val="00591817"/>
    <w:rsid w:val="00591840"/>
    <w:rsid w:val="005918D4"/>
    <w:rsid w:val="00591ECE"/>
    <w:rsid w:val="00593256"/>
    <w:rsid w:val="00594047"/>
    <w:rsid w:val="005941BC"/>
    <w:rsid w:val="005942AC"/>
    <w:rsid w:val="00594AA6"/>
    <w:rsid w:val="00595D64"/>
    <w:rsid w:val="005963FC"/>
    <w:rsid w:val="00597995"/>
    <w:rsid w:val="005979DF"/>
    <w:rsid w:val="00597CB4"/>
    <w:rsid w:val="005A0B37"/>
    <w:rsid w:val="005A1628"/>
    <w:rsid w:val="005A1A8A"/>
    <w:rsid w:val="005A1EB0"/>
    <w:rsid w:val="005A23BD"/>
    <w:rsid w:val="005A2B00"/>
    <w:rsid w:val="005A3022"/>
    <w:rsid w:val="005A3F37"/>
    <w:rsid w:val="005A451D"/>
    <w:rsid w:val="005A4560"/>
    <w:rsid w:val="005A47C9"/>
    <w:rsid w:val="005A51ED"/>
    <w:rsid w:val="005A5F34"/>
    <w:rsid w:val="005A5F4A"/>
    <w:rsid w:val="005A6731"/>
    <w:rsid w:val="005A7196"/>
    <w:rsid w:val="005A745F"/>
    <w:rsid w:val="005A774F"/>
    <w:rsid w:val="005B0570"/>
    <w:rsid w:val="005B0AC8"/>
    <w:rsid w:val="005B0ACE"/>
    <w:rsid w:val="005B103F"/>
    <w:rsid w:val="005B11FE"/>
    <w:rsid w:val="005B2038"/>
    <w:rsid w:val="005B2582"/>
    <w:rsid w:val="005B2971"/>
    <w:rsid w:val="005B2A37"/>
    <w:rsid w:val="005B32E1"/>
    <w:rsid w:val="005B3510"/>
    <w:rsid w:val="005B38B2"/>
    <w:rsid w:val="005B3B7C"/>
    <w:rsid w:val="005B433C"/>
    <w:rsid w:val="005B524F"/>
    <w:rsid w:val="005B5F66"/>
    <w:rsid w:val="005B624D"/>
    <w:rsid w:val="005B656C"/>
    <w:rsid w:val="005B691A"/>
    <w:rsid w:val="005B7185"/>
    <w:rsid w:val="005B729A"/>
    <w:rsid w:val="005B7B6E"/>
    <w:rsid w:val="005B7CB9"/>
    <w:rsid w:val="005C0C70"/>
    <w:rsid w:val="005C1904"/>
    <w:rsid w:val="005C1FAD"/>
    <w:rsid w:val="005C205F"/>
    <w:rsid w:val="005C39DA"/>
    <w:rsid w:val="005C3B06"/>
    <w:rsid w:val="005C4C43"/>
    <w:rsid w:val="005C50FB"/>
    <w:rsid w:val="005C648E"/>
    <w:rsid w:val="005C6515"/>
    <w:rsid w:val="005C66F4"/>
    <w:rsid w:val="005C6840"/>
    <w:rsid w:val="005C6D60"/>
    <w:rsid w:val="005C77A1"/>
    <w:rsid w:val="005D154D"/>
    <w:rsid w:val="005D205D"/>
    <w:rsid w:val="005D2C79"/>
    <w:rsid w:val="005D2EC3"/>
    <w:rsid w:val="005D42EB"/>
    <w:rsid w:val="005D599A"/>
    <w:rsid w:val="005D5A93"/>
    <w:rsid w:val="005D5B4D"/>
    <w:rsid w:val="005D5CB6"/>
    <w:rsid w:val="005D61D3"/>
    <w:rsid w:val="005D6541"/>
    <w:rsid w:val="005D6986"/>
    <w:rsid w:val="005D6C07"/>
    <w:rsid w:val="005D6E11"/>
    <w:rsid w:val="005D71A1"/>
    <w:rsid w:val="005D7331"/>
    <w:rsid w:val="005D7A9E"/>
    <w:rsid w:val="005D7C3E"/>
    <w:rsid w:val="005D7ED8"/>
    <w:rsid w:val="005E03D6"/>
    <w:rsid w:val="005E09FC"/>
    <w:rsid w:val="005E135A"/>
    <w:rsid w:val="005E1415"/>
    <w:rsid w:val="005E18AD"/>
    <w:rsid w:val="005E299A"/>
    <w:rsid w:val="005E2E23"/>
    <w:rsid w:val="005E40B3"/>
    <w:rsid w:val="005E4E39"/>
    <w:rsid w:val="005E4E70"/>
    <w:rsid w:val="005E527F"/>
    <w:rsid w:val="005E53C0"/>
    <w:rsid w:val="005E540F"/>
    <w:rsid w:val="005E6089"/>
    <w:rsid w:val="005E720D"/>
    <w:rsid w:val="005E7D55"/>
    <w:rsid w:val="005E7F96"/>
    <w:rsid w:val="005F013E"/>
    <w:rsid w:val="005F041B"/>
    <w:rsid w:val="005F086F"/>
    <w:rsid w:val="005F0F15"/>
    <w:rsid w:val="005F1105"/>
    <w:rsid w:val="005F1609"/>
    <w:rsid w:val="005F1848"/>
    <w:rsid w:val="005F1EC7"/>
    <w:rsid w:val="005F228A"/>
    <w:rsid w:val="005F2936"/>
    <w:rsid w:val="005F37A4"/>
    <w:rsid w:val="005F4877"/>
    <w:rsid w:val="005F5D2E"/>
    <w:rsid w:val="005F601A"/>
    <w:rsid w:val="005F6287"/>
    <w:rsid w:val="005F6348"/>
    <w:rsid w:val="005F6C18"/>
    <w:rsid w:val="005F76F6"/>
    <w:rsid w:val="005F7A35"/>
    <w:rsid w:val="006000F2"/>
    <w:rsid w:val="006006A0"/>
    <w:rsid w:val="006009C5"/>
    <w:rsid w:val="00600FFD"/>
    <w:rsid w:val="0060125E"/>
    <w:rsid w:val="00601709"/>
    <w:rsid w:val="00601928"/>
    <w:rsid w:val="00601A92"/>
    <w:rsid w:val="0060215D"/>
    <w:rsid w:val="006022EC"/>
    <w:rsid w:val="0060391E"/>
    <w:rsid w:val="00603C07"/>
    <w:rsid w:val="00603EFE"/>
    <w:rsid w:val="00604B57"/>
    <w:rsid w:val="00604F4C"/>
    <w:rsid w:val="006056C1"/>
    <w:rsid w:val="00606AEC"/>
    <w:rsid w:val="0060731D"/>
    <w:rsid w:val="0060780F"/>
    <w:rsid w:val="00607A17"/>
    <w:rsid w:val="00607DA1"/>
    <w:rsid w:val="00610109"/>
    <w:rsid w:val="00610C83"/>
    <w:rsid w:val="00611217"/>
    <w:rsid w:val="00612C5A"/>
    <w:rsid w:val="00612C7B"/>
    <w:rsid w:val="00612D6B"/>
    <w:rsid w:val="00613B60"/>
    <w:rsid w:val="00613F5A"/>
    <w:rsid w:val="006149FB"/>
    <w:rsid w:val="00615868"/>
    <w:rsid w:val="00615A7B"/>
    <w:rsid w:val="00615FFB"/>
    <w:rsid w:val="00616157"/>
    <w:rsid w:val="006162D6"/>
    <w:rsid w:val="00616391"/>
    <w:rsid w:val="0061651B"/>
    <w:rsid w:val="00617F84"/>
    <w:rsid w:val="00620F19"/>
    <w:rsid w:val="00621306"/>
    <w:rsid w:val="00621B81"/>
    <w:rsid w:val="00622AAE"/>
    <w:rsid w:val="00622B9B"/>
    <w:rsid w:val="00622C8A"/>
    <w:rsid w:val="00623778"/>
    <w:rsid w:val="006258CA"/>
    <w:rsid w:val="00625CCD"/>
    <w:rsid w:val="00626330"/>
    <w:rsid w:val="00626A44"/>
    <w:rsid w:val="00627594"/>
    <w:rsid w:val="00627DA7"/>
    <w:rsid w:val="00630DC2"/>
    <w:rsid w:val="00630EE5"/>
    <w:rsid w:val="0063119B"/>
    <w:rsid w:val="00631804"/>
    <w:rsid w:val="00631A0C"/>
    <w:rsid w:val="00631AED"/>
    <w:rsid w:val="0063226C"/>
    <w:rsid w:val="006322CA"/>
    <w:rsid w:val="00632B77"/>
    <w:rsid w:val="006330E8"/>
    <w:rsid w:val="00633382"/>
    <w:rsid w:val="006333A2"/>
    <w:rsid w:val="00633445"/>
    <w:rsid w:val="0063359C"/>
    <w:rsid w:val="00634A84"/>
    <w:rsid w:val="00634AB6"/>
    <w:rsid w:val="006364D6"/>
    <w:rsid w:val="00636E34"/>
    <w:rsid w:val="006372A2"/>
    <w:rsid w:val="00637430"/>
    <w:rsid w:val="006377BE"/>
    <w:rsid w:val="006419F6"/>
    <w:rsid w:val="00641A1B"/>
    <w:rsid w:val="00642756"/>
    <w:rsid w:val="00642CAB"/>
    <w:rsid w:val="006437BA"/>
    <w:rsid w:val="006441C4"/>
    <w:rsid w:val="00645031"/>
    <w:rsid w:val="0064509B"/>
    <w:rsid w:val="00645D45"/>
    <w:rsid w:val="006464BE"/>
    <w:rsid w:val="006465AB"/>
    <w:rsid w:val="00647C1B"/>
    <w:rsid w:val="00647EFC"/>
    <w:rsid w:val="00650AD0"/>
    <w:rsid w:val="00650D08"/>
    <w:rsid w:val="0065162C"/>
    <w:rsid w:val="00651C5E"/>
    <w:rsid w:val="00651C87"/>
    <w:rsid w:val="00651CDF"/>
    <w:rsid w:val="00652040"/>
    <w:rsid w:val="0065240B"/>
    <w:rsid w:val="006525EC"/>
    <w:rsid w:val="00653547"/>
    <w:rsid w:val="00653E20"/>
    <w:rsid w:val="00654B48"/>
    <w:rsid w:val="00655A03"/>
    <w:rsid w:val="00656089"/>
    <w:rsid w:val="00657243"/>
    <w:rsid w:val="00657639"/>
    <w:rsid w:val="0065767F"/>
    <w:rsid w:val="00657D7E"/>
    <w:rsid w:val="00657DC4"/>
    <w:rsid w:val="006607F1"/>
    <w:rsid w:val="006614AC"/>
    <w:rsid w:val="00662AF2"/>
    <w:rsid w:val="0066322F"/>
    <w:rsid w:val="0066345A"/>
    <w:rsid w:val="006634DB"/>
    <w:rsid w:val="0066387A"/>
    <w:rsid w:val="00663D60"/>
    <w:rsid w:val="00663D69"/>
    <w:rsid w:val="00663E7F"/>
    <w:rsid w:val="00664E79"/>
    <w:rsid w:val="00665F1E"/>
    <w:rsid w:val="00666421"/>
    <w:rsid w:val="0066664B"/>
    <w:rsid w:val="00666917"/>
    <w:rsid w:val="00666996"/>
    <w:rsid w:val="00666BB1"/>
    <w:rsid w:val="00666E0B"/>
    <w:rsid w:val="00667111"/>
    <w:rsid w:val="00667AC7"/>
    <w:rsid w:val="0067099D"/>
    <w:rsid w:val="00670D08"/>
    <w:rsid w:val="00670D8E"/>
    <w:rsid w:val="00672110"/>
    <w:rsid w:val="00673A01"/>
    <w:rsid w:val="00673BB6"/>
    <w:rsid w:val="00673DF4"/>
    <w:rsid w:val="006745FA"/>
    <w:rsid w:val="006755F3"/>
    <w:rsid w:val="00675BA7"/>
    <w:rsid w:val="00676044"/>
    <w:rsid w:val="00676AD0"/>
    <w:rsid w:val="00676B52"/>
    <w:rsid w:val="00677010"/>
    <w:rsid w:val="00677380"/>
    <w:rsid w:val="006773F4"/>
    <w:rsid w:val="006775CD"/>
    <w:rsid w:val="00677F83"/>
    <w:rsid w:val="006802FD"/>
    <w:rsid w:val="00680A90"/>
    <w:rsid w:val="00681B57"/>
    <w:rsid w:val="006832EB"/>
    <w:rsid w:val="00683626"/>
    <w:rsid w:val="00683B85"/>
    <w:rsid w:val="006843AE"/>
    <w:rsid w:val="0068453C"/>
    <w:rsid w:val="00684E2F"/>
    <w:rsid w:val="00684FE5"/>
    <w:rsid w:val="00685401"/>
    <w:rsid w:val="00685F7A"/>
    <w:rsid w:val="00686515"/>
    <w:rsid w:val="00686AD5"/>
    <w:rsid w:val="00686C4A"/>
    <w:rsid w:val="00690A9E"/>
    <w:rsid w:val="006913B7"/>
    <w:rsid w:val="00691D2A"/>
    <w:rsid w:val="00692677"/>
    <w:rsid w:val="0069398E"/>
    <w:rsid w:val="0069492E"/>
    <w:rsid w:val="00694C99"/>
    <w:rsid w:val="0069537B"/>
    <w:rsid w:val="00695B9A"/>
    <w:rsid w:val="00695F58"/>
    <w:rsid w:val="006962ED"/>
    <w:rsid w:val="0069660A"/>
    <w:rsid w:val="006969F2"/>
    <w:rsid w:val="00697081"/>
    <w:rsid w:val="0069725E"/>
    <w:rsid w:val="00697F08"/>
    <w:rsid w:val="006A0020"/>
    <w:rsid w:val="006A0395"/>
    <w:rsid w:val="006A0705"/>
    <w:rsid w:val="006A0C8C"/>
    <w:rsid w:val="006A13F6"/>
    <w:rsid w:val="006A14E1"/>
    <w:rsid w:val="006A1DAA"/>
    <w:rsid w:val="006A216F"/>
    <w:rsid w:val="006A31D1"/>
    <w:rsid w:val="006A340D"/>
    <w:rsid w:val="006A4020"/>
    <w:rsid w:val="006A4753"/>
    <w:rsid w:val="006A478C"/>
    <w:rsid w:val="006A518D"/>
    <w:rsid w:val="006A7C50"/>
    <w:rsid w:val="006B0464"/>
    <w:rsid w:val="006B064A"/>
    <w:rsid w:val="006B09EA"/>
    <w:rsid w:val="006B1FDC"/>
    <w:rsid w:val="006B2590"/>
    <w:rsid w:val="006B26E3"/>
    <w:rsid w:val="006B32D0"/>
    <w:rsid w:val="006B3404"/>
    <w:rsid w:val="006B35D0"/>
    <w:rsid w:val="006B36F6"/>
    <w:rsid w:val="006B381B"/>
    <w:rsid w:val="006B40A8"/>
    <w:rsid w:val="006B45C0"/>
    <w:rsid w:val="006B4E59"/>
    <w:rsid w:val="006B5027"/>
    <w:rsid w:val="006B572A"/>
    <w:rsid w:val="006B57B2"/>
    <w:rsid w:val="006B7547"/>
    <w:rsid w:val="006B7D22"/>
    <w:rsid w:val="006C021F"/>
    <w:rsid w:val="006C06F4"/>
    <w:rsid w:val="006C0ABD"/>
    <w:rsid w:val="006C1B5F"/>
    <w:rsid w:val="006C1D2A"/>
    <w:rsid w:val="006C2142"/>
    <w:rsid w:val="006C2775"/>
    <w:rsid w:val="006C334B"/>
    <w:rsid w:val="006C360A"/>
    <w:rsid w:val="006C3824"/>
    <w:rsid w:val="006C46D7"/>
    <w:rsid w:val="006C4805"/>
    <w:rsid w:val="006C4CC6"/>
    <w:rsid w:val="006C53E4"/>
    <w:rsid w:val="006C5ED8"/>
    <w:rsid w:val="006C64D1"/>
    <w:rsid w:val="006C6C4D"/>
    <w:rsid w:val="006C7794"/>
    <w:rsid w:val="006C7C03"/>
    <w:rsid w:val="006D01AB"/>
    <w:rsid w:val="006D0FB3"/>
    <w:rsid w:val="006D1397"/>
    <w:rsid w:val="006D1F0C"/>
    <w:rsid w:val="006D2541"/>
    <w:rsid w:val="006D3B47"/>
    <w:rsid w:val="006D599E"/>
    <w:rsid w:val="006D6F1D"/>
    <w:rsid w:val="006D70CD"/>
    <w:rsid w:val="006D73ED"/>
    <w:rsid w:val="006D7B8B"/>
    <w:rsid w:val="006D7D63"/>
    <w:rsid w:val="006E00AC"/>
    <w:rsid w:val="006E0A79"/>
    <w:rsid w:val="006E0C04"/>
    <w:rsid w:val="006E1235"/>
    <w:rsid w:val="006E1DA2"/>
    <w:rsid w:val="006E2964"/>
    <w:rsid w:val="006E2B62"/>
    <w:rsid w:val="006E3311"/>
    <w:rsid w:val="006E3497"/>
    <w:rsid w:val="006E4807"/>
    <w:rsid w:val="006E524D"/>
    <w:rsid w:val="006E58F8"/>
    <w:rsid w:val="006E6542"/>
    <w:rsid w:val="006E6E08"/>
    <w:rsid w:val="006F09AD"/>
    <w:rsid w:val="006F18B3"/>
    <w:rsid w:val="006F29E5"/>
    <w:rsid w:val="006F3A49"/>
    <w:rsid w:val="006F408D"/>
    <w:rsid w:val="006F419B"/>
    <w:rsid w:val="006F432F"/>
    <w:rsid w:val="006F4E0A"/>
    <w:rsid w:val="006F594D"/>
    <w:rsid w:val="006F6D3B"/>
    <w:rsid w:val="006F6DC5"/>
    <w:rsid w:val="006F7629"/>
    <w:rsid w:val="006F7955"/>
    <w:rsid w:val="006F7BE2"/>
    <w:rsid w:val="006F7E2A"/>
    <w:rsid w:val="00700224"/>
    <w:rsid w:val="00700825"/>
    <w:rsid w:val="007009FE"/>
    <w:rsid w:val="0070177F"/>
    <w:rsid w:val="00702A6D"/>
    <w:rsid w:val="00703140"/>
    <w:rsid w:val="0070317A"/>
    <w:rsid w:val="007039C8"/>
    <w:rsid w:val="00703A23"/>
    <w:rsid w:val="00703FA3"/>
    <w:rsid w:val="00704197"/>
    <w:rsid w:val="0070484B"/>
    <w:rsid w:val="00704EA7"/>
    <w:rsid w:val="00705724"/>
    <w:rsid w:val="00705A6B"/>
    <w:rsid w:val="00705B6F"/>
    <w:rsid w:val="00705CBD"/>
    <w:rsid w:val="00705EBA"/>
    <w:rsid w:val="00706016"/>
    <w:rsid w:val="007060F7"/>
    <w:rsid w:val="00706D1F"/>
    <w:rsid w:val="00707276"/>
    <w:rsid w:val="0070756A"/>
    <w:rsid w:val="00707E1B"/>
    <w:rsid w:val="00710A6B"/>
    <w:rsid w:val="00711428"/>
    <w:rsid w:val="0071182C"/>
    <w:rsid w:val="00711BBD"/>
    <w:rsid w:val="00712158"/>
    <w:rsid w:val="0071225E"/>
    <w:rsid w:val="00712644"/>
    <w:rsid w:val="007129B8"/>
    <w:rsid w:val="00712AFA"/>
    <w:rsid w:val="007135E0"/>
    <w:rsid w:val="007137FE"/>
    <w:rsid w:val="00713E7A"/>
    <w:rsid w:val="007144FB"/>
    <w:rsid w:val="007146AD"/>
    <w:rsid w:val="00714906"/>
    <w:rsid w:val="00714F58"/>
    <w:rsid w:val="00715493"/>
    <w:rsid w:val="00715CA2"/>
    <w:rsid w:val="007161BE"/>
    <w:rsid w:val="0071639A"/>
    <w:rsid w:val="007169FD"/>
    <w:rsid w:val="00716C09"/>
    <w:rsid w:val="00717538"/>
    <w:rsid w:val="007206BA"/>
    <w:rsid w:val="00721132"/>
    <w:rsid w:val="007211E8"/>
    <w:rsid w:val="0072161D"/>
    <w:rsid w:val="00721E4E"/>
    <w:rsid w:val="0072240C"/>
    <w:rsid w:val="00722FAF"/>
    <w:rsid w:val="00723180"/>
    <w:rsid w:val="0072329F"/>
    <w:rsid w:val="00723820"/>
    <w:rsid w:val="00723BDD"/>
    <w:rsid w:val="00723CBE"/>
    <w:rsid w:val="007240DD"/>
    <w:rsid w:val="007247FB"/>
    <w:rsid w:val="00724E55"/>
    <w:rsid w:val="00725C2F"/>
    <w:rsid w:val="00725D14"/>
    <w:rsid w:val="00726332"/>
    <w:rsid w:val="00726E07"/>
    <w:rsid w:val="00727347"/>
    <w:rsid w:val="0072743D"/>
    <w:rsid w:val="0072748E"/>
    <w:rsid w:val="00727767"/>
    <w:rsid w:val="00727842"/>
    <w:rsid w:val="0072797D"/>
    <w:rsid w:val="0073063A"/>
    <w:rsid w:val="00730690"/>
    <w:rsid w:val="0073074A"/>
    <w:rsid w:val="00731015"/>
    <w:rsid w:val="0073227E"/>
    <w:rsid w:val="00732B04"/>
    <w:rsid w:val="00732E37"/>
    <w:rsid w:val="0073398E"/>
    <w:rsid w:val="00733B69"/>
    <w:rsid w:val="0073448B"/>
    <w:rsid w:val="007350BC"/>
    <w:rsid w:val="00735177"/>
    <w:rsid w:val="007353B2"/>
    <w:rsid w:val="00735A4E"/>
    <w:rsid w:val="00735CE0"/>
    <w:rsid w:val="00735F62"/>
    <w:rsid w:val="00736217"/>
    <w:rsid w:val="007364E5"/>
    <w:rsid w:val="00736888"/>
    <w:rsid w:val="00737915"/>
    <w:rsid w:val="00737E9F"/>
    <w:rsid w:val="00740025"/>
    <w:rsid w:val="007406C0"/>
    <w:rsid w:val="00740D17"/>
    <w:rsid w:val="00740E60"/>
    <w:rsid w:val="00741A27"/>
    <w:rsid w:val="007420CD"/>
    <w:rsid w:val="00742101"/>
    <w:rsid w:val="00743AF8"/>
    <w:rsid w:val="00743D16"/>
    <w:rsid w:val="00744142"/>
    <w:rsid w:val="00744941"/>
    <w:rsid w:val="00744C4D"/>
    <w:rsid w:val="00745321"/>
    <w:rsid w:val="00745FA8"/>
    <w:rsid w:val="00747E12"/>
    <w:rsid w:val="007509CB"/>
    <w:rsid w:val="00750A2B"/>
    <w:rsid w:val="00750F0E"/>
    <w:rsid w:val="00751222"/>
    <w:rsid w:val="0075127A"/>
    <w:rsid w:val="00751342"/>
    <w:rsid w:val="00751BBE"/>
    <w:rsid w:val="00751E25"/>
    <w:rsid w:val="0075241F"/>
    <w:rsid w:val="00752855"/>
    <w:rsid w:val="00752BA0"/>
    <w:rsid w:val="007535BF"/>
    <w:rsid w:val="007537C7"/>
    <w:rsid w:val="007538A7"/>
    <w:rsid w:val="007539FA"/>
    <w:rsid w:val="00753B37"/>
    <w:rsid w:val="00753C70"/>
    <w:rsid w:val="00754FD1"/>
    <w:rsid w:val="00755227"/>
    <w:rsid w:val="0075524D"/>
    <w:rsid w:val="007552D7"/>
    <w:rsid w:val="00755407"/>
    <w:rsid w:val="0075548A"/>
    <w:rsid w:val="0075575A"/>
    <w:rsid w:val="007559A4"/>
    <w:rsid w:val="007563CD"/>
    <w:rsid w:val="007566E2"/>
    <w:rsid w:val="007566F8"/>
    <w:rsid w:val="00756CC3"/>
    <w:rsid w:val="00756D92"/>
    <w:rsid w:val="00757011"/>
    <w:rsid w:val="007574EF"/>
    <w:rsid w:val="00757738"/>
    <w:rsid w:val="00757807"/>
    <w:rsid w:val="007579D2"/>
    <w:rsid w:val="00757F94"/>
    <w:rsid w:val="007603D7"/>
    <w:rsid w:val="007604E0"/>
    <w:rsid w:val="007607F8"/>
    <w:rsid w:val="00760AF3"/>
    <w:rsid w:val="00761CFF"/>
    <w:rsid w:val="00761DE5"/>
    <w:rsid w:val="00761F78"/>
    <w:rsid w:val="0076244E"/>
    <w:rsid w:val="00762EAD"/>
    <w:rsid w:val="00763740"/>
    <w:rsid w:val="00763962"/>
    <w:rsid w:val="00763AC8"/>
    <w:rsid w:val="00763B74"/>
    <w:rsid w:val="00764C5A"/>
    <w:rsid w:val="007653FB"/>
    <w:rsid w:val="007654DE"/>
    <w:rsid w:val="00765AD1"/>
    <w:rsid w:val="00766BD4"/>
    <w:rsid w:val="00766D9F"/>
    <w:rsid w:val="00766E3F"/>
    <w:rsid w:val="00770B2E"/>
    <w:rsid w:val="00770B5C"/>
    <w:rsid w:val="00771847"/>
    <w:rsid w:val="00771A84"/>
    <w:rsid w:val="00771BE7"/>
    <w:rsid w:val="00771F9F"/>
    <w:rsid w:val="00771FC8"/>
    <w:rsid w:val="007720E2"/>
    <w:rsid w:val="0077327E"/>
    <w:rsid w:val="00773EEE"/>
    <w:rsid w:val="00774C09"/>
    <w:rsid w:val="00774C8C"/>
    <w:rsid w:val="00774D8E"/>
    <w:rsid w:val="00775762"/>
    <w:rsid w:val="00776552"/>
    <w:rsid w:val="007767A8"/>
    <w:rsid w:val="0077720A"/>
    <w:rsid w:val="00777C3D"/>
    <w:rsid w:val="00777C3F"/>
    <w:rsid w:val="007800E4"/>
    <w:rsid w:val="00780B24"/>
    <w:rsid w:val="00782143"/>
    <w:rsid w:val="007822B1"/>
    <w:rsid w:val="007830D1"/>
    <w:rsid w:val="007834D2"/>
    <w:rsid w:val="007844EC"/>
    <w:rsid w:val="00784A67"/>
    <w:rsid w:val="007850F8"/>
    <w:rsid w:val="00785E49"/>
    <w:rsid w:val="00785F9F"/>
    <w:rsid w:val="0078689A"/>
    <w:rsid w:val="0078721B"/>
    <w:rsid w:val="007877B9"/>
    <w:rsid w:val="007878E4"/>
    <w:rsid w:val="00787EC5"/>
    <w:rsid w:val="00787EDE"/>
    <w:rsid w:val="00791237"/>
    <w:rsid w:val="0079185B"/>
    <w:rsid w:val="0079191F"/>
    <w:rsid w:val="00792417"/>
    <w:rsid w:val="007939BC"/>
    <w:rsid w:val="007946FA"/>
    <w:rsid w:val="007949E6"/>
    <w:rsid w:val="00794DBB"/>
    <w:rsid w:val="00795027"/>
    <w:rsid w:val="007956AD"/>
    <w:rsid w:val="0079581F"/>
    <w:rsid w:val="007959F8"/>
    <w:rsid w:val="00795B24"/>
    <w:rsid w:val="00795F35"/>
    <w:rsid w:val="0079600E"/>
    <w:rsid w:val="00796FA7"/>
    <w:rsid w:val="0079783C"/>
    <w:rsid w:val="007A016C"/>
    <w:rsid w:val="007A06D9"/>
    <w:rsid w:val="007A0C1F"/>
    <w:rsid w:val="007A1316"/>
    <w:rsid w:val="007A1B88"/>
    <w:rsid w:val="007A1D64"/>
    <w:rsid w:val="007A1F36"/>
    <w:rsid w:val="007A205E"/>
    <w:rsid w:val="007A26C0"/>
    <w:rsid w:val="007A3216"/>
    <w:rsid w:val="007A42BA"/>
    <w:rsid w:val="007A4A1F"/>
    <w:rsid w:val="007A565D"/>
    <w:rsid w:val="007A5864"/>
    <w:rsid w:val="007A5A82"/>
    <w:rsid w:val="007A5B32"/>
    <w:rsid w:val="007A5F5A"/>
    <w:rsid w:val="007A675D"/>
    <w:rsid w:val="007A6CD3"/>
    <w:rsid w:val="007B071B"/>
    <w:rsid w:val="007B14E3"/>
    <w:rsid w:val="007B21AA"/>
    <w:rsid w:val="007B3277"/>
    <w:rsid w:val="007B3474"/>
    <w:rsid w:val="007B34B8"/>
    <w:rsid w:val="007B4110"/>
    <w:rsid w:val="007B4A57"/>
    <w:rsid w:val="007B54B8"/>
    <w:rsid w:val="007B56F8"/>
    <w:rsid w:val="007B581C"/>
    <w:rsid w:val="007B5A30"/>
    <w:rsid w:val="007B62C9"/>
    <w:rsid w:val="007B6610"/>
    <w:rsid w:val="007B667D"/>
    <w:rsid w:val="007B6D36"/>
    <w:rsid w:val="007B7064"/>
    <w:rsid w:val="007B78DB"/>
    <w:rsid w:val="007B7CE2"/>
    <w:rsid w:val="007C00CD"/>
    <w:rsid w:val="007C00F1"/>
    <w:rsid w:val="007C026A"/>
    <w:rsid w:val="007C02BA"/>
    <w:rsid w:val="007C0B1C"/>
    <w:rsid w:val="007C12DF"/>
    <w:rsid w:val="007C23A1"/>
    <w:rsid w:val="007C3898"/>
    <w:rsid w:val="007C3907"/>
    <w:rsid w:val="007C3A7B"/>
    <w:rsid w:val="007C3E23"/>
    <w:rsid w:val="007C4332"/>
    <w:rsid w:val="007C47E0"/>
    <w:rsid w:val="007C501F"/>
    <w:rsid w:val="007C56F1"/>
    <w:rsid w:val="007C57C3"/>
    <w:rsid w:val="007C5932"/>
    <w:rsid w:val="007C5F00"/>
    <w:rsid w:val="007C61B4"/>
    <w:rsid w:val="007C6CDD"/>
    <w:rsid w:val="007C776D"/>
    <w:rsid w:val="007D003B"/>
    <w:rsid w:val="007D0BDC"/>
    <w:rsid w:val="007D193D"/>
    <w:rsid w:val="007D1F4F"/>
    <w:rsid w:val="007D23FD"/>
    <w:rsid w:val="007D245E"/>
    <w:rsid w:val="007D2D47"/>
    <w:rsid w:val="007D3E90"/>
    <w:rsid w:val="007D488B"/>
    <w:rsid w:val="007D49D7"/>
    <w:rsid w:val="007D4ACE"/>
    <w:rsid w:val="007D4AF2"/>
    <w:rsid w:val="007D4BEB"/>
    <w:rsid w:val="007D5877"/>
    <w:rsid w:val="007D65DE"/>
    <w:rsid w:val="007E04E1"/>
    <w:rsid w:val="007E080A"/>
    <w:rsid w:val="007E1CC6"/>
    <w:rsid w:val="007E1CD3"/>
    <w:rsid w:val="007E23AD"/>
    <w:rsid w:val="007E25A0"/>
    <w:rsid w:val="007E2A15"/>
    <w:rsid w:val="007E2F65"/>
    <w:rsid w:val="007E382A"/>
    <w:rsid w:val="007E3AD3"/>
    <w:rsid w:val="007E4036"/>
    <w:rsid w:val="007E40DF"/>
    <w:rsid w:val="007E427E"/>
    <w:rsid w:val="007E440A"/>
    <w:rsid w:val="007E4479"/>
    <w:rsid w:val="007E48EE"/>
    <w:rsid w:val="007E5511"/>
    <w:rsid w:val="007E5745"/>
    <w:rsid w:val="007E57B7"/>
    <w:rsid w:val="007E5864"/>
    <w:rsid w:val="007E5DFD"/>
    <w:rsid w:val="007E68B7"/>
    <w:rsid w:val="007E75A5"/>
    <w:rsid w:val="007E7941"/>
    <w:rsid w:val="007E7A0B"/>
    <w:rsid w:val="007F068B"/>
    <w:rsid w:val="007F0884"/>
    <w:rsid w:val="007F26D6"/>
    <w:rsid w:val="007F32DE"/>
    <w:rsid w:val="007F330E"/>
    <w:rsid w:val="007F3621"/>
    <w:rsid w:val="007F3A20"/>
    <w:rsid w:val="007F441A"/>
    <w:rsid w:val="007F4779"/>
    <w:rsid w:val="007F5BE5"/>
    <w:rsid w:val="007F5D96"/>
    <w:rsid w:val="007F61FE"/>
    <w:rsid w:val="007F62B5"/>
    <w:rsid w:val="007F68DF"/>
    <w:rsid w:val="007F74C2"/>
    <w:rsid w:val="007F7584"/>
    <w:rsid w:val="007F78EA"/>
    <w:rsid w:val="007F7B77"/>
    <w:rsid w:val="007F7F97"/>
    <w:rsid w:val="007F7FC2"/>
    <w:rsid w:val="0080029B"/>
    <w:rsid w:val="00800E5E"/>
    <w:rsid w:val="00800EB0"/>
    <w:rsid w:val="008016DA"/>
    <w:rsid w:val="00802070"/>
    <w:rsid w:val="0080281D"/>
    <w:rsid w:val="00802E5A"/>
    <w:rsid w:val="00802EF4"/>
    <w:rsid w:val="00803627"/>
    <w:rsid w:val="00803B53"/>
    <w:rsid w:val="00804AE3"/>
    <w:rsid w:val="00804F27"/>
    <w:rsid w:val="0080505D"/>
    <w:rsid w:val="00805CD3"/>
    <w:rsid w:val="00805EDB"/>
    <w:rsid w:val="00806693"/>
    <w:rsid w:val="00806C02"/>
    <w:rsid w:val="00807B7B"/>
    <w:rsid w:val="008109E4"/>
    <w:rsid w:val="00811168"/>
    <w:rsid w:val="00811522"/>
    <w:rsid w:val="00811844"/>
    <w:rsid w:val="00811950"/>
    <w:rsid w:val="00811B06"/>
    <w:rsid w:val="00812AAF"/>
    <w:rsid w:val="00814AF0"/>
    <w:rsid w:val="00814C40"/>
    <w:rsid w:val="00814C43"/>
    <w:rsid w:val="0081546C"/>
    <w:rsid w:val="008154ED"/>
    <w:rsid w:val="00815571"/>
    <w:rsid w:val="0081573A"/>
    <w:rsid w:val="00815C52"/>
    <w:rsid w:val="00815EF8"/>
    <w:rsid w:val="00816AE4"/>
    <w:rsid w:val="00816CC6"/>
    <w:rsid w:val="00817747"/>
    <w:rsid w:val="00817EBF"/>
    <w:rsid w:val="00820080"/>
    <w:rsid w:val="008202B0"/>
    <w:rsid w:val="00820982"/>
    <w:rsid w:val="00820CF6"/>
    <w:rsid w:val="00820E32"/>
    <w:rsid w:val="0082125C"/>
    <w:rsid w:val="00821351"/>
    <w:rsid w:val="0082297B"/>
    <w:rsid w:val="00822E17"/>
    <w:rsid w:val="0082437C"/>
    <w:rsid w:val="00824444"/>
    <w:rsid w:val="00825A05"/>
    <w:rsid w:val="00827BFB"/>
    <w:rsid w:val="00827C37"/>
    <w:rsid w:val="00830132"/>
    <w:rsid w:val="0083041F"/>
    <w:rsid w:val="00831349"/>
    <w:rsid w:val="0083147B"/>
    <w:rsid w:val="00832FBC"/>
    <w:rsid w:val="00833EF3"/>
    <w:rsid w:val="00834754"/>
    <w:rsid w:val="00834A0D"/>
    <w:rsid w:val="00834E74"/>
    <w:rsid w:val="00835099"/>
    <w:rsid w:val="00835EBE"/>
    <w:rsid w:val="0083616E"/>
    <w:rsid w:val="00836198"/>
    <w:rsid w:val="0083636C"/>
    <w:rsid w:val="0083675E"/>
    <w:rsid w:val="008367C9"/>
    <w:rsid w:val="00836D4D"/>
    <w:rsid w:val="00837273"/>
    <w:rsid w:val="00837BE8"/>
    <w:rsid w:val="00840268"/>
    <w:rsid w:val="0084052D"/>
    <w:rsid w:val="00840D88"/>
    <w:rsid w:val="0084183F"/>
    <w:rsid w:val="00841D43"/>
    <w:rsid w:val="00841D6D"/>
    <w:rsid w:val="00842519"/>
    <w:rsid w:val="00842606"/>
    <w:rsid w:val="008434A7"/>
    <w:rsid w:val="00844287"/>
    <w:rsid w:val="008443B8"/>
    <w:rsid w:val="00844C86"/>
    <w:rsid w:val="00845175"/>
    <w:rsid w:val="008453D0"/>
    <w:rsid w:val="008464ED"/>
    <w:rsid w:val="008467E8"/>
    <w:rsid w:val="00846E4A"/>
    <w:rsid w:val="0084732A"/>
    <w:rsid w:val="00847873"/>
    <w:rsid w:val="00847DD5"/>
    <w:rsid w:val="0085005D"/>
    <w:rsid w:val="00850063"/>
    <w:rsid w:val="008501A1"/>
    <w:rsid w:val="0085043E"/>
    <w:rsid w:val="00850739"/>
    <w:rsid w:val="00851194"/>
    <w:rsid w:val="00851695"/>
    <w:rsid w:val="00851B46"/>
    <w:rsid w:val="00851FBD"/>
    <w:rsid w:val="00853035"/>
    <w:rsid w:val="00853DA2"/>
    <w:rsid w:val="00854722"/>
    <w:rsid w:val="008547F8"/>
    <w:rsid w:val="00854A5B"/>
    <w:rsid w:val="00854FE3"/>
    <w:rsid w:val="00855271"/>
    <w:rsid w:val="0085553B"/>
    <w:rsid w:val="008559DA"/>
    <w:rsid w:val="00855A18"/>
    <w:rsid w:val="00856C2F"/>
    <w:rsid w:val="00857194"/>
    <w:rsid w:val="00857244"/>
    <w:rsid w:val="008578E7"/>
    <w:rsid w:val="00857D09"/>
    <w:rsid w:val="008612DF"/>
    <w:rsid w:val="008617FE"/>
    <w:rsid w:val="00861AEE"/>
    <w:rsid w:val="00861B6F"/>
    <w:rsid w:val="00862D4F"/>
    <w:rsid w:val="00863692"/>
    <w:rsid w:val="00863DC6"/>
    <w:rsid w:val="00864CE4"/>
    <w:rsid w:val="00866645"/>
    <w:rsid w:val="00867A48"/>
    <w:rsid w:val="00867BFA"/>
    <w:rsid w:val="00867E2A"/>
    <w:rsid w:val="00867FD3"/>
    <w:rsid w:val="008701B0"/>
    <w:rsid w:val="00870F81"/>
    <w:rsid w:val="008711F2"/>
    <w:rsid w:val="0087144D"/>
    <w:rsid w:val="00871532"/>
    <w:rsid w:val="0087198F"/>
    <w:rsid w:val="008719A2"/>
    <w:rsid w:val="00871F58"/>
    <w:rsid w:val="0087335B"/>
    <w:rsid w:val="00873AA2"/>
    <w:rsid w:val="0087417C"/>
    <w:rsid w:val="00874756"/>
    <w:rsid w:val="00874B89"/>
    <w:rsid w:val="00875A48"/>
    <w:rsid w:val="00876237"/>
    <w:rsid w:val="0087667A"/>
    <w:rsid w:val="008767D2"/>
    <w:rsid w:val="008767F4"/>
    <w:rsid w:val="008768ED"/>
    <w:rsid w:val="00876BE1"/>
    <w:rsid w:val="0087780D"/>
    <w:rsid w:val="00877841"/>
    <w:rsid w:val="00877E16"/>
    <w:rsid w:val="00880DD0"/>
    <w:rsid w:val="008812A4"/>
    <w:rsid w:val="0088149F"/>
    <w:rsid w:val="00881AB0"/>
    <w:rsid w:val="00881BAC"/>
    <w:rsid w:val="00881EB5"/>
    <w:rsid w:val="0088253C"/>
    <w:rsid w:val="008837A9"/>
    <w:rsid w:val="00883866"/>
    <w:rsid w:val="00883CD0"/>
    <w:rsid w:val="00883E08"/>
    <w:rsid w:val="0088406F"/>
    <w:rsid w:val="00884D9F"/>
    <w:rsid w:val="00885000"/>
    <w:rsid w:val="00886495"/>
    <w:rsid w:val="0088684B"/>
    <w:rsid w:val="0088690F"/>
    <w:rsid w:val="00886C64"/>
    <w:rsid w:val="00887333"/>
    <w:rsid w:val="00887B5C"/>
    <w:rsid w:val="0089025D"/>
    <w:rsid w:val="008902BD"/>
    <w:rsid w:val="008906EF"/>
    <w:rsid w:val="00890BA4"/>
    <w:rsid w:val="00890D27"/>
    <w:rsid w:val="00891559"/>
    <w:rsid w:val="00891D8A"/>
    <w:rsid w:val="00891F6C"/>
    <w:rsid w:val="0089261D"/>
    <w:rsid w:val="00892832"/>
    <w:rsid w:val="0089290C"/>
    <w:rsid w:val="008936C7"/>
    <w:rsid w:val="00894334"/>
    <w:rsid w:val="00894EC0"/>
    <w:rsid w:val="0089606D"/>
    <w:rsid w:val="00896BF6"/>
    <w:rsid w:val="00897222"/>
    <w:rsid w:val="00897250"/>
    <w:rsid w:val="00897925"/>
    <w:rsid w:val="008A0420"/>
    <w:rsid w:val="008A17D2"/>
    <w:rsid w:val="008A20D2"/>
    <w:rsid w:val="008A21EA"/>
    <w:rsid w:val="008A29C3"/>
    <w:rsid w:val="008A2F0B"/>
    <w:rsid w:val="008A31B1"/>
    <w:rsid w:val="008A33D1"/>
    <w:rsid w:val="008A3A24"/>
    <w:rsid w:val="008A3DFA"/>
    <w:rsid w:val="008A431B"/>
    <w:rsid w:val="008A4441"/>
    <w:rsid w:val="008A46D6"/>
    <w:rsid w:val="008A567F"/>
    <w:rsid w:val="008A5A19"/>
    <w:rsid w:val="008A5DA5"/>
    <w:rsid w:val="008A717D"/>
    <w:rsid w:val="008A7321"/>
    <w:rsid w:val="008A7332"/>
    <w:rsid w:val="008A7DAF"/>
    <w:rsid w:val="008B075F"/>
    <w:rsid w:val="008B11DB"/>
    <w:rsid w:val="008B14B2"/>
    <w:rsid w:val="008B1A6C"/>
    <w:rsid w:val="008B1CB6"/>
    <w:rsid w:val="008B27B8"/>
    <w:rsid w:val="008B2B74"/>
    <w:rsid w:val="008B30FC"/>
    <w:rsid w:val="008B448F"/>
    <w:rsid w:val="008B4769"/>
    <w:rsid w:val="008B4FFA"/>
    <w:rsid w:val="008B51EF"/>
    <w:rsid w:val="008B5EB1"/>
    <w:rsid w:val="008B66C4"/>
    <w:rsid w:val="008B6A90"/>
    <w:rsid w:val="008B6BA8"/>
    <w:rsid w:val="008B6E3D"/>
    <w:rsid w:val="008B7493"/>
    <w:rsid w:val="008B77AC"/>
    <w:rsid w:val="008B77C5"/>
    <w:rsid w:val="008C01C1"/>
    <w:rsid w:val="008C03E0"/>
    <w:rsid w:val="008C105F"/>
    <w:rsid w:val="008C11CD"/>
    <w:rsid w:val="008C15A0"/>
    <w:rsid w:val="008C19F6"/>
    <w:rsid w:val="008C1DEE"/>
    <w:rsid w:val="008C205D"/>
    <w:rsid w:val="008C2745"/>
    <w:rsid w:val="008C2850"/>
    <w:rsid w:val="008C2A2A"/>
    <w:rsid w:val="008C3F88"/>
    <w:rsid w:val="008C417C"/>
    <w:rsid w:val="008C4578"/>
    <w:rsid w:val="008C4783"/>
    <w:rsid w:val="008C48A4"/>
    <w:rsid w:val="008C4D9C"/>
    <w:rsid w:val="008C4FD0"/>
    <w:rsid w:val="008C5BF9"/>
    <w:rsid w:val="008C633B"/>
    <w:rsid w:val="008C63EA"/>
    <w:rsid w:val="008C6847"/>
    <w:rsid w:val="008C69BB"/>
    <w:rsid w:val="008C7040"/>
    <w:rsid w:val="008C717A"/>
    <w:rsid w:val="008C7C0D"/>
    <w:rsid w:val="008D0149"/>
    <w:rsid w:val="008D0555"/>
    <w:rsid w:val="008D081E"/>
    <w:rsid w:val="008D08F6"/>
    <w:rsid w:val="008D17DE"/>
    <w:rsid w:val="008D1806"/>
    <w:rsid w:val="008D1835"/>
    <w:rsid w:val="008D2230"/>
    <w:rsid w:val="008D239B"/>
    <w:rsid w:val="008D2DA1"/>
    <w:rsid w:val="008D42D0"/>
    <w:rsid w:val="008D497D"/>
    <w:rsid w:val="008D4D8D"/>
    <w:rsid w:val="008D5314"/>
    <w:rsid w:val="008D7468"/>
    <w:rsid w:val="008E0A46"/>
    <w:rsid w:val="008E0A76"/>
    <w:rsid w:val="008E164B"/>
    <w:rsid w:val="008E1CC3"/>
    <w:rsid w:val="008E2037"/>
    <w:rsid w:val="008E23B1"/>
    <w:rsid w:val="008E2814"/>
    <w:rsid w:val="008E2CF7"/>
    <w:rsid w:val="008E317B"/>
    <w:rsid w:val="008E3408"/>
    <w:rsid w:val="008E394E"/>
    <w:rsid w:val="008E4105"/>
    <w:rsid w:val="008E4792"/>
    <w:rsid w:val="008E4ABA"/>
    <w:rsid w:val="008E50BC"/>
    <w:rsid w:val="008E5CD1"/>
    <w:rsid w:val="008E6573"/>
    <w:rsid w:val="008E6E22"/>
    <w:rsid w:val="008E7BC2"/>
    <w:rsid w:val="008E7D2F"/>
    <w:rsid w:val="008F010A"/>
    <w:rsid w:val="008F085C"/>
    <w:rsid w:val="008F0CC0"/>
    <w:rsid w:val="008F0DDE"/>
    <w:rsid w:val="008F15DA"/>
    <w:rsid w:val="008F169A"/>
    <w:rsid w:val="008F196A"/>
    <w:rsid w:val="008F24DB"/>
    <w:rsid w:val="008F3F38"/>
    <w:rsid w:val="008F452A"/>
    <w:rsid w:val="008F494C"/>
    <w:rsid w:val="008F4B1B"/>
    <w:rsid w:val="008F53CD"/>
    <w:rsid w:val="008F56A0"/>
    <w:rsid w:val="008F5D72"/>
    <w:rsid w:val="008F66DE"/>
    <w:rsid w:val="008F6BDA"/>
    <w:rsid w:val="008F6E7F"/>
    <w:rsid w:val="008F73EA"/>
    <w:rsid w:val="008F74DD"/>
    <w:rsid w:val="008F7670"/>
    <w:rsid w:val="00900098"/>
    <w:rsid w:val="009005C1"/>
    <w:rsid w:val="00900EA6"/>
    <w:rsid w:val="00900FEC"/>
    <w:rsid w:val="00901531"/>
    <w:rsid w:val="009017B5"/>
    <w:rsid w:val="00901996"/>
    <w:rsid w:val="00903D1A"/>
    <w:rsid w:val="009042FC"/>
    <w:rsid w:val="00904413"/>
    <w:rsid w:val="00904B28"/>
    <w:rsid w:val="00905021"/>
    <w:rsid w:val="0090505F"/>
    <w:rsid w:val="00905414"/>
    <w:rsid w:val="00905A8B"/>
    <w:rsid w:val="00905C94"/>
    <w:rsid w:val="00906831"/>
    <w:rsid w:val="0090780C"/>
    <w:rsid w:val="009078D8"/>
    <w:rsid w:val="009100E5"/>
    <w:rsid w:val="00910E04"/>
    <w:rsid w:val="00911455"/>
    <w:rsid w:val="00912CE0"/>
    <w:rsid w:val="00912E8D"/>
    <w:rsid w:val="009131F6"/>
    <w:rsid w:val="009133BA"/>
    <w:rsid w:val="00913B90"/>
    <w:rsid w:val="00915B42"/>
    <w:rsid w:val="009173A5"/>
    <w:rsid w:val="00917A24"/>
    <w:rsid w:val="00917DEA"/>
    <w:rsid w:val="00920ADD"/>
    <w:rsid w:val="009215CD"/>
    <w:rsid w:val="00921B36"/>
    <w:rsid w:val="00921D8D"/>
    <w:rsid w:val="00922DA5"/>
    <w:rsid w:val="00923004"/>
    <w:rsid w:val="00923930"/>
    <w:rsid w:val="00925BF8"/>
    <w:rsid w:val="0092603E"/>
    <w:rsid w:val="00926136"/>
    <w:rsid w:val="00926B4C"/>
    <w:rsid w:val="009273F9"/>
    <w:rsid w:val="0092770E"/>
    <w:rsid w:val="00927A25"/>
    <w:rsid w:val="0093023C"/>
    <w:rsid w:val="00930AC5"/>
    <w:rsid w:val="00930DB7"/>
    <w:rsid w:val="0093102D"/>
    <w:rsid w:val="00931A3D"/>
    <w:rsid w:val="00931F7C"/>
    <w:rsid w:val="0093216F"/>
    <w:rsid w:val="0093284F"/>
    <w:rsid w:val="009331FB"/>
    <w:rsid w:val="00933A51"/>
    <w:rsid w:val="00934247"/>
    <w:rsid w:val="00934B33"/>
    <w:rsid w:val="00935063"/>
    <w:rsid w:val="00935B95"/>
    <w:rsid w:val="00936085"/>
    <w:rsid w:val="00936CE8"/>
    <w:rsid w:val="009405D9"/>
    <w:rsid w:val="00940A1E"/>
    <w:rsid w:val="00940BDE"/>
    <w:rsid w:val="009410C3"/>
    <w:rsid w:val="00941471"/>
    <w:rsid w:val="0094147F"/>
    <w:rsid w:val="00941B1F"/>
    <w:rsid w:val="00942090"/>
    <w:rsid w:val="0094242F"/>
    <w:rsid w:val="00942487"/>
    <w:rsid w:val="00942699"/>
    <w:rsid w:val="00942EDF"/>
    <w:rsid w:val="00942F2F"/>
    <w:rsid w:val="00943847"/>
    <w:rsid w:val="00944F06"/>
    <w:rsid w:val="009473E5"/>
    <w:rsid w:val="00947943"/>
    <w:rsid w:val="00947B5B"/>
    <w:rsid w:val="00947BB8"/>
    <w:rsid w:val="00947C96"/>
    <w:rsid w:val="0095017E"/>
    <w:rsid w:val="009509BD"/>
    <w:rsid w:val="00950C24"/>
    <w:rsid w:val="009515D9"/>
    <w:rsid w:val="00951C32"/>
    <w:rsid w:val="00951E02"/>
    <w:rsid w:val="00952A6B"/>
    <w:rsid w:val="00952E84"/>
    <w:rsid w:val="00953096"/>
    <w:rsid w:val="00953B89"/>
    <w:rsid w:val="00954D1D"/>
    <w:rsid w:val="00954F82"/>
    <w:rsid w:val="00955EE0"/>
    <w:rsid w:val="0095671E"/>
    <w:rsid w:val="00956750"/>
    <w:rsid w:val="009574E6"/>
    <w:rsid w:val="00957BAC"/>
    <w:rsid w:val="00957CFD"/>
    <w:rsid w:val="00957DAB"/>
    <w:rsid w:val="009609FC"/>
    <w:rsid w:val="00961044"/>
    <w:rsid w:val="00961DED"/>
    <w:rsid w:val="009620D2"/>
    <w:rsid w:val="00962AD7"/>
    <w:rsid w:val="00963A4E"/>
    <w:rsid w:val="00963F26"/>
    <w:rsid w:val="00965403"/>
    <w:rsid w:val="00965AD5"/>
    <w:rsid w:val="00965B3D"/>
    <w:rsid w:val="00965E97"/>
    <w:rsid w:val="0096654D"/>
    <w:rsid w:val="00966B43"/>
    <w:rsid w:val="0096799C"/>
    <w:rsid w:val="009679BF"/>
    <w:rsid w:val="00967E70"/>
    <w:rsid w:val="00967FDC"/>
    <w:rsid w:val="00970693"/>
    <w:rsid w:val="009709D4"/>
    <w:rsid w:val="00970F38"/>
    <w:rsid w:val="0097188B"/>
    <w:rsid w:val="00971C3F"/>
    <w:rsid w:val="0097214A"/>
    <w:rsid w:val="009724FC"/>
    <w:rsid w:val="00972F0F"/>
    <w:rsid w:val="009732CA"/>
    <w:rsid w:val="009737C9"/>
    <w:rsid w:val="00974151"/>
    <w:rsid w:val="00974170"/>
    <w:rsid w:val="00974FAC"/>
    <w:rsid w:val="0097583A"/>
    <w:rsid w:val="0097606D"/>
    <w:rsid w:val="0097651D"/>
    <w:rsid w:val="00976881"/>
    <w:rsid w:val="009774F3"/>
    <w:rsid w:val="00977670"/>
    <w:rsid w:val="00977A93"/>
    <w:rsid w:val="0098032A"/>
    <w:rsid w:val="009809B5"/>
    <w:rsid w:val="0098180F"/>
    <w:rsid w:val="00983A13"/>
    <w:rsid w:val="00984D69"/>
    <w:rsid w:val="009863CC"/>
    <w:rsid w:val="009864B7"/>
    <w:rsid w:val="00986740"/>
    <w:rsid w:val="00986904"/>
    <w:rsid w:val="00987318"/>
    <w:rsid w:val="00987E4D"/>
    <w:rsid w:val="009906BE"/>
    <w:rsid w:val="00991026"/>
    <w:rsid w:val="00991136"/>
    <w:rsid w:val="00991236"/>
    <w:rsid w:val="00991271"/>
    <w:rsid w:val="00993A60"/>
    <w:rsid w:val="00993C4E"/>
    <w:rsid w:val="00993D39"/>
    <w:rsid w:val="00993DA1"/>
    <w:rsid w:val="00993E3A"/>
    <w:rsid w:val="00994391"/>
    <w:rsid w:val="0099452A"/>
    <w:rsid w:val="00994C9F"/>
    <w:rsid w:val="009952FD"/>
    <w:rsid w:val="00995F3C"/>
    <w:rsid w:val="0099711F"/>
    <w:rsid w:val="00997129"/>
    <w:rsid w:val="009972C7"/>
    <w:rsid w:val="009977D0"/>
    <w:rsid w:val="00997D47"/>
    <w:rsid w:val="009A09FC"/>
    <w:rsid w:val="009A142B"/>
    <w:rsid w:val="009A15D2"/>
    <w:rsid w:val="009A1951"/>
    <w:rsid w:val="009A1BE6"/>
    <w:rsid w:val="009A264C"/>
    <w:rsid w:val="009A2809"/>
    <w:rsid w:val="009A31FF"/>
    <w:rsid w:val="009A336E"/>
    <w:rsid w:val="009A3762"/>
    <w:rsid w:val="009A612E"/>
    <w:rsid w:val="009A6856"/>
    <w:rsid w:val="009A68B6"/>
    <w:rsid w:val="009A6EDA"/>
    <w:rsid w:val="009A7586"/>
    <w:rsid w:val="009B02F4"/>
    <w:rsid w:val="009B0FA3"/>
    <w:rsid w:val="009B1D6B"/>
    <w:rsid w:val="009B2139"/>
    <w:rsid w:val="009B289B"/>
    <w:rsid w:val="009B2CAF"/>
    <w:rsid w:val="009B2EA5"/>
    <w:rsid w:val="009B3043"/>
    <w:rsid w:val="009B345A"/>
    <w:rsid w:val="009B39DC"/>
    <w:rsid w:val="009B44D7"/>
    <w:rsid w:val="009B4BF9"/>
    <w:rsid w:val="009B50C5"/>
    <w:rsid w:val="009B5D86"/>
    <w:rsid w:val="009B5F9F"/>
    <w:rsid w:val="009B60EB"/>
    <w:rsid w:val="009B6236"/>
    <w:rsid w:val="009B6653"/>
    <w:rsid w:val="009B6696"/>
    <w:rsid w:val="009B66EB"/>
    <w:rsid w:val="009B6CF7"/>
    <w:rsid w:val="009B7415"/>
    <w:rsid w:val="009C0198"/>
    <w:rsid w:val="009C0919"/>
    <w:rsid w:val="009C1335"/>
    <w:rsid w:val="009C17EB"/>
    <w:rsid w:val="009C19BE"/>
    <w:rsid w:val="009C1B73"/>
    <w:rsid w:val="009C1EC0"/>
    <w:rsid w:val="009C2BFD"/>
    <w:rsid w:val="009C35EB"/>
    <w:rsid w:val="009C3E66"/>
    <w:rsid w:val="009C3EB3"/>
    <w:rsid w:val="009C409E"/>
    <w:rsid w:val="009C430C"/>
    <w:rsid w:val="009C4779"/>
    <w:rsid w:val="009C545D"/>
    <w:rsid w:val="009C66B9"/>
    <w:rsid w:val="009C7179"/>
    <w:rsid w:val="009C7865"/>
    <w:rsid w:val="009C7AF2"/>
    <w:rsid w:val="009C7CD6"/>
    <w:rsid w:val="009C7F18"/>
    <w:rsid w:val="009D0A16"/>
    <w:rsid w:val="009D1484"/>
    <w:rsid w:val="009D1690"/>
    <w:rsid w:val="009D1A33"/>
    <w:rsid w:val="009D27B8"/>
    <w:rsid w:val="009D28B2"/>
    <w:rsid w:val="009D2A79"/>
    <w:rsid w:val="009D2BCA"/>
    <w:rsid w:val="009D377F"/>
    <w:rsid w:val="009D46C7"/>
    <w:rsid w:val="009D4A2A"/>
    <w:rsid w:val="009D590E"/>
    <w:rsid w:val="009D66B6"/>
    <w:rsid w:val="009D6FE5"/>
    <w:rsid w:val="009D7888"/>
    <w:rsid w:val="009E1313"/>
    <w:rsid w:val="009E1FBA"/>
    <w:rsid w:val="009E2079"/>
    <w:rsid w:val="009E26CD"/>
    <w:rsid w:val="009E33FF"/>
    <w:rsid w:val="009E38AD"/>
    <w:rsid w:val="009E3EFF"/>
    <w:rsid w:val="009E423C"/>
    <w:rsid w:val="009E48A9"/>
    <w:rsid w:val="009E5033"/>
    <w:rsid w:val="009E541F"/>
    <w:rsid w:val="009E5713"/>
    <w:rsid w:val="009E5C52"/>
    <w:rsid w:val="009E5FC0"/>
    <w:rsid w:val="009E60B3"/>
    <w:rsid w:val="009E66C0"/>
    <w:rsid w:val="009E708D"/>
    <w:rsid w:val="009E78F7"/>
    <w:rsid w:val="009E7EA3"/>
    <w:rsid w:val="009F0DF8"/>
    <w:rsid w:val="009F0E0D"/>
    <w:rsid w:val="009F2464"/>
    <w:rsid w:val="009F3152"/>
    <w:rsid w:val="009F3C2D"/>
    <w:rsid w:val="009F4A92"/>
    <w:rsid w:val="009F4BB7"/>
    <w:rsid w:val="009F5473"/>
    <w:rsid w:val="009F56EF"/>
    <w:rsid w:val="009F58AA"/>
    <w:rsid w:val="009F6598"/>
    <w:rsid w:val="009F75CD"/>
    <w:rsid w:val="009F77B4"/>
    <w:rsid w:val="00A006E9"/>
    <w:rsid w:val="00A00C5E"/>
    <w:rsid w:val="00A02145"/>
    <w:rsid w:val="00A02838"/>
    <w:rsid w:val="00A02B76"/>
    <w:rsid w:val="00A0308A"/>
    <w:rsid w:val="00A03271"/>
    <w:rsid w:val="00A0363B"/>
    <w:rsid w:val="00A047F3"/>
    <w:rsid w:val="00A051F1"/>
    <w:rsid w:val="00A05444"/>
    <w:rsid w:val="00A05CD3"/>
    <w:rsid w:val="00A06586"/>
    <w:rsid w:val="00A0716F"/>
    <w:rsid w:val="00A075BD"/>
    <w:rsid w:val="00A07D82"/>
    <w:rsid w:val="00A07EA2"/>
    <w:rsid w:val="00A10966"/>
    <w:rsid w:val="00A10DBB"/>
    <w:rsid w:val="00A114CE"/>
    <w:rsid w:val="00A11533"/>
    <w:rsid w:val="00A11BB9"/>
    <w:rsid w:val="00A11DF5"/>
    <w:rsid w:val="00A12AA7"/>
    <w:rsid w:val="00A12F65"/>
    <w:rsid w:val="00A13149"/>
    <w:rsid w:val="00A132C3"/>
    <w:rsid w:val="00A160D9"/>
    <w:rsid w:val="00A16ADC"/>
    <w:rsid w:val="00A17054"/>
    <w:rsid w:val="00A17122"/>
    <w:rsid w:val="00A175D0"/>
    <w:rsid w:val="00A178EA"/>
    <w:rsid w:val="00A216CB"/>
    <w:rsid w:val="00A2185D"/>
    <w:rsid w:val="00A21C56"/>
    <w:rsid w:val="00A22130"/>
    <w:rsid w:val="00A231D2"/>
    <w:rsid w:val="00A2337F"/>
    <w:rsid w:val="00A23905"/>
    <w:rsid w:val="00A23AFB"/>
    <w:rsid w:val="00A23B22"/>
    <w:rsid w:val="00A2488C"/>
    <w:rsid w:val="00A2524A"/>
    <w:rsid w:val="00A25610"/>
    <w:rsid w:val="00A259CA"/>
    <w:rsid w:val="00A25DDC"/>
    <w:rsid w:val="00A2655E"/>
    <w:rsid w:val="00A2667B"/>
    <w:rsid w:val="00A270E6"/>
    <w:rsid w:val="00A27267"/>
    <w:rsid w:val="00A278EE"/>
    <w:rsid w:val="00A27BF5"/>
    <w:rsid w:val="00A27EA6"/>
    <w:rsid w:val="00A30E55"/>
    <w:rsid w:val="00A30E97"/>
    <w:rsid w:val="00A30FCD"/>
    <w:rsid w:val="00A31783"/>
    <w:rsid w:val="00A321EA"/>
    <w:rsid w:val="00A3248C"/>
    <w:rsid w:val="00A32A99"/>
    <w:rsid w:val="00A3375B"/>
    <w:rsid w:val="00A33A40"/>
    <w:rsid w:val="00A34D34"/>
    <w:rsid w:val="00A3511F"/>
    <w:rsid w:val="00A35874"/>
    <w:rsid w:val="00A35A74"/>
    <w:rsid w:val="00A36224"/>
    <w:rsid w:val="00A3652B"/>
    <w:rsid w:val="00A366A8"/>
    <w:rsid w:val="00A36944"/>
    <w:rsid w:val="00A369A3"/>
    <w:rsid w:val="00A36ABE"/>
    <w:rsid w:val="00A3767C"/>
    <w:rsid w:val="00A37885"/>
    <w:rsid w:val="00A37C2D"/>
    <w:rsid w:val="00A37FF2"/>
    <w:rsid w:val="00A4001C"/>
    <w:rsid w:val="00A402C8"/>
    <w:rsid w:val="00A404BE"/>
    <w:rsid w:val="00A406D3"/>
    <w:rsid w:val="00A40860"/>
    <w:rsid w:val="00A40FAB"/>
    <w:rsid w:val="00A41443"/>
    <w:rsid w:val="00A41C6B"/>
    <w:rsid w:val="00A41D80"/>
    <w:rsid w:val="00A42801"/>
    <w:rsid w:val="00A42FC6"/>
    <w:rsid w:val="00A436F9"/>
    <w:rsid w:val="00A43CB1"/>
    <w:rsid w:val="00A454D6"/>
    <w:rsid w:val="00A45C24"/>
    <w:rsid w:val="00A464B3"/>
    <w:rsid w:val="00A46BAA"/>
    <w:rsid w:val="00A47A44"/>
    <w:rsid w:val="00A5000E"/>
    <w:rsid w:val="00A515B5"/>
    <w:rsid w:val="00A51B02"/>
    <w:rsid w:val="00A52272"/>
    <w:rsid w:val="00A52EE4"/>
    <w:rsid w:val="00A52FFE"/>
    <w:rsid w:val="00A533E7"/>
    <w:rsid w:val="00A53C29"/>
    <w:rsid w:val="00A53F93"/>
    <w:rsid w:val="00A540FB"/>
    <w:rsid w:val="00A54989"/>
    <w:rsid w:val="00A54B42"/>
    <w:rsid w:val="00A5505B"/>
    <w:rsid w:val="00A551B2"/>
    <w:rsid w:val="00A5549F"/>
    <w:rsid w:val="00A55C6C"/>
    <w:rsid w:val="00A56550"/>
    <w:rsid w:val="00A567E5"/>
    <w:rsid w:val="00A56B01"/>
    <w:rsid w:val="00A56E85"/>
    <w:rsid w:val="00A577C7"/>
    <w:rsid w:val="00A579C8"/>
    <w:rsid w:val="00A57AEC"/>
    <w:rsid w:val="00A60137"/>
    <w:rsid w:val="00A6027F"/>
    <w:rsid w:val="00A607F3"/>
    <w:rsid w:val="00A60B63"/>
    <w:rsid w:val="00A615C3"/>
    <w:rsid w:val="00A615CC"/>
    <w:rsid w:val="00A6196B"/>
    <w:rsid w:val="00A61B2C"/>
    <w:rsid w:val="00A61DC1"/>
    <w:rsid w:val="00A62927"/>
    <w:rsid w:val="00A62E53"/>
    <w:rsid w:val="00A63017"/>
    <w:rsid w:val="00A632C6"/>
    <w:rsid w:val="00A6393D"/>
    <w:rsid w:val="00A63DD8"/>
    <w:rsid w:val="00A64F06"/>
    <w:rsid w:val="00A65605"/>
    <w:rsid w:val="00A65ED6"/>
    <w:rsid w:val="00A66441"/>
    <w:rsid w:val="00A664AD"/>
    <w:rsid w:val="00A66798"/>
    <w:rsid w:val="00A6751E"/>
    <w:rsid w:val="00A67792"/>
    <w:rsid w:val="00A67A85"/>
    <w:rsid w:val="00A67EA0"/>
    <w:rsid w:val="00A70C5C"/>
    <w:rsid w:val="00A70E15"/>
    <w:rsid w:val="00A71059"/>
    <w:rsid w:val="00A711D8"/>
    <w:rsid w:val="00A71776"/>
    <w:rsid w:val="00A722B8"/>
    <w:rsid w:val="00A725FF"/>
    <w:rsid w:val="00A72A6F"/>
    <w:rsid w:val="00A731A1"/>
    <w:rsid w:val="00A732C7"/>
    <w:rsid w:val="00A736FD"/>
    <w:rsid w:val="00A73DDC"/>
    <w:rsid w:val="00A74A26"/>
    <w:rsid w:val="00A75420"/>
    <w:rsid w:val="00A76274"/>
    <w:rsid w:val="00A763C5"/>
    <w:rsid w:val="00A76603"/>
    <w:rsid w:val="00A766BE"/>
    <w:rsid w:val="00A76814"/>
    <w:rsid w:val="00A768E2"/>
    <w:rsid w:val="00A77D96"/>
    <w:rsid w:val="00A80331"/>
    <w:rsid w:val="00A804AE"/>
    <w:rsid w:val="00A8082D"/>
    <w:rsid w:val="00A80864"/>
    <w:rsid w:val="00A80BE0"/>
    <w:rsid w:val="00A80E51"/>
    <w:rsid w:val="00A816AE"/>
    <w:rsid w:val="00A81C1C"/>
    <w:rsid w:val="00A842B1"/>
    <w:rsid w:val="00A84AD3"/>
    <w:rsid w:val="00A84E7C"/>
    <w:rsid w:val="00A85004"/>
    <w:rsid w:val="00A85281"/>
    <w:rsid w:val="00A86F01"/>
    <w:rsid w:val="00A900B1"/>
    <w:rsid w:val="00A909C3"/>
    <w:rsid w:val="00A9106E"/>
    <w:rsid w:val="00A911C3"/>
    <w:rsid w:val="00A91C61"/>
    <w:rsid w:val="00A91DD8"/>
    <w:rsid w:val="00A92538"/>
    <w:rsid w:val="00A925A3"/>
    <w:rsid w:val="00A926B6"/>
    <w:rsid w:val="00A931AD"/>
    <w:rsid w:val="00A940A0"/>
    <w:rsid w:val="00A9486D"/>
    <w:rsid w:val="00A94C99"/>
    <w:rsid w:val="00A94DAC"/>
    <w:rsid w:val="00A96E6C"/>
    <w:rsid w:val="00A96F62"/>
    <w:rsid w:val="00A97723"/>
    <w:rsid w:val="00AA0512"/>
    <w:rsid w:val="00AA0C42"/>
    <w:rsid w:val="00AA0E0E"/>
    <w:rsid w:val="00AA0F6B"/>
    <w:rsid w:val="00AA10D4"/>
    <w:rsid w:val="00AA41D1"/>
    <w:rsid w:val="00AA4E0F"/>
    <w:rsid w:val="00AA5149"/>
    <w:rsid w:val="00AA57D5"/>
    <w:rsid w:val="00AA5887"/>
    <w:rsid w:val="00AA58DA"/>
    <w:rsid w:val="00AA5E93"/>
    <w:rsid w:val="00AA6149"/>
    <w:rsid w:val="00AA6A5D"/>
    <w:rsid w:val="00AA7B1A"/>
    <w:rsid w:val="00AB08C0"/>
    <w:rsid w:val="00AB16E0"/>
    <w:rsid w:val="00AB3087"/>
    <w:rsid w:val="00AB30B6"/>
    <w:rsid w:val="00AB3753"/>
    <w:rsid w:val="00AB43E6"/>
    <w:rsid w:val="00AB47C4"/>
    <w:rsid w:val="00AB4B67"/>
    <w:rsid w:val="00AB4D18"/>
    <w:rsid w:val="00AB514D"/>
    <w:rsid w:val="00AB5617"/>
    <w:rsid w:val="00AB5731"/>
    <w:rsid w:val="00AB5A1F"/>
    <w:rsid w:val="00AB5ED0"/>
    <w:rsid w:val="00AB6196"/>
    <w:rsid w:val="00AB6C7B"/>
    <w:rsid w:val="00AB73E4"/>
    <w:rsid w:val="00AC015A"/>
    <w:rsid w:val="00AC0673"/>
    <w:rsid w:val="00AC0966"/>
    <w:rsid w:val="00AC157E"/>
    <w:rsid w:val="00AC15D4"/>
    <w:rsid w:val="00AC1A34"/>
    <w:rsid w:val="00AC1CE0"/>
    <w:rsid w:val="00AC1FB6"/>
    <w:rsid w:val="00AC27DE"/>
    <w:rsid w:val="00AC2BBC"/>
    <w:rsid w:val="00AC31AD"/>
    <w:rsid w:val="00AC3DB8"/>
    <w:rsid w:val="00AC4495"/>
    <w:rsid w:val="00AC50F7"/>
    <w:rsid w:val="00AC5C6C"/>
    <w:rsid w:val="00AC5CB9"/>
    <w:rsid w:val="00AC77AE"/>
    <w:rsid w:val="00AC7BE5"/>
    <w:rsid w:val="00AD18AB"/>
    <w:rsid w:val="00AD2254"/>
    <w:rsid w:val="00AD2548"/>
    <w:rsid w:val="00AD272F"/>
    <w:rsid w:val="00AD3678"/>
    <w:rsid w:val="00AD381A"/>
    <w:rsid w:val="00AD38DB"/>
    <w:rsid w:val="00AD416F"/>
    <w:rsid w:val="00AD4DFD"/>
    <w:rsid w:val="00AD5338"/>
    <w:rsid w:val="00AD5491"/>
    <w:rsid w:val="00AD60CE"/>
    <w:rsid w:val="00AD6855"/>
    <w:rsid w:val="00AD78D1"/>
    <w:rsid w:val="00AE0355"/>
    <w:rsid w:val="00AE1820"/>
    <w:rsid w:val="00AE1874"/>
    <w:rsid w:val="00AE2432"/>
    <w:rsid w:val="00AE30A3"/>
    <w:rsid w:val="00AE3394"/>
    <w:rsid w:val="00AE35AD"/>
    <w:rsid w:val="00AE35DF"/>
    <w:rsid w:val="00AE3AC1"/>
    <w:rsid w:val="00AE3ACE"/>
    <w:rsid w:val="00AE3D90"/>
    <w:rsid w:val="00AE3F55"/>
    <w:rsid w:val="00AE4414"/>
    <w:rsid w:val="00AE5BF7"/>
    <w:rsid w:val="00AE699A"/>
    <w:rsid w:val="00AE6C5E"/>
    <w:rsid w:val="00AE7597"/>
    <w:rsid w:val="00AF09D2"/>
    <w:rsid w:val="00AF09DD"/>
    <w:rsid w:val="00AF0BD7"/>
    <w:rsid w:val="00AF14F2"/>
    <w:rsid w:val="00AF1DD6"/>
    <w:rsid w:val="00AF214D"/>
    <w:rsid w:val="00AF24B8"/>
    <w:rsid w:val="00AF2757"/>
    <w:rsid w:val="00AF2EA3"/>
    <w:rsid w:val="00AF2F54"/>
    <w:rsid w:val="00AF34DA"/>
    <w:rsid w:val="00AF490D"/>
    <w:rsid w:val="00AF4A35"/>
    <w:rsid w:val="00AF639B"/>
    <w:rsid w:val="00AF6DBD"/>
    <w:rsid w:val="00AF6F53"/>
    <w:rsid w:val="00AF7AC6"/>
    <w:rsid w:val="00B00202"/>
    <w:rsid w:val="00B0084E"/>
    <w:rsid w:val="00B00B08"/>
    <w:rsid w:val="00B0128B"/>
    <w:rsid w:val="00B015C7"/>
    <w:rsid w:val="00B016B0"/>
    <w:rsid w:val="00B01895"/>
    <w:rsid w:val="00B01B1A"/>
    <w:rsid w:val="00B022EF"/>
    <w:rsid w:val="00B0232E"/>
    <w:rsid w:val="00B02A00"/>
    <w:rsid w:val="00B032FF"/>
    <w:rsid w:val="00B034A7"/>
    <w:rsid w:val="00B036CC"/>
    <w:rsid w:val="00B03E5A"/>
    <w:rsid w:val="00B04590"/>
    <w:rsid w:val="00B04BA7"/>
    <w:rsid w:val="00B057B6"/>
    <w:rsid w:val="00B060E9"/>
    <w:rsid w:val="00B065BE"/>
    <w:rsid w:val="00B06EEF"/>
    <w:rsid w:val="00B070C6"/>
    <w:rsid w:val="00B0756C"/>
    <w:rsid w:val="00B07DAD"/>
    <w:rsid w:val="00B07F7D"/>
    <w:rsid w:val="00B103AE"/>
    <w:rsid w:val="00B10ACC"/>
    <w:rsid w:val="00B10CF9"/>
    <w:rsid w:val="00B10E23"/>
    <w:rsid w:val="00B115A5"/>
    <w:rsid w:val="00B116DF"/>
    <w:rsid w:val="00B11C24"/>
    <w:rsid w:val="00B11FD9"/>
    <w:rsid w:val="00B1296B"/>
    <w:rsid w:val="00B1300C"/>
    <w:rsid w:val="00B13017"/>
    <w:rsid w:val="00B137C3"/>
    <w:rsid w:val="00B13B62"/>
    <w:rsid w:val="00B14A26"/>
    <w:rsid w:val="00B14D5D"/>
    <w:rsid w:val="00B15021"/>
    <w:rsid w:val="00B15A09"/>
    <w:rsid w:val="00B169FE"/>
    <w:rsid w:val="00B1725A"/>
    <w:rsid w:val="00B1772F"/>
    <w:rsid w:val="00B17BDD"/>
    <w:rsid w:val="00B17BE3"/>
    <w:rsid w:val="00B20654"/>
    <w:rsid w:val="00B20A16"/>
    <w:rsid w:val="00B20FB7"/>
    <w:rsid w:val="00B21407"/>
    <w:rsid w:val="00B219EB"/>
    <w:rsid w:val="00B21C81"/>
    <w:rsid w:val="00B21ED8"/>
    <w:rsid w:val="00B225A4"/>
    <w:rsid w:val="00B22767"/>
    <w:rsid w:val="00B23478"/>
    <w:rsid w:val="00B23EB8"/>
    <w:rsid w:val="00B24CAD"/>
    <w:rsid w:val="00B250DD"/>
    <w:rsid w:val="00B256E9"/>
    <w:rsid w:val="00B27014"/>
    <w:rsid w:val="00B27169"/>
    <w:rsid w:val="00B275EC"/>
    <w:rsid w:val="00B27810"/>
    <w:rsid w:val="00B27BE0"/>
    <w:rsid w:val="00B30D4F"/>
    <w:rsid w:val="00B31095"/>
    <w:rsid w:val="00B31F1A"/>
    <w:rsid w:val="00B323A1"/>
    <w:rsid w:val="00B3246D"/>
    <w:rsid w:val="00B32A3E"/>
    <w:rsid w:val="00B32ACF"/>
    <w:rsid w:val="00B32D8C"/>
    <w:rsid w:val="00B33B16"/>
    <w:rsid w:val="00B33C91"/>
    <w:rsid w:val="00B33CE2"/>
    <w:rsid w:val="00B33F7F"/>
    <w:rsid w:val="00B34644"/>
    <w:rsid w:val="00B34D44"/>
    <w:rsid w:val="00B3525F"/>
    <w:rsid w:val="00B36539"/>
    <w:rsid w:val="00B36DFA"/>
    <w:rsid w:val="00B3745D"/>
    <w:rsid w:val="00B4008F"/>
    <w:rsid w:val="00B40877"/>
    <w:rsid w:val="00B40CFA"/>
    <w:rsid w:val="00B41B84"/>
    <w:rsid w:val="00B41BBD"/>
    <w:rsid w:val="00B4201B"/>
    <w:rsid w:val="00B42987"/>
    <w:rsid w:val="00B42A0D"/>
    <w:rsid w:val="00B42D1B"/>
    <w:rsid w:val="00B44131"/>
    <w:rsid w:val="00B44A91"/>
    <w:rsid w:val="00B46717"/>
    <w:rsid w:val="00B46952"/>
    <w:rsid w:val="00B46DCD"/>
    <w:rsid w:val="00B46F93"/>
    <w:rsid w:val="00B50095"/>
    <w:rsid w:val="00B503F3"/>
    <w:rsid w:val="00B505F9"/>
    <w:rsid w:val="00B514CB"/>
    <w:rsid w:val="00B519D3"/>
    <w:rsid w:val="00B529EB"/>
    <w:rsid w:val="00B53926"/>
    <w:rsid w:val="00B53C42"/>
    <w:rsid w:val="00B54623"/>
    <w:rsid w:val="00B54837"/>
    <w:rsid w:val="00B54A4A"/>
    <w:rsid w:val="00B54F74"/>
    <w:rsid w:val="00B55A60"/>
    <w:rsid w:val="00B5698F"/>
    <w:rsid w:val="00B57757"/>
    <w:rsid w:val="00B60109"/>
    <w:rsid w:val="00B615E6"/>
    <w:rsid w:val="00B619E5"/>
    <w:rsid w:val="00B61AEC"/>
    <w:rsid w:val="00B629B8"/>
    <w:rsid w:val="00B633D7"/>
    <w:rsid w:val="00B63471"/>
    <w:rsid w:val="00B63CD3"/>
    <w:rsid w:val="00B64194"/>
    <w:rsid w:val="00B6467C"/>
    <w:rsid w:val="00B65B09"/>
    <w:rsid w:val="00B7007D"/>
    <w:rsid w:val="00B71DC1"/>
    <w:rsid w:val="00B7207E"/>
    <w:rsid w:val="00B723CB"/>
    <w:rsid w:val="00B72EA8"/>
    <w:rsid w:val="00B7373E"/>
    <w:rsid w:val="00B74084"/>
    <w:rsid w:val="00B74501"/>
    <w:rsid w:val="00B74847"/>
    <w:rsid w:val="00B75363"/>
    <w:rsid w:val="00B755C1"/>
    <w:rsid w:val="00B75D14"/>
    <w:rsid w:val="00B75E98"/>
    <w:rsid w:val="00B76F7F"/>
    <w:rsid w:val="00B77B1C"/>
    <w:rsid w:val="00B8096E"/>
    <w:rsid w:val="00B80992"/>
    <w:rsid w:val="00B8190B"/>
    <w:rsid w:val="00B81910"/>
    <w:rsid w:val="00B81F1A"/>
    <w:rsid w:val="00B8221E"/>
    <w:rsid w:val="00B833F9"/>
    <w:rsid w:val="00B83833"/>
    <w:rsid w:val="00B8423D"/>
    <w:rsid w:val="00B84DDA"/>
    <w:rsid w:val="00B856D7"/>
    <w:rsid w:val="00B85751"/>
    <w:rsid w:val="00B85909"/>
    <w:rsid w:val="00B85CF8"/>
    <w:rsid w:val="00B85ED6"/>
    <w:rsid w:val="00B85F3B"/>
    <w:rsid w:val="00B86B30"/>
    <w:rsid w:val="00B86D13"/>
    <w:rsid w:val="00B86D2F"/>
    <w:rsid w:val="00B86FBA"/>
    <w:rsid w:val="00B875FE"/>
    <w:rsid w:val="00B876FF"/>
    <w:rsid w:val="00B90BE5"/>
    <w:rsid w:val="00B90E9F"/>
    <w:rsid w:val="00B91F30"/>
    <w:rsid w:val="00B93106"/>
    <w:rsid w:val="00B93114"/>
    <w:rsid w:val="00B93ADE"/>
    <w:rsid w:val="00B95315"/>
    <w:rsid w:val="00B959F2"/>
    <w:rsid w:val="00B95F83"/>
    <w:rsid w:val="00B96090"/>
    <w:rsid w:val="00B96579"/>
    <w:rsid w:val="00B96688"/>
    <w:rsid w:val="00B97091"/>
    <w:rsid w:val="00B970ED"/>
    <w:rsid w:val="00B97779"/>
    <w:rsid w:val="00B97B69"/>
    <w:rsid w:val="00BA0183"/>
    <w:rsid w:val="00BA0D5F"/>
    <w:rsid w:val="00BA1544"/>
    <w:rsid w:val="00BA1985"/>
    <w:rsid w:val="00BA1995"/>
    <w:rsid w:val="00BA1CAB"/>
    <w:rsid w:val="00BA1D93"/>
    <w:rsid w:val="00BA23E6"/>
    <w:rsid w:val="00BA26DF"/>
    <w:rsid w:val="00BA2E2A"/>
    <w:rsid w:val="00BA3C01"/>
    <w:rsid w:val="00BA4147"/>
    <w:rsid w:val="00BA419E"/>
    <w:rsid w:val="00BA5059"/>
    <w:rsid w:val="00BA56E3"/>
    <w:rsid w:val="00BA5757"/>
    <w:rsid w:val="00BA5927"/>
    <w:rsid w:val="00BA5F94"/>
    <w:rsid w:val="00BA6214"/>
    <w:rsid w:val="00BA6AC2"/>
    <w:rsid w:val="00BA6E0E"/>
    <w:rsid w:val="00BA705C"/>
    <w:rsid w:val="00BA7352"/>
    <w:rsid w:val="00BA7AC2"/>
    <w:rsid w:val="00BA7C17"/>
    <w:rsid w:val="00BA7CB4"/>
    <w:rsid w:val="00BA7D06"/>
    <w:rsid w:val="00BA7EEA"/>
    <w:rsid w:val="00BB0B71"/>
    <w:rsid w:val="00BB1238"/>
    <w:rsid w:val="00BB1698"/>
    <w:rsid w:val="00BB1914"/>
    <w:rsid w:val="00BB1F38"/>
    <w:rsid w:val="00BB24BB"/>
    <w:rsid w:val="00BB30CC"/>
    <w:rsid w:val="00BB3503"/>
    <w:rsid w:val="00BB37D3"/>
    <w:rsid w:val="00BB3CC1"/>
    <w:rsid w:val="00BB3DE4"/>
    <w:rsid w:val="00BB4054"/>
    <w:rsid w:val="00BB485C"/>
    <w:rsid w:val="00BB4C24"/>
    <w:rsid w:val="00BB5143"/>
    <w:rsid w:val="00BB52F3"/>
    <w:rsid w:val="00BB799F"/>
    <w:rsid w:val="00BB7D3B"/>
    <w:rsid w:val="00BC0F49"/>
    <w:rsid w:val="00BC10DC"/>
    <w:rsid w:val="00BC1628"/>
    <w:rsid w:val="00BC1EC8"/>
    <w:rsid w:val="00BC3934"/>
    <w:rsid w:val="00BC40D0"/>
    <w:rsid w:val="00BC46DB"/>
    <w:rsid w:val="00BC4D98"/>
    <w:rsid w:val="00BC54D1"/>
    <w:rsid w:val="00BC55D9"/>
    <w:rsid w:val="00BC5E34"/>
    <w:rsid w:val="00BC60B8"/>
    <w:rsid w:val="00BC7D3D"/>
    <w:rsid w:val="00BC7E7D"/>
    <w:rsid w:val="00BD1BA1"/>
    <w:rsid w:val="00BD2062"/>
    <w:rsid w:val="00BD20D4"/>
    <w:rsid w:val="00BD22D9"/>
    <w:rsid w:val="00BD24E4"/>
    <w:rsid w:val="00BD2E64"/>
    <w:rsid w:val="00BD2FBC"/>
    <w:rsid w:val="00BD35D5"/>
    <w:rsid w:val="00BD3862"/>
    <w:rsid w:val="00BD3E5F"/>
    <w:rsid w:val="00BD3E9D"/>
    <w:rsid w:val="00BD4BE9"/>
    <w:rsid w:val="00BD4C59"/>
    <w:rsid w:val="00BD4F12"/>
    <w:rsid w:val="00BD5663"/>
    <w:rsid w:val="00BD5AC8"/>
    <w:rsid w:val="00BD5F23"/>
    <w:rsid w:val="00BD66FF"/>
    <w:rsid w:val="00BD712C"/>
    <w:rsid w:val="00BD7520"/>
    <w:rsid w:val="00BD7FBB"/>
    <w:rsid w:val="00BE042C"/>
    <w:rsid w:val="00BE0705"/>
    <w:rsid w:val="00BE0F3B"/>
    <w:rsid w:val="00BE1298"/>
    <w:rsid w:val="00BE1855"/>
    <w:rsid w:val="00BE22B9"/>
    <w:rsid w:val="00BE23B2"/>
    <w:rsid w:val="00BE25B0"/>
    <w:rsid w:val="00BE3454"/>
    <w:rsid w:val="00BE380C"/>
    <w:rsid w:val="00BE38FB"/>
    <w:rsid w:val="00BE3BC2"/>
    <w:rsid w:val="00BE46E3"/>
    <w:rsid w:val="00BE4AE1"/>
    <w:rsid w:val="00BE4CFE"/>
    <w:rsid w:val="00BE5171"/>
    <w:rsid w:val="00BE5AD6"/>
    <w:rsid w:val="00BE5B4D"/>
    <w:rsid w:val="00BE71B8"/>
    <w:rsid w:val="00BE75BE"/>
    <w:rsid w:val="00BE76A4"/>
    <w:rsid w:val="00BE76D5"/>
    <w:rsid w:val="00BF0122"/>
    <w:rsid w:val="00BF106A"/>
    <w:rsid w:val="00BF1365"/>
    <w:rsid w:val="00BF1643"/>
    <w:rsid w:val="00BF1667"/>
    <w:rsid w:val="00BF17B5"/>
    <w:rsid w:val="00BF1AA5"/>
    <w:rsid w:val="00BF1B7F"/>
    <w:rsid w:val="00BF1EEB"/>
    <w:rsid w:val="00BF23CA"/>
    <w:rsid w:val="00BF2431"/>
    <w:rsid w:val="00BF27D0"/>
    <w:rsid w:val="00BF2ABC"/>
    <w:rsid w:val="00BF349D"/>
    <w:rsid w:val="00BF381D"/>
    <w:rsid w:val="00BF393D"/>
    <w:rsid w:val="00BF39AF"/>
    <w:rsid w:val="00BF43A6"/>
    <w:rsid w:val="00BF4701"/>
    <w:rsid w:val="00BF6169"/>
    <w:rsid w:val="00BF6EDE"/>
    <w:rsid w:val="00BF7978"/>
    <w:rsid w:val="00BF7CF3"/>
    <w:rsid w:val="00C00DD6"/>
    <w:rsid w:val="00C00F28"/>
    <w:rsid w:val="00C01138"/>
    <w:rsid w:val="00C02C80"/>
    <w:rsid w:val="00C02EA4"/>
    <w:rsid w:val="00C0369F"/>
    <w:rsid w:val="00C05767"/>
    <w:rsid w:val="00C069C7"/>
    <w:rsid w:val="00C07319"/>
    <w:rsid w:val="00C07DEC"/>
    <w:rsid w:val="00C07E38"/>
    <w:rsid w:val="00C07F4E"/>
    <w:rsid w:val="00C100A5"/>
    <w:rsid w:val="00C1119C"/>
    <w:rsid w:val="00C12261"/>
    <w:rsid w:val="00C12BC0"/>
    <w:rsid w:val="00C12D3E"/>
    <w:rsid w:val="00C138B7"/>
    <w:rsid w:val="00C138D7"/>
    <w:rsid w:val="00C13C45"/>
    <w:rsid w:val="00C141B6"/>
    <w:rsid w:val="00C14BBB"/>
    <w:rsid w:val="00C14F61"/>
    <w:rsid w:val="00C1567B"/>
    <w:rsid w:val="00C159B7"/>
    <w:rsid w:val="00C15DEB"/>
    <w:rsid w:val="00C16348"/>
    <w:rsid w:val="00C16542"/>
    <w:rsid w:val="00C1728F"/>
    <w:rsid w:val="00C17944"/>
    <w:rsid w:val="00C17D10"/>
    <w:rsid w:val="00C2143D"/>
    <w:rsid w:val="00C22A47"/>
    <w:rsid w:val="00C22CAE"/>
    <w:rsid w:val="00C22E3F"/>
    <w:rsid w:val="00C22EEA"/>
    <w:rsid w:val="00C230F3"/>
    <w:rsid w:val="00C23131"/>
    <w:rsid w:val="00C232F7"/>
    <w:rsid w:val="00C24072"/>
    <w:rsid w:val="00C24813"/>
    <w:rsid w:val="00C257E1"/>
    <w:rsid w:val="00C25C47"/>
    <w:rsid w:val="00C26232"/>
    <w:rsid w:val="00C26639"/>
    <w:rsid w:val="00C2667B"/>
    <w:rsid w:val="00C26981"/>
    <w:rsid w:val="00C26B9C"/>
    <w:rsid w:val="00C2787E"/>
    <w:rsid w:val="00C30382"/>
    <w:rsid w:val="00C31B74"/>
    <w:rsid w:val="00C3220E"/>
    <w:rsid w:val="00C32868"/>
    <w:rsid w:val="00C330C1"/>
    <w:rsid w:val="00C344F8"/>
    <w:rsid w:val="00C345AA"/>
    <w:rsid w:val="00C362F1"/>
    <w:rsid w:val="00C3674B"/>
    <w:rsid w:val="00C37019"/>
    <w:rsid w:val="00C37377"/>
    <w:rsid w:val="00C37982"/>
    <w:rsid w:val="00C4096B"/>
    <w:rsid w:val="00C40B6E"/>
    <w:rsid w:val="00C4114B"/>
    <w:rsid w:val="00C41196"/>
    <w:rsid w:val="00C41335"/>
    <w:rsid w:val="00C4162B"/>
    <w:rsid w:val="00C41805"/>
    <w:rsid w:val="00C41B8F"/>
    <w:rsid w:val="00C42794"/>
    <w:rsid w:val="00C42D07"/>
    <w:rsid w:val="00C436BA"/>
    <w:rsid w:val="00C44043"/>
    <w:rsid w:val="00C45B71"/>
    <w:rsid w:val="00C45FD6"/>
    <w:rsid w:val="00C4615A"/>
    <w:rsid w:val="00C464B1"/>
    <w:rsid w:val="00C46A0F"/>
    <w:rsid w:val="00C46AD3"/>
    <w:rsid w:val="00C47640"/>
    <w:rsid w:val="00C47B6C"/>
    <w:rsid w:val="00C50368"/>
    <w:rsid w:val="00C505F2"/>
    <w:rsid w:val="00C506BC"/>
    <w:rsid w:val="00C50E2E"/>
    <w:rsid w:val="00C510E0"/>
    <w:rsid w:val="00C51C4A"/>
    <w:rsid w:val="00C522AE"/>
    <w:rsid w:val="00C5294F"/>
    <w:rsid w:val="00C52B55"/>
    <w:rsid w:val="00C53BC5"/>
    <w:rsid w:val="00C545F6"/>
    <w:rsid w:val="00C5531D"/>
    <w:rsid w:val="00C55377"/>
    <w:rsid w:val="00C55414"/>
    <w:rsid w:val="00C6005B"/>
    <w:rsid w:val="00C60126"/>
    <w:rsid w:val="00C60421"/>
    <w:rsid w:val="00C60638"/>
    <w:rsid w:val="00C60F73"/>
    <w:rsid w:val="00C617E4"/>
    <w:rsid w:val="00C61C1A"/>
    <w:rsid w:val="00C61F4D"/>
    <w:rsid w:val="00C623B1"/>
    <w:rsid w:val="00C62415"/>
    <w:rsid w:val="00C62E16"/>
    <w:rsid w:val="00C631DD"/>
    <w:rsid w:val="00C63205"/>
    <w:rsid w:val="00C636A4"/>
    <w:rsid w:val="00C6371D"/>
    <w:rsid w:val="00C639AD"/>
    <w:rsid w:val="00C64026"/>
    <w:rsid w:val="00C649EA"/>
    <w:rsid w:val="00C64FEC"/>
    <w:rsid w:val="00C655E5"/>
    <w:rsid w:val="00C66208"/>
    <w:rsid w:val="00C665E4"/>
    <w:rsid w:val="00C6688A"/>
    <w:rsid w:val="00C66A9D"/>
    <w:rsid w:val="00C6716B"/>
    <w:rsid w:val="00C6727E"/>
    <w:rsid w:val="00C70077"/>
    <w:rsid w:val="00C702C9"/>
    <w:rsid w:val="00C708C8"/>
    <w:rsid w:val="00C72AE3"/>
    <w:rsid w:val="00C72B2A"/>
    <w:rsid w:val="00C737D2"/>
    <w:rsid w:val="00C740EA"/>
    <w:rsid w:val="00C74381"/>
    <w:rsid w:val="00C74A99"/>
    <w:rsid w:val="00C74FFF"/>
    <w:rsid w:val="00C75716"/>
    <w:rsid w:val="00C75AAD"/>
    <w:rsid w:val="00C76664"/>
    <w:rsid w:val="00C76C89"/>
    <w:rsid w:val="00C77268"/>
    <w:rsid w:val="00C77806"/>
    <w:rsid w:val="00C77E6C"/>
    <w:rsid w:val="00C8084E"/>
    <w:rsid w:val="00C81835"/>
    <w:rsid w:val="00C8237B"/>
    <w:rsid w:val="00C82922"/>
    <w:rsid w:val="00C83876"/>
    <w:rsid w:val="00C83C6D"/>
    <w:rsid w:val="00C842E0"/>
    <w:rsid w:val="00C84BC3"/>
    <w:rsid w:val="00C84CFD"/>
    <w:rsid w:val="00C85E81"/>
    <w:rsid w:val="00C85E9D"/>
    <w:rsid w:val="00C86EDE"/>
    <w:rsid w:val="00C87228"/>
    <w:rsid w:val="00C8761E"/>
    <w:rsid w:val="00C8794F"/>
    <w:rsid w:val="00C87C16"/>
    <w:rsid w:val="00C90389"/>
    <w:rsid w:val="00C90B4A"/>
    <w:rsid w:val="00C90BB3"/>
    <w:rsid w:val="00C91173"/>
    <w:rsid w:val="00C911CB"/>
    <w:rsid w:val="00C913DE"/>
    <w:rsid w:val="00C915AE"/>
    <w:rsid w:val="00C916CD"/>
    <w:rsid w:val="00C91F1C"/>
    <w:rsid w:val="00C9253A"/>
    <w:rsid w:val="00C92545"/>
    <w:rsid w:val="00C9317E"/>
    <w:rsid w:val="00C950A3"/>
    <w:rsid w:val="00C9535F"/>
    <w:rsid w:val="00C95D2D"/>
    <w:rsid w:val="00C965C3"/>
    <w:rsid w:val="00C96CAE"/>
    <w:rsid w:val="00C96D02"/>
    <w:rsid w:val="00C9745D"/>
    <w:rsid w:val="00C97DF0"/>
    <w:rsid w:val="00CA0BEA"/>
    <w:rsid w:val="00CA0C39"/>
    <w:rsid w:val="00CA11A8"/>
    <w:rsid w:val="00CA12A1"/>
    <w:rsid w:val="00CA151A"/>
    <w:rsid w:val="00CA240B"/>
    <w:rsid w:val="00CA246B"/>
    <w:rsid w:val="00CA2577"/>
    <w:rsid w:val="00CA2BFD"/>
    <w:rsid w:val="00CA2F26"/>
    <w:rsid w:val="00CA2FDC"/>
    <w:rsid w:val="00CA34C1"/>
    <w:rsid w:val="00CA4475"/>
    <w:rsid w:val="00CA51EA"/>
    <w:rsid w:val="00CA5AF0"/>
    <w:rsid w:val="00CA5EF2"/>
    <w:rsid w:val="00CA5F13"/>
    <w:rsid w:val="00CA6F4B"/>
    <w:rsid w:val="00CB0D75"/>
    <w:rsid w:val="00CB1833"/>
    <w:rsid w:val="00CB1D26"/>
    <w:rsid w:val="00CB2619"/>
    <w:rsid w:val="00CB2C76"/>
    <w:rsid w:val="00CB2C8C"/>
    <w:rsid w:val="00CB3465"/>
    <w:rsid w:val="00CB3985"/>
    <w:rsid w:val="00CB40E0"/>
    <w:rsid w:val="00CB49D0"/>
    <w:rsid w:val="00CB51B9"/>
    <w:rsid w:val="00CB5C0E"/>
    <w:rsid w:val="00CB5D03"/>
    <w:rsid w:val="00CB5DB8"/>
    <w:rsid w:val="00CB6060"/>
    <w:rsid w:val="00CB6C9C"/>
    <w:rsid w:val="00CB7278"/>
    <w:rsid w:val="00CB7A51"/>
    <w:rsid w:val="00CB7BF3"/>
    <w:rsid w:val="00CB7D93"/>
    <w:rsid w:val="00CC10E4"/>
    <w:rsid w:val="00CC1A41"/>
    <w:rsid w:val="00CC1DFA"/>
    <w:rsid w:val="00CC1F66"/>
    <w:rsid w:val="00CC2217"/>
    <w:rsid w:val="00CC2353"/>
    <w:rsid w:val="00CC255C"/>
    <w:rsid w:val="00CC26F3"/>
    <w:rsid w:val="00CC39FE"/>
    <w:rsid w:val="00CC485A"/>
    <w:rsid w:val="00CC491D"/>
    <w:rsid w:val="00CC4BED"/>
    <w:rsid w:val="00CC541D"/>
    <w:rsid w:val="00CC557E"/>
    <w:rsid w:val="00CC67AB"/>
    <w:rsid w:val="00CC6E91"/>
    <w:rsid w:val="00CC73EB"/>
    <w:rsid w:val="00CC7E6E"/>
    <w:rsid w:val="00CD063D"/>
    <w:rsid w:val="00CD0920"/>
    <w:rsid w:val="00CD09C2"/>
    <w:rsid w:val="00CD0ED8"/>
    <w:rsid w:val="00CD1559"/>
    <w:rsid w:val="00CD1C81"/>
    <w:rsid w:val="00CD1CD8"/>
    <w:rsid w:val="00CD1E77"/>
    <w:rsid w:val="00CD32EC"/>
    <w:rsid w:val="00CD3D95"/>
    <w:rsid w:val="00CD3F15"/>
    <w:rsid w:val="00CD3FBB"/>
    <w:rsid w:val="00CD3FDF"/>
    <w:rsid w:val="00CD4874"/>
    <w:rsid w:val="00CD491C"/>
    <w:rsid w:val="00CD4A0C"/>
    <w:rsid w:val="00CD4C81"/>
    <w:rsid w:val="00CD4F53"/>
    <w:rsid w:val="00CD6096"/>
    <w:rsid w:val="00CD6494"/>
    <w:rsid w:val="00CD691C"/>
    <w:rsid w:val="00CD694F"/>
    <w:rsid w:val="00CD6DCF"/>
    <w:rsid w:val="00CD6EBB"/>
    <w:rsid w:val="00CD76D4"/>
    <w:rsid w:val="00CD7BB6"/>
    <w:rsid w:val="00CE00E4"/>
    <w:rsid w:val="00CE0165"/>
    <w:rsid w:val="00CE1A85"/>
    <w:rsid w:val="00CE1BBE"/>
    <w:rsid w:val="00CE2040"/>
    <w:rsid w:val="00CE2537"/>
    <w:rsid w:val="00CE255E"/>
    <w:rsid w:val="00CE275E"/>
    <w:rsid w:val="00CE2B75"/>
    <w:rsid w:val="00CE3291"/>
    <w:rsid w:val="00CE388E"/>
    <w:rsid w:val="00CE45D3"/>
    <w:rsid w:val="00CE492C"/>
    <w:rsid w:val="00CE4E64"/>
    <w:rsid w:val="00CE5529"/>
    <w:rsid w:val="00CE5F8D"/>
    <w:rsid w:val="00CE650E"/>
    <w:rsid w:val="00CE69F9"/>
    <w:rsid w:val="00CF005F"/>
    <w:rsid w:val="00CF042C"/>
    <w:rsid w:val="00CF05EC"/>
    <w:rsid w:val="00CF076A"/>
    <w:rsid w:val="00CF10FD"/>
    <w:rsid w:val="00CF148A"/>
    <w:rsid w:val="00CF17DE"/>
    <w:rsid w:val="00CF2437"/>
    <w:rsid w:val="00CF25EB"/>
    <w:rsid w:val="00CF2C2D"/>
    <w:rsid w:val="00CF3818"/>
    <w:rsid w:val="00CF3BCD"/>
    <w:rsid w:val="00CF3F1D"/>
    <w:rsid w:val="00CF3F2E"/>
    <w:rsid w:val="00CF5B16"/>
    <w:rsid w:val="00CF5B42"/>
    <w:rsid w:val="00CF5FD7"/>
    <w:rsid w:val="00CF6024"/>
    <w:rsid w:val="00CF6C22"/>
    <w:rsid w:val="00CF6E95"/>
    <w:rsid w:val="00CF71C8"/>
    <w:rsid w:val="00D004E1"/>
    <w:rsid w:val="00D012A8"/>
    <w:rsid w:val="00D014A3"/>
    <w:rsid w:val="00D014CE"/>
    <w:rsid w:val="00D0191C"/>
    <w:rsid w:val="00D02A97"/>
    <w:rsid w:val="00D02D0C"/>
    <w:rsid w:val="00D0303C"/>
    <w:rsid w:val="00D0349C"/>
    <w:rsid w:val="00D04040"/>
    <w:rsid w:val="00D04728"/>
    <w:rsid w:val="00D04973"/>
    <w:rsid w:val="00D04F21"/>
    <w:rsid w:val="00D05094"/>
    <w:rsid w:val="00D053D8"/>
    <w:rsid w:val="00D059AD"/>
    <w:rsid w:val="00D0611C"/>
    <w:rsid w:val="00D0661A"/>
    <w:rsid w:val="00D0730A"/>
    <w:rsid w:val="00D108A1"/>
    <w:rsid w:val="00D10F62"/>
    <w:rsid w:val="00D11773"/>
    <w:rsid w:val="00D11BBA"/>
    <w:rsid w:val="00D11C4F"/>
    <w:rsid w:val="00D12123"/>
    <w:rsid w:val="00D1247F"/>
    <w:rsid w:val="00D12BCA"/>
    <w:rsid w:val="00D12C51"/>
    <w:rsid w:val="00D13013"/>
    <w:rsid w:val="00D13380"/>
    <w:rsid w:val="00D13894"/>
    <w:rsid w:val="00D13C59"/>
    <w:rsid w:val="00D15299"/>
    <w:rsid w:val="00D1553E"/>
    <w:rsid w:val="00D15957"/>
    <w:rsid w:val="00D163D3"/>
    <w:rsid w:val="00D16B0D"/>
    <w:rsid w:val="00D16F81"/>
    <w:rsid w:val="00D174BB"/>
    <w:rsid w:val="00D176BA"/>
    <w:rsid w:val="00D20568"/>
    <w:rsid w:val="00D20950"/>
    <w:rsid w:val="00D211F7"/>
    <w:rsid w:val="00D2148F"/>
    <w:rsid w:val="00D21746"/>
    <w:rsid w:val="00D21AAD"/>
    <w:rsid w:val="00D21B22"/>
    <w:rsid w:val="00D2200F"/>
    <w:rsid w:val="00D22525"/>
    <w:rsid w:val="00D2329E"/>
    <w:rsid w:val="00D2432E"/>
    <w:rsid w:val="00D2436F"/>
    <w:rsid w:val="00D2493A"/>
    <w:rsid w:val="00D24995"/>
    <w:rsid w:val="00D24FEE"/>
    <w:rsid w:val="00D252B8"/>
    <w:rsid w:val="00D255CE"/>
    <w:rsid w:val="00D27203"/>
    <w:rsid w:val="00D273EA"/>
    <w:rsid w:val="00D275A5"/>
    <w:rsid w:val="00D27921"/>
    <w:rsid w:val="00D27B0C"/>
    <w:rsid w:val="00D27D97"/>
    <w:rsid w:val="00D30890"/>
    <w:rsid w:val="00D30A63"/>
    <w:rsid w:val="00D30D11"/>
    <w:rsid w:val="00D31B4A"/>
    <w:rsid w:val="00D31CDF"/>
    <w:rsid w:val="00D31DD4"/>
    <w:rsid w:val="00D320B3"/>
    <w:rsid w:val="00D3244D"/>
    <w:rsid w:val="00D3248A"/>
    <w:rsid w:val="00D32BA0"/>
    <w:rsid w:val="00D32E1B"/>
    <w:rsid w:val="00D332E3"/>
    <w:rsid w:val="00D33961"/>
    <w:rsid w:val="00D33D98"/>
    <w:rsid w:val="00D3428E"/>
    <w:rsid w:val="00D34419"/>
    <w:rsid w:val="00D34422"/>
    <w:rsid w:val="00D347F5"/>
    <w:rsid w:val="00D35640"/>
    <w:rsid w:val="00D3609F"/>
    <w:rsid w:val="00D36669"/>
    <w:rsid w:val="00D36901"/>
    <w:rsid w:val="00D36DE5"/>
    <w:rsid w:val="00D37604"/>
    <w:rsid w:val="00D37EC0"/>
    <w:rsid w:val="00D4011B"/>
    <w:rsid w:val="00D40738"/>
    <w:rsid w:val="00D40802"/>
    <w:rsid w:val="00D40E30"/>
    <w:rsid w:val="00D428B0"/>
    <w:rsid w:val="00D4301E"/>
    <w:rsid w:val="00D435B7"/>
    <w:rsid w:val="00D43A06"/>
    <w:rsid w:val="00D43B76"/>
    <w:rsid w:val="00D44282"/>
    <w:rsid w:val="00D44E70"/>
    <w:rsid w:val="00D45529"/>
    <w:rsid w:val="00D4581C"/>
    <w:rsid w:val="00D45C44"/>
    <w:rsid w:val="00D46206"/>
    <w:rsid w:val="00D466D6"/>
    <w:rsid w:val="00D466E5"/>
    <w:rsid w:val="00D470BE"/>
    <w:rsid w:val="00D47114"/>
    <w:rsid w:val="00D47777"/>
    <w:rsid w:val="00D50C10"/>
    <w:rsid w:val="00D50E16"/>
    <w:rsid w:val="00D5168E"/>
    <w:rsid w:val="00D51A0F"/>
    <w:rsid w:val="00D51AC6"/>
    <w:rsid w:val="00D51AE1"/>
    <w:rsid w:val="00D525B9"/>
    <w:rsid w:val="00D54910"/>
    <w:rsid w:val="00D54973"/>
    <w:rsid w:val="00D54D1D"/>
    <w:rsid w:val="00D558BB"/>
    <w:rsid w:val="00D55B8D"/>
    <w:rsid w:val="00D56844"/>
    <w:rsid w:val="00D56AC7"/>
    <w:rsid w:val="00D56B15"/>
    <w:rsid w:val="00D57532"/>
    <w:rsid w:val="00D576AD"/>
    <w:rsid w:val="00D57802"/>
    <w:rsid w:val="00D57BD8"/>
    <w:rsid w:val="00D60694"/>
    <w:rsid w:val="00D6088A"/>
    <w:rsid w:val="00D6089C"/>
    <w:rsid w:val="00D62213"/>
    <w:rsid w:val="00D628DE"/>
    <w:rsid w:val="00D62E66"/>
    <w:rsid w:val="00D62F4E"/>
    <w:rsid w:val="00D62FB1"/>
    <w:rsid w:val="00D6301D"/>
    <w:rsid w:val="00D63440"/>
    <w:rsid w:val="00D63451"/>
    <w:rsid w:val="00D63AC1"/>
    <w:rsid w:val="00D63DC7"/>
    <w:rsid w:val="00D6407E"/>
    <w:rsid w:val="00D64BBA"/>
    <w:rsid w:val="00D658F0"/>
    <w:rsid w:val="00D65B9A"/>
    <w:rsid w:val="00D662ED"/>
    <w:rsid w:val="00D663B9"/>
    <w:rsid w:val="00D67AF1"/>
    <w:rsid w:val="00D67C23"/>
    <w:rsid w:val="00D70041"/>
    <w:rsid w:val="00D701AF"/>
    <w:rsid w:val="00D706C2"/>
    <w:rsid w:val="00D706CB"/>
    <w:rsid w:val="00D7098A"/>
    <w:rsid w:val="00D70A2D"/>
    <w:rsid w:val="00D71B37"/>
    <w:rsid w:val="00D7201B"/>
    <w:rsid w:val="00D724B8"/>
    <w:rsid w:val="00D72D84"/>
    <w:rsid w:val="00D743FF"/>
    <w:rsid w:val="00D74611"/>
    <w:rsid w:val="00D74DD1"/>
    <w:rsid w:val="00D7527A"/>
    <w:rsid w:val="00D7537C"/>
    <w:rsid w:val="00D76388"/>
    <w:rsid w:val="00D768FC"/>
    <w:rsid w:val="00D769D9"/>
    <w:rsid w:val="00D77084"/>
    <w:rsid w:val="00D7793D"/>
    <w:rsid w:val="00D80A06"/>
    <w:rsid w:val="00D80BE2"/>
    <w:rsid w:val="00D81246"/>
    <w:rsid w:val="00D81304"/>
    <w:rsid w:val="00D813D9"/>
    <w:rsid w:val="00D8190C"/>
    <w:rsid w:val="00D81989"/>
    <w:rsid w:val="00D819E7"/>
    <w:rsid w:val="00D831C5"/>
    <w:rsid w:val="00D83619"/>
    <w:rsid w:val="00D83FDF"/>
    <w:rsid w:val="00D8490E"/>
    <w:rsid w:val="00D849A8"/>
    <w:rsid w:val="00D85672"/>
    <w:rsid w:val="00D85856"/>
    <w:rsid w:val="00D865C1"/>
    <w:rsid w:val="00D8689D"/>
    <w:rsid w:val="00D8692F"/>
    <w:rsid w:val="00D86CB6"/>
    <w:rsid w:val="00D86DB0"/>
    <w:rsid w:val="00D8710D"/>
    <w:rsid w:val="00D876AD"/>
    <w:rsid w:val="00D878D6"/>
    <w:rsid w:val="00D87EE6"/>
    <w:rsid w:val="00D90575"/>
    <w:rsid w:val="00D907AD"/>
    <w:rsid w:val="00D90AFB"/>
    <w:rsid w:val="00D90BC6"/>
    <w:rsid w:val="00D90F35"/>
    <w:rsid w:val="00D91276"/>
    <w:rsid w:val="00D91D53"/>
    <w:rsid w:val="00D923B5"/>
    <w:rsid w:val="00D9314F"/>
    <w:rsid w:val="00D934B9"/>
    <w:rsid w:val="00D9361D"/>
    <w:rsid w:val="00D93A3A"/>
    <w:rsid w:val="00D943A4"/>
    <w:rsid w:val="00D94730"/>
    <w:rsid w:val="00D947B1"/>
    <w:rsid w:val="00D94907"/>
    <w:rsid w:val="00D949D0"/>
    <w:rsid w:val="00D94DEA"/>
    <w:rsid w:val="00D94F1E"/>
    <w:rsid w:val="00D9673D"/>
    <w:rsid w:val="00D97490"/>
    <w:rsid w:val="00D97A53"/>
    <w:rsid w:val="00DA015A"/>
    <w:rsid w:val="00DA14D5"/>
    <w:rsid w:val="00DA168B"/>
    <w:rsid w:val="00DA16B6"/>
    <w:rsid w:val="00DA1B16"/>
    <w:rsid w:val="00DA1D20"/>
    <w:rsid w:val="00DA2C63"/>
    <w:rsid w:val="00DA338A"/>
    <w:rsid w:val="00DA385B"/>
    <w:rsid w:val="00DA45C1"/>
    <w:rsid w:val="00DA4C58"/>
    <w:rsid w:val="00DA4FB8"/>
    <w:rsid w:val="00DA51BB"/>
    <w:rsid w:val="00DA51DF"/>
    <w:rsid w:val="00DA5B31"/>
    <w:rsid w:val="00DA6097"/>
    <w:rsid w:val="00DA70D7"/>
    <w:rsid w:val="00DA7529"/>
    <w:rsid w:val="00DA764E"/>
    <w:rsid w:val="00DB0200"/>
    <w:rsid w:val="00DB0303"/>
    <w:rsid w:val="00DB054D"/>
    <w:rsid w:val="00DB0EDB"/>
    <w:rsid w:val="00DB11B1"/>
    <w:rsid w:val="00DB1745"/>
    <w:rsid w:val="00DB1988"/>
    <w:rsid w:val="00DB20FE"/>
    <w:rsid w:val="00DB24F5"/>
    <w:rsid w:val="00DB2881"/>
    <w:rsid w:val="00DB308D"/>
    <w:rsid w:val="00DB3136"/>
    <w:rsid w:val="00DB3AFD"/>
    <w:rsid w:val="00DB3EC0"/>
    <w:rsid w:val="00DB45A7"/>
    <w:rsid w:val="00DB5B81"/>
    <w:rsid w:val="00DB6A33"/>
    <w:rsid w:val="00DB6E3D"/>
    <w:rsid w:val="00DB741C"/>
    <w:rsid w:val="00DB788A"/>
    <w:rsid w:val="00DB7C3D"/>
    <w:rsid w:val="00DB7D17"/>
    <w:rsid w:val="00DB7F11"/>
    <w:rsid w:val="00DC0F07"/>
    <w:rsid w:val="00DC0F10"/>
    <w:rsid w:val="00DC10AF"/>
    <w:rsid w:val="00DC179C"/>
    <w:rsid w:val="00DC1AFF"/>
    <w:rsid w:val="00DC2484"/>
    <w:rsid w:val="00DC2A1F"/>
    <w:rsid w:val="00DC3ECD"/>
    <w:rsid w:val="00DC3F8F"/>
    <w:rsid w:val="00DC4482"/>
    <w:rsid w:val="00DC4508"/>
    <w:rsid w:val="00DC53CD"/>
    <w:rsid w:val="00DC5A6C"/>
    <w:rsid w:val="00DC5CE2"/>
    <w:rsid w:val="00DC653C"/>
    <w:rsid w:val="00DC657D"/>
    <w:rsid w:val="00DC7526"/>
    <w:rsid w:val="00DC76E6"/>
    <w:rsid w:val="00DD04D8"/>
    <w:rsid w:val="00DD0BEE"/>
    <w:rsid w:val="00DD16A5"/>
    <w:rsid w:val="00DD198E"/>
    <w:rsid w:val="00DD1F0C"/>
    <w:rsid w:val="00DD1F8F"/>
    <w:rsid w:val="00DD208E"/>
    <w:rsid w:val="00DD2212"/>
    <w:rsid w:val="00DD231F"/>
    <w:rsid w:val="00DD2348"/>
    <w:rsid w:val="00DD28BB"/>
    <w:rsid w:val="00DD2B91"/>
    <w:rsid w:val="00DD2D35"/>
    <w:rsid w:val="00DD33DC"/>
    <w:rsid w:val="00DD4733"/>
    <w:rsid w:val="00DD4FBD"/>
    <w:rsid w:val="00DD5131"/>
    <w:rsid w:val="00DD6027"/>
    <w:rsid w:val="00DD6A8A"/>
    <w:rsid w:val="00DD790A"/>
    <w:rsid w:val="00DE09CB"/>
    <w:rsid w:val="00DE13F1"/>
    <w:rsid w:val="00DE2E29"/>
    <w:rsid w:val="00DE362C"/>
    <w:rsid w:val="00DE3806"/>
    <w:rsid w:val="00DE3CDE"/>
    <w:rsid w:val="00DE41E3"/>
    <w:rsid w:val="00DE43B2"/>
    <w:rsid w:val="00DE4A60"/>
    <w:rsid w:val="00DE4B51"/>
    <w:rsid w:val="00DE5644"/>
    <w:rsid w:val="00DE74C8"/>
    <w:rsid w:val="00DE7566"/>
    <w:rsid w:val="00DE7857"/>
    <w:rsid w:val="00DE7C41"/>
    <w:rsid w:val="00DF02BA"/>
    <w:rsid w:val="00DF035B"/>
    <w:rsid w:val="00DF06A2"/>
    <w:rsid w:val="00DF0A34"/>
    <w:rsid w:val="00DF0FE4"/>
    <w:rsid w:val="00DF18BA"/>
    <w:rsid w:val="00DF1939"/>
    <w:rsid w:val="00DF19C3"/>
    <w:rsid w:val="00DF1BD7"/>
    <w:rsid w:val="00DF2229"/>
    <w:rsid w:val="00DF24F8"/>
    <w:rsid w:val="00DF2728"/>
    <w:rsid w:val="00DF2DF4"/>
    <w:rsid w:val="00DF3F08"/>
    <w:rsid w:val="00DF4922"/>
    <w:rsid w:val="00DF4B01"/>
    <w:rsid w:val="00DF544C"/>
    <w:rsid w:val="00DF6318"/>
    <w:rsid w:val="00DF633C"/>
    <w:rsid w:val="00DF6777"/>
    <w:rsid w:val="00DF6971"/>
    <w:rsid w:val="00DF78A1"/>
    <w:rsid w:val="00E0053E"/>
    <w:rsid w:val="00E01180"/>
    <w:rsid w:val="00E019FF"/>
    <w:rsid w:val="00E01DA0"/>
    <w:rsid w:val="00E02DB6"/>
    <w:rsid w:val="00E03258"/>
    <w:rsid w:val="00E046DB"/>
    <w:rsid w:val="00E05556"/>
    <w:rsid w:val="00E06154"/>
    <w:rsid w:val="00E061BD"/>
    <w:rsid w:val="00E06ABF"/>
    <w:rsid w:val="00E1004F"/>
    <w:rsid w:val="00E10943"/>
    <w:rsid w:val="00E10BDD"/>
    <w:rsid w:val="00E1188B"/>
    <w:rsid w:val="00E11BEF"/>
    <w:rsid w:val="00E122E8"/>
    <w:rsid w:val="00E12524"/>
    <w:rsid w:val="00E12E8D"/>
    <w:rsid w:val="00E13080"/>
    <w:rsid w:val="00E13C4A"/>
    <w:rsid w:val="00E13C54"/>
    <w:rsid w:val="00E13D49"/>
    <w:rsid w:val="00E14242"/>
    <w:rsid w:val="00E145D9"/>
    <w:rsid w:val="00E14BAC"/>
    <w:rsid w:val="00E1628D"/>
    <w:rsid w:val="00E17495"/>
    <w:rsid w:val="00E17F8F"/>
    <w:rsid w:val="00E17FE4"/>
    <w:rsid w:val="00E20E86"/>
    <w:rsid w:val="00E21111"/>
    <w:rsid w:val="00E21DA0"/>
    <w:rsid w:val="00E21EE4"/>
    <w:rsid w:val="00E22ACA"/>
    <w:rsid w:val="00E23536"/>
    <w:rsid w:val="00E23F5A"/>
    <w:rsid w:val="00E2426D"/>
    <w:rsid w:val="00E248C6"/>
    <w:rsid w:val="00E2590C"/>
    <w:rsid w:val="00E26068"/>
    <w:rsid w:val="00E26F7F"/>
    <w:rsid w:val="00E271C3"/>
    <w:rsid w:val="00E27EEA"/>
    <w:rsid w:val="00E301A9"/>
    <w:rsid w:val="00E305E3"/>
    <w:rsid w:val="00E306DA"/>
    <w:rsid w:val="00E31CCF"/>
    <w:rsid w:val="00E31F7C"/>
    <w:rsid w:val="00E321EB"/>
    <w:rsid w:val="00E32D2A"/>
    <w:rsid w:val="00E3341D"/>
    <w:rsid w:val="00E33C49"/>
    <w:rsid w:val="00E35021"/>
    <w:rsid w:val="00E35D16"/>
    <w:rsid w:val="00E36070"/>
    <w:rsid w:val="00E37751"/>
    <w:rsid w:val="00E37E66"/>
    <w:rsid w:val="00E37EB8"/>
    <w:rsid w:val="00E40687"/>
    <w:rsid w:val="00E41B37"/>
    <w:rsid w:val="00E41F49"/>
    <w:rsid w:val="00E41FD2"/>
    <w:rsid w:val="00E423BE"/>
    <w:rsid w:val="00E42593"/>
    <w:rsid w:val="00E431FD"/>
    <w:rsid w:val="00E443ED"/>
    <w:rsid w:val="00E44DBC"/>
    <w:rsid w:val="00E4527B"/>
    <w:rsid w:val="00E462EF"/>
    <w:rsid w:val="00E46F49"/>
    <w:rsid w:val="00E478A6"/>
    <w:rsid w:val="00E500A9"/>
    <w:rsid w:val="00E501BF"/>
    <w:rsid w:val="00E51474"/>
    <w:rsid w:val="00E525C9"/>
    <w:rsid w:val="00E5283B"/>
    <w:rsid w:val="00E5330F"/>
    <w:rsid w:val="00E5344B"/>
    <w:rsid w:val="00E539FA"/>
    <w:rsid w:val="00E53A1B"/>
    <w:rsid w:val="00E545B1"/>
    <w:rsid w:val="00E54A43"/>
    <w:rsid w:val="00E55097"/>
    <w:rsid w:val="00E55125"/>
    <w:rsid w:val="00E55B4C"/>
    <w:rsid w:val="00E56518"/>
    <w:rsid w:val="00E565EE"/>
    <w:rsid w:val="00E56AD1"/>
    <w:rsid w:val="00E56EB0"/>
    <w:rsid w:val="00E57A40"/>
    <w:rsid w:val="00E603F0"/>
    <w:rsid w:val="00E60B4E"/>
    <w:rsid w:val="00E618A3"/>
    <w:rsid w:val="00E622BB"/>
    <w:rsid w:val="00E62A66"/>
    <w:rsid w:val="00E632D2"/>
    <w:rsid w:val="00E6337A"/>
    <w:rsid w:val="00E6383A"/>
    <w:rsid w:val="00E63BB1"/>
    <w:rsid w:val="00E63ED9"/>
    <w:rsid w:val="00E6454A"/>
    <w:rsid w:val="00E64F5B"/>
    <w:rsid w:val="00E65ECF"/>
    <w:rsid w:val="00E6603C"/>
    <w:rsid w:val="00E66659"/>
    <w:rsid w:val="00E66C6F"/>
    <w:rsid w:val="00E66CAF"/>
    <w:rsid w:val="00E66CBA"/>
    <w:rsid w:val="00E679B1"/>
    <w:rsid w:val="00E70240"/>
    <w:rsid w:val="00E7038C"/>
    <w:rsid w:val="00E70658"/>
    <w:rsid w:val="00E7077D"/>
    <w:rsid w:val="00E711E6"/>
    <w:rsid w:val="00E71535"/>
    <w:rsid w:val="00E7180A"/>
    <w:rsid w:val="00E71BB2"/>
    <w:rsid w:val="00E73F43"/>
    <w:rsid w:val="00E7528D"/>
    <w:rsid w:val="00E758C5"/>
    <w:rsid w:val="00E75C57"/>
    <w:rsid w:val="00E75CDA"/>
    <w:rsid w:val="00E762ED"/>
    <w:rsid w:val="00E7633B"/>
    <w:rsid w:val="00E7654F"/>
    <w:rsid w:val="00E765CB"/>
    <w:rsid w:val="00E76DBE"/>
    <w:rsid w:val="00E770AE"/>
    <w:rsid w:val="00E807BA"/>
    <w:rsid w:val="00E80C9D"/>
    <w:rsid w:val="00E80EBC"/>
    <w:rsid w:val="00E81F3B"/>
    <w:rsid w:val="00E81FB1"/>
    <w:rsid w:val="00E827EE"/>
    <w:rsid w:val="00E82A70"/>
    <w:rsid w:val="00E82C08"/>
    <w:rsid w:val="00E8376E"/>
    <w:rsid w:val="00E83B7B"/>
    <w:rsid w:val="00E83CEE"/>
    <w:rsid w:val="00E8515D"/>
    <w:rsid w:val="00E8525E"/>
    <w:rsid w:val="00E85649"/>
    <w:rsid w:val="00E86571"/>
    <w:rsid w:val="00E91268"/>
    <w:rsid w:val="00E91673"/>
    <w:rsid w:val="00E92DF3"/>
    <w:rsid w:val="00E9335D"/>
    <w:rsid w:val="00E94242"/>
    <w:rsid w:val="00E94452"/>
    <w:rsid w:val="00E94670"/>
    <w:rsid w:val="00E955E6"/>
    <w:rsid w:val="00E9666F"/>
    <w:rsid w:val="00E96D19"/>
    <w:rsid w:val="00E96D25"/>
    <w:rsid w:val="00E97402"/>
    <w:rsid w:val="00E97579"/>
    <w:rsid w:val="00E97752"/>
    <w:rsid w:val="00E979BE"/>
    <w:rsid w:val="00E97FFC"/>
    <w:rsid w:val="00EA0AF2"/>
    <w:rsid w:val="00EA0B5F"/>
    <w:rsid w:val="00EA0C22"/>
    <w:rsid w:val="00EA0E86"/>
    <w:rsid w:val="00EA1A83"/>
    <w:rsid w:val="00EA2345"/>
    <w:rsid w:val="00EA2804"/>
    <w:rsid w:val="00EA2C5B"/>
    <w:rsid w:val="00EA2FF8"/>
    <w:rsid w:val="00EA36EE"/>
    <w:rsid w:val="00EA435C"/>
    <w:rsid w:val="00EA4450"/>
    <w:rsid w:val="00EA4690"/>
    <w:rsid w:val="00EA46A2"/>
    <w:rsid w:val="00EA511D"/>
    <w:rsid w:val="00EA52F3"/>
    <w:rsid w:val="00EA61F6"/>
    <w:rsid w:val="00EA6748"/>
    <w:rsid w:val="00EA6ED7"/>
    <w:rsid w:val="00EA7A3A"/>
    <w:rsid w:val="00EA7A68"/>
    <w:rsid w:val="00EB12B0"/>
    <w:rsid w:val="00EB197C"/>
    <w:rsid w:val="00EB1A93"/>
    <w:rsid w:val="00EB2584"/>
    <w:rsid w:val="00EB286A"/>
    <w:rsid w:val="00EB2933"/>
    <w:rsid w:val="00EB2B05"/>
    <w:rsid w:val="00EB2B4A"/>
    <w:rsid w:val="00EB2E72"/>
    <w:rsid w:val="00EB3032"/>
    <w:rsid w:val="00EB4508"/>
    <w:rsid w:val="00EB53E7"/>
    <w:rsid w:val="00EB58BA"/>
    <w:rsid w:val="00EB5B1D"/>
    <w:rsid w:val="00EB5D50"/>
    <w:rsid w:val="00EB6868"/>
    <w:rsid w:val="00EB688F"/>
    <w:rsid w:val="00EB7619"/>
    <w:rsid w:val="00EC0BBA"/>
    <w:rsid w:val="00EC14E4"/>
    <w:rsid w:val="00EC165C"/>
    <w:rsid w:val="00EC16B3"/>
    <w:rsid w:val="00EC197F"/>
    <w:rsid w:val="00EC1F00"/>
    <w:rsid w:val="00EC2BF4"/>
    <w:rsid w:val="00EC36D4"/>
    <w:rsid w:val="00EC3B4A"/>
    <w:rsid w:val="00EC401B"/>
    <w:rsid w:val="00EC411B"/>
    <w:rsid w:val="00EC56A7"/>
    <w:rsid w:val="00EC5E13"/>
    <w:rsid w:val="00EC650E"/>
    <w:rsid w:val="00EC6BA1"/>
    <w:rsid w:val="00EC719A"/>
    <w:rsid w:val="00EC7206"/>
    <w:rsid w:val="00EC7221"/>
    <w:rsid w:val="00EC74F0"/>
    <w:rsid w:val="00EC7ADD"/>
    <w:rsid w:val="00ED01E3"/>
    <w:rsid w:val="00ED02FE"/>
    <w:rsid w:val="00ED050A"/>
    <w:rsid w:val="00ED0769"/>
    <w:rsid w:val="00ED0BFA"/>
    <w:rsid w:val="00ED0D0F"/>
    <w:rsid w:val="00ED17F1"/>
    <w:rsid w:val="00ED1821"/>
    <w:rsid w:val="00ED1BEE"/>
    <w:rsid w:val="00ED2316"/>
    <w:rsid w:val="00ED3534"/>
    <w:rsid w:val="00ED35E2"/>
    <w:rsid w:val="00ED4E89"/>
    <w:rsid w:val="00ED4F29"/>
    <w:rsid w:val="00ED55AF"/>
    <w:rsid w:val="00ED6656"/>
    <w:rsid w:val="00ED70EF"/>
    <w:rsid w:val="00ED716A"/>
    <w:rsid w:val="00ED7614"/>
    <w:rsid w:val="00ED7870"/>
    <w:rsid w:val="00ED7CFE"/>
    <w:rsid w:val="00EE0C8D"/>
    <w:rsid w:val="00EE1BFE"/>
    <w:rsid w:val="00EE1C21"/>
    <w:rsid w:val="00EE1CE6"/>
    <w:rsid w:val="00EE2880"/>
    <w:rsid w:val="00EE2E6F"/>
    <w:rsid w:val="00EE364A"/>
    <w:rsid w:val="00EE37A4"/>
    <w:rsid w:val="00EE3950"/>
    <w:rsid w:val="00EE4152"/>
    <w:rsid w:val="00EE5007"/>
    <w:rsid w:val="00EE52DE"/>
    <w:rsid w:val="00EE5612"/>
    <w:rsid w:val="00EE5C09"/>
    <w:rsid w:val="00EE5D7F"/>
    <w:rsid w:val="00EE5EB0"/>
    <w:rsid w:val="00EE6027"/>
    <w:rsid w:val="00EE647C"/>
    <w:rsid w:val="00EE66DA"/>
    <w:rsid w:val="00EE688A"/>
    <w:rsid w:val="00EE68A4"/>
    <w:rsid w:val="00EE6FA3"/>
    <w:rsid w:val="00EE7B0C"/>
    <w:rsid w:val="00EF098A"/>
    <w:rsid w:val="00EF0EE7"/>
    <w:rsid w:val="00EF2BA2"/>
    <w:rsid w:val="00EF2DBA"/>
    <w:rsid w:val="00EF2F71"/>
    <w:rsid w:val="00EF3728"/>
    <w:rsid w:val="00EF39F1"/>
    <w:rsid w:val="00EF3D0E"/>
    <w:rsid w:val="00EF4E4C"/>
    <w:rsid w:val="00EF4F4D"/>
    <w:rsid w:val="00EF51BA"/>
    <w:rsid w:val="00EF57D8"/>
    <w:rsid w:val="00EF5CD4"/>
    <w:rsid w:val="00EF646B"/>
    <w:rsid w:val="00EF67F1"/>
    <w:rsid w:val="00EF6909"/>
    <w:rsid w:val="00EF71C7"/>
    <w:rsid w:val="00EF71E8"/>
    <w:rsid w:val="00EF7A34"/>
    <w:rsid w:val="00EF7CD0"/>
    <w:rsid w:val="00F01ABE"/>
    <w:rsid w:val="00F01FBF"/>
    <w:rsid w:val="00F0278E"/>
    <w:rsid w:val="00F03FA6"/>
    <w:rsid w:val="00F0409E"/>
    <w:rsid w:val="00F041BF"/>
    <w:rsid w:val="00F04235"/>
    <w:rsid w:val="00F04773"/>
    <w:rsid w:val="00F0495C"/>
    <w:rsid w:val="00F04CEF"/>
    <w:rsid w:val="00F04E1B"/>
    <w:rsid w:val="00F04FCB"/>
    <w:rsid w:val="00F06A43"/>
    <w:rsid w:val="00F06B6F"/>
    <w:rsid w:val="00F07A8F"/>
    <w:rsid w:val="00F106C4"/>
    <w:rsid w:val="00F11292"/>
    <w:rsid w:val="00F116DF"/>
    <w:rsid w:val="00F1197B"/>
    <w:rsid w:val="00F11DB0"/>
    <w:rsid w:val="00F1239B"/>
    <w:rsid w:val="00F12A14"/>
    <w:rsid w:val="00F12DDE"/>
    <w:rsid w:val="00F1340B"/>
    <w:rsid w:val="00F13767"/>
    <w:rsid w:val="00F15133"/>
    <w:rsid w:val="00F15780"/>
    <w:rsid w:val="00F15D71"/>
    <w:rsid w:val="00F16606"/>
    <w:rsid w:val="00F16910"/>
    <w:rsid w:val="00F169EF"/>
    <w:rsid w:val="00F16FCA"/>
    <w:rsid w:val="00F171ED"/>
    <w:rsid w:val="00F172E6"/>
    <w:rsid w:val="00F1788D"/>
    <w:rsid w:val="00F17FAE"/>
    <w:rsid w:val="00F2056B"/>
    <w:rsid w:val="00F214DE"/>
    <w:rsid w:val="00F22C3F"/>
    <w:rsid w:val="00F2383E"/>
    <w:rsid w:val="00F2385C"/>
    <w:rsid w:val="00F23DFF"/>
    <w:rsid w:val="00F24A57"/>
    <w:rsid w:val="00F251C8"/>
    <w:rsid w:val="00F255D6"/>
    <w:rsid w:val="00F25EAF"/>
    <w:rsid w:val="00F262A9"/>
    <w:rsid w:val="00F27118"/>
    <w:rsid w:val="00F30079"/>
    <w:rsid w:val="00F305DD"/>
    <w:rsid w:val="00F306D8"/>
    <w:rsid w:val="00F30736"/>
    <w:rsid w:val="00F30F93"/>
    <w:rsid w:val="00F315ED"/>
    <w:rsid w:val="00F31DDF"/>
    <w:rsid w:val="00F32D60"/>
    <w:rsid w:val="00F32EE4"/>
    <w:rsid w:val="00F33128"/>
    <w:rsid w:val="00F333D8"/>
    <w:rsid w:val="00F336E8"/>
    <w:rsid w:val="00F33D51"/>
    <w:rsid w:val="00F33ED0"/>
    <w:rsid w:val="00F348FB"/>
    <w:rsid w:val="00F34BC0"/>
    <w:rsid w:val="00F35314"/>
    <w:rsid w:val="00F35B47"/>
    <w:rsid w:val="00F35D5F"/>
    <w:rsid w:val="00F3640E"/>
    <w:rsid w:val="00F36D2F"/>
    <w:rsid w:val="00F37AC4"/>
    <w:rsid w:val="00F37DB6"/>
    <w:rsid w:val="00F4019E"/>
    <w:rsid w:val="00F40D0A"/>
    <w:rsid w:val="00F416D0"/>
    <w:rsid w:val="00F427D4"/>
    <w:rsid w:val="00F42F24"/>
    <w:rsid w:val="00F42FFD"/>
    <w:rsid w:val="00F43091"/>
    <w:rsid w:val="00F4320D"/>
    <w:rsid w:val="00F43932"/>
    <w:rsid w:val="00F43BE0"/>
    <w:rsid w:val="00F441C3"/>
    <w:rsid w:val="00F44219"/>
    <w:rsid w:val="00F4476B"/>
    <w:rsid w:val="00F44B33"/>
    <w:rsid w:val="00F44F8B"/>
    <w:rsid w:val="00F450CC"/>
    <w:rsid w:val="00F45A56"/>
    <w:rsid w:val="00F45CA8"/>
    <w:rsid w:val="00F46DEF"/>
    <w:rsid w:val="00F47E01"/>
    <w:rsid w:val="00F5006F"/>
    <w:rsid w:val="00F50221"/>
    <w:rsid w:val="00F518CB"/>
    <w:rsid w:val="00F51C75"/>
    <w:rsid w:val="00F524AB"/>
    <w:rsid w:val="00F52D00"/>
    <w:rsid w:val="00F53005"/>
    <w:rsid w:val="00F53679"/>
    <w:rsid w:val="00F53816"/>
    <w:rsid w:val="00F53EBB"/>
    <w:rsid w:val="00F54163"/>
    <w:rsid w:val="00F54666"/>
    <w:rsid w:val="00F54A01"/>
    <w:rsid w:val="00F54A7A"/>
    <w:rsid w:val="00F54B70"/>
    <w:rsid w:val="00F54E5C"/>
    <w:rsid w:val="00F54EA5"/>
    <w:rsid w:val="00F555FE"/>
    <w:rsid w:val="00F55A18"/>
    <w:rsid w:val="00F55CD7"/>
    <w:rsid w:val="00F55DE6"/>
    <w:rsid w:val="00F55F20"/>
    <w:rsid w:val="00F562D8"/>
    <w:rsid w:val="00F57208"/>
    <w:rsid w:val="00F5761E"/>
    <w:rsid w:val="00F576E2"/>
    <w:rsid w:val="00F57B14"/>
    <w:rsid w:val="00F57D5C"/>
    <w:rsid w:val="00F60765"/>
    <w:rsid w:val="00F60CF6"/>
    <w:rsid w:val="00F611F6"/>
    <w:rsid w:val="00F6271F"/>
    <w:rsid w:val="00F6329B"/>
    <w:rsid w:val="00F63597"/>
    <w:rsid w:val="00F63DC8"/>
    <w:rsid w:val="00F642E3"/>
    <w:rsid w:val="00F6446D"/>
    <w:rsid w:val="00F64ACC"/>
    <w:rsid w:val="00F65503"/>
    <w:rsid w:val="00F65AF7"/>
    <w:rsid w:val="00F67557"/>
    <w:rsid w:val="00F679D0"/>
    <w:rsid w:val="00F67C73"/>
    <w:rsid w:val="00F7065B"/>
    <w:rsid w:val="00F7090C"/>
    <w:rsid w:val="00F71079"/>
    <w:rsid w:val="00F7182E"/>
    <w:rsid w:val="00F71BEF"/>
    <w:rsid w:val="00F726E4"/>
    <w:rsid w:val="00F72CCE"/>
    <w:rsid w:val="00F7336B"/>
    <w:rsid w:val="00F73868"/>
    <w:rsid w:val="00F73F01"/>
    <w:rsid w:val="00F741E3"/>
    <w:rsid w:val="00F74CEB"/>
    <w:rsid w:val="00F74F48"/>
    <w:rsid w:val="00F7559D"/>
    <w:rsid w:val="00F75C65"/>
    <w:rsid w:val="00F75DB1"/>
    <w:rsid w:val="00F75FF0"/>
    <w:rsid w:val="00F762DE"/>
    <w:rsid w:val="00F76425"/>
    <w:rsid w:val="00F7643F"/>
    <w:rsid w:val="00F768D3"/>
    <w:rsid w:val="00F76EA6"/>
    <w:rsid w:val="00F76FED"/>
    <w:rsid w:val="00F77190"/>
    <w:rsid w:val="00F7784C"/>
    <w:rsid w:val="00F778F2"/>
    <w:rsid w:val="00F77926"/>
    <w:rsid w:val="00F77C86"/>
    <w:rsid w:val="00F8073C"/>
    <w:rsid w:val="00F8103A"/>
    <w:rsid w:val="00F8108E"/>
    <w:rsid w:val="00F811E8"/>
    <w:rsid w:val="00F82772"/>
    <w:rsid w:val="00F82BB5"/>
    <w:rsid w:val="00F8312C"/>
    <w:rsid w:val="00F8365C"/>
    <w:rsid w:val="00F84006"/>
    <w:rsid w:val="00F84C8C"/>
    <w:rsid w:val="00F84DE0"/>
    <w:rsid w:val="00F85BAD"/>
    <w:rsid w:val="00F85D7A"/>
    <w:rsid w:val="00F861C2"/>
    <w:rsid w:val="00F86204"/>
    <w:rsid w:val="00F86526"/>
    <w:rsid w:val="00F866A6"/>
    <w:rsid w:val="00F87385"/>
    <w:rsid w:val="00F87534"/>
    <w:rsid w:val="00F875D9"/>
    <w:rsid w:val="00F87925"/>
    <w:rsid w:val="00F879EB"/>
    <w:rsid w:val="00F87BA7"/>
    <w:rsid w:val="00F87C19"/>
    <w:rsid w:val="00F90687"/>
    <w:rsid w:val="00F90DDE"/>
    <w:rsid w:val="00F920ED"/>
    <w:rsid w:val="00F92B5E"/>
    <w:rsid w:val="00F92F00"/>
    <w:rsid w:val="00F93121"/>
    <w:rsid w:val="00F93EBC"/>
    <w:rsid w:val="00F9482B"/>
    <w:rsid w:val="00F94B69"/>
    <w:rsid w:val="00F94C1A"/>
    <w:rsid w:val="00F94F0A"/>
    <w:rsid w:val="00F951A2"/>
    <w:rsid w:val="00F95507"/>
    <w:rsid w:val="00F95A04"/>
    <w:rsid w:val="00F95EE2"/>
    <w:rsid w:val="00F9640A"/>
    <w:rsid w:val="00F96687"/>
    <w:rsid w:val="00F9706D"/>
    <w:rsid w:val="00F9707F"/>
    <w:rsid w:val="00F970CE"/>
    <w:rsid w:val="00F97A40"/>
    <w:rsid w:val="00F97D3E"/>
    <w:rsid w:val="00FA038F"/>
    <w:rsid w:val="00FA0601"/>
    <w:rsid w:val="00FA0AAE"/>
    <w:rsid w:val="00FA0C0C"/>
    <w:rsid w:val="00FA166A"/>
    <w:rsid w:val="00FA2361"/>
    <w:rsid w:val="00FA297C"/>
    <w:rsid w:val="00FA2C0C"/>
    <w:rsid w:val="00FA4701"/>
    <w:rsid w:val="00FA4756"/>
    <w:rsid w:val="00FA4903"/>
    <w:rsid w:val="00FA493A"/>
    <w:rsid w:val="00FA5034"/>
    <w:rsid w:val="00FA5807"/>
    <w:rsid w:val="00FA6BC1"/>
    <w:rsid w:val="00FA704A"/>
    <w:rsid w:val="00FA76F8"/>
    <w:rsid w:val="00FA7E8E"/>
    <w:rsid w:val="00FA7EAA"/>
    <w:rsid w:val="00FB0D0E"/>
    <w:rsid w:val="00FB1107"/>
    <w:rsid w:val="00FB1341"/>
    <w:rsid w:val="00FB1C50"/>
    <w:rsid w:val="00FB215C"/>
    <w:rsid w:val="00FB2B61"/>
    <w:rsid w:val="00FB2E14"/>
    <w:rsid w:val="00FB3C9A"/>
    <w:rsid w:val="00FB444D"/>
    <w:rsid w:val="00FB47DE"/>
    <w:rsid w:val="00FB53C8"/>
    <w:rsid w:val="00FB5A11"/>
    <w:rsid w:val="00FB5CD8"/>
    <w:rsid w:val="00FB5E17"/>
    <w:rsid w:val="00FB62FD"/>
    <w:rsid w:val="00FB6592"/>
    <w:rsid w:val="00FB6833"/>
    <w:rsid w:val="00FB7B63"/>
    <w:rsid w:val="00FB7F87"/>
    <w:rsid w:val="00FC14D7"/>
    <w:rsid w:val="00FC262A"/>
    <w:rsid w:val="00FC37CE"/>
    <w:rsid w:val="00FC402C"/>
    <w:rsid w:val="00FC4B19"/>
    <w:rsid w:val="00FC4F74"/>
    <w:rsid w:val="00FC52BB"/>
    <w:rsid w:val="00FC57F9"/>
    <w:rsid w:val="00FC58F1"/>
    <w:rsid w:val="00FC5CDD"/>
    <w:rsid w:val="00FC73CB"/>
    <w:rsid w:val="00FC7841"/>
    <w:rsid w:val="00FC78CB"/>
    <w:rsid w:val="00FC7B3B"/>
    <w:rsid w:val="00FC7CED"/>
    <w:rsid w:val="00FD1546"/>
    <w:rsid w:val="00FD1C4D"/>
    <w:rsid w:val="00FD286B"/>
    <w:rsid w:val="00FD2D4B"/>
    <w:rsid w:val="00FD3118"/>
    <w:rsid w:val="00FD34F0"/>
    <w:rsid w:val="00FD37F2"/>
    <w:rsid w:val="00FD5055"/>
    <w:rsid w:val="00FD544C"/>
    <w:rsid w:val="00FD6F79"/>
    <w:rsid w:val="00FD7546"/>
    <w:rsid w:val="00FE00EA"/>
    <w:rsid w:val="00FE0594"/>
    <w:rsid w:val="00FE0CC3"/>
    <w:rsid w:val="00FE0D03"/>
    <w:rsid w:val="00FE0D77"/>
    <w:rsid w:val="00FE0E21"/>
    <w:rsid w:val="00FE1099"/>
    <w:rsid w:val="00FE15EE"/>
    <w:rsid w:val="00FE1E57"/>
    <w:rsid w:val="00FE2644"/>
    <w:rsid w:val="00FE2990"/>
    <w:rsid w:val="00FE2C1B"/>
    <w:rsid w:val="00FE3B37"/>
    <w:rsid w:val="00FE3F9E"/>
    <w:rsid w:val="00FE3FBC"/>
    <w:rsid w:val="00FE4514"/>
    <w:rsid w:val="00FE4BD0"/>
    <w:rsid w:val="00FE4BD8"/>
    <w:rsid w:val="00FE4D60"/>
    <w:rsid w:val="00FE54FF"/>
    <w:rsid w:val="00FE596A"/>
    <w:rsid w:val="00FE5B11"/>
    <w:rsid w:val="00FE6811"/>
    <w:rsid w:val="00FE69E7"/>
    <w:rsid w:val="00FE6ABB"/>
    <w:rsid w:val="00FE6C3F"/>
    <w:rsid w:val="00FE6D87"/>
    <w:rsid w:val="00FE706A"/>
    <w:rsid w:val="00FE7194"/>
    <w:rsid w:val="00FE74C1"/>
    <w:rsid w:val="00FF0109"/>
    <w:rsid w:val="00FF0154"/>
    <w:rsid w:val="00FF0886"/>
    <w:rsid w:val="00FF159E"/>
    <w:rsid w:val="00FF17FB"/>
    <w:rsid w:val="00FF304E"/>
    <w:rsid w:val="00FF313C"/>
    <w:rsid w:val="00FF4121"/>
    <w:rsid w:val="00FF4574"/>
    <w:rsid w:val="00FF468E"/>
    <w:rsid w:val="00FF4C01"/>
    <w:rsid w:val="00FF619C"/>
    <w:rsid w:val="00FF65FC"/>
    <w:rsid w:val="00FF7176"/>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2"/>
    </o:shapelayout>
  </w:shapeDefaults>
  <w:decimalSymbol w:val="."/>
  <w:listSeparator w:val=","/>
  <w14:docId w14:val="38E632E7"/>
  <w15:docId w15:val="{15F32B12-023D-4940-BEA6-6B491DDAF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LU" w:eastAsia="fr-L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EB0"/>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BE25B0"/>
    <w:pPr>
      <w:keepNext/>
      <w:numPr>
        <w:numId w:val="43"/>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3E036E"/>
    <w:pPr>
      <w:keepNext/>
      <w:numPr>
        <w:ilvl w:val="1"/>
        <w:numId w:val="43"/>
      </w:numPr>
      <w:spacing w:before="240" w:after="60"/>
      <w:outlineLvl w:val="1"/>
    </w:pPr>
    <w:rPr>
      <w:rFonts w:cs="Arial"/>
      <w:bCs/>
      <w:iCs/>
      <w:color w:val="238DC1"/>
      <w:sz w:val="28"/>
      <w:szCs w:val="28"/>
    </w:rPr>
  </w:style>
  <w:style w:type="paragraph" w:styleId="Heading3">
    <w:name w:val="heading 3"/>
    <w:basedOn w:val="Normal"/>
    <w:next w:val="BodyText"/>
    <w:link w:val="Heading3Char"/>
    <w:autoRedefine/>
    <w:qFormat/>
    <w:rsid w:val="004C6E01"/>
    <w:pPr>
      <w:keepNext/>
      <w:numPr>
        <w:ilvl w:val="2"/>
        <w:numId w:val="43"/>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rsid w:val="00E443ED"/>
    <w:pPr>
      <w:keepNext/>
      <w:numPr>
        <w:ilvl w:val="3"/>
        <w:numId w:val="4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4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4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4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4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4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3E036E"/>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BE25B0"/>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ormal bullet 2,Bullet list,Bullet List Paragraph,Numbered List,List Paragraph11,Bullet list1"/>
    <w:basedOn w:val="Normal"/>
    <w:link w:val="ListParagraphChar"/>
    <w:uiPriority w:val="34"/>
    <w:qFormat/>
    <w:rsid w:val="003730DF"/>
    <w:pPr>
      <w:numPr>
        <w:numId w:val="24"/>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Normal bullet 2 Char,Bullet list Char,Bullet List Paragraph Char,Numbered List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4976F1"/>
    <w:pPr>
      <w:spacing w:before="120" w:after="180"/>
      <w:jc w:val="left"/>
    </w:pPr>
    <w:rPr>
      <w:color w:val="F7A33D"/>
      <w:sz w:val="22"/>
    </w:rPr>
  </w:style>
  <w:style w:type="character" w:customStyle="1" w:styleId="SubtitleChar">
    <w:name w:val="Subtitle Char"/>
    <w:link w:val="Subtitle"/>
    <w:rsid w:val="004976F1"/>
    <w:rPr>
      <w:rFonts w:ascii="Verdana" w:hAnsi="Verdana"/>
      <w:color w:val="F7A33D"/>
      <w:sz w:val="22"/>
      <w:szCs w:val="24"/>
      <w:lang w:val="en-GB" w:eastAsia="en-GB"/>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eastAsia="Times New Roman" w:hAnsi="Calibri" w:cs="Times New Roman"/>
      <w:b/>
      <w:bCs/>
      <w:color w:val="333333"/>
      <w:sz w:val="28"/>
      <w:szCs w:val="28"/>
    </w:rPr>
  </w:style>
  <w:style w:type="character" w:customStyle="1" w:styleId="Heading6Char">
    <w:name w:val="Heading 6 Char"/>
    <w:link w:val="Heading6"/>
    <w:semiHidden/>
    <w:rsid w:val="00E443ED"/>
    <w:rPr>
      <w:rFonts w:ascii="Calibri" w:eastAsia="Times New Roman" w:hAnsi="Calibri" w:cs="Times New Roman"/>
      <w:b/>
      <w:bCs/>
      <w:color w:val="333333"/>
      <w:sz w:val="22"/>
      <w:szCs w:val="22"/>
    </w:rPr>
  </w:style>
  <w:style w:type="character" w:customStyle="1" w:styleId="Heading7Char">
    <w:name w:val="Heading 7 Char"/>
    <w:link w:val="Heading7"/>
    <w:semiHidden/>
    <w:rsid w:val="00E443ED"/>
    <w:rPr>
      <w:rFonts w:ascii="Calibri" w:eastAsia="Times New Roman" w:hAnsi="Calibri" w:cs="Times New Roman"/>
      <w:color w:val="333333"/>
      <w:sz w:val="24"/>
      <w:szCs w:val="24"/>
    </w:rPr>
  </w:style>
  <w:style w:type="character" w:customStyle="1" w:styleId="Heading8Char">
    <w:name w:val="Heading 8 Char"/>
    <w:link w:val="Heading8"/>
    <w:semiHidden/>
    <w:rsid w:val="00E443ED"/>
    <w:rPr>
      <w:rFonts w:ascii="Calibri" w:eastAsia="Times New Roman" w:hAnsi="Calibri" w:cs="Times New Roman"/>
      <w:i/>
      <w:iCs/>
      <w:color w:val="333333"/>
      <w:sz w:val="24"/>
      <w:szCs w:val="24"/>
    </w:rPr>
  </w:style>
  <w:style w:type="character" w:customStyle="1" w:styleId="Heading9Char">
    <w:name w:val="Heading 9 Char"/>
    <w:link w:val="Heading9"/>
    <w:semiHidden/>
    <w:rsid w:val="00E443ED"/>
    <w:rPr>
      <w:rFonts w:ascii="Calibri Light" w:eastAsia="Times New Roman" w:hAnsi="Calibri Light" w:cs="Times New Roman"/>
      <w:color w:val="333333"/>
      <w:sz w:val="22"/>
      <w:szCs w:val="22"/>
    </w:rPr>
  </w:style>
  <w:style w:type="character" w:customStyle="1" w:styleId="Feloldatlanmegemlts1">
    <w:name w:val="Feloldatlan megemlítés1"/>
    <w:uiPriority w:val="99"/>
    <w:semiHidden/>
    <w:unhideWhenUsed/>
    <w:rsid w:val="00303F2F"/>
    <w:rPr>
      <w:color w:val="605E5C"/>
      <w:shd w:val="clear" w:color="auto" w:fill="E1DFDD"/>
    </w:rPr>
  </w:style>
  <w:style w:type="character" w:customStyle="1" w:styleId="Heading3Char">
    <w:name w:val="Heading 3 Char"/>
    <w:link w:val="Heading3"/>
    <w:rsid w:val="004C6E01"/>
    <w:rPr>
      <w:rFonts w:ascii="Verdana" w:hAnsi="Verdana" w:cs="Arial"/>
      <w:bCs/>
      <w:i/>
      <w:color w:val="238DC1"/>
      <w:sz w:val="24"/>
      <w:szCs w:val="26"/>
      <w:lang w:val="en-GB" w:eastAsia="en-GB"/>
    </w:rPr>
  </w:style>
  <w:style w:type="paragraph" w:customStyle="1" w:styleId="BulletPoints">
    <w:name w:val="Bullet Points"/>
    <w:basedOn w:val="Normal"/>
    <w:link w:val="BulletPointsChar"/>
    <w:qFormat/>
    <w:rsid w:val="00CC39FE"/>
    <w:pPr>
      <w:ind w:left="720" w:hanging="360"/>
    </w:pPr>
  </w:style>
  <w:style w:type="character" w:customStyle="1" w:styleId="BulletPointsChar">
    <w:name w:val="Bullet Points Char"/>
    <w:link w:val="BulletPoints"/>
    <w:rsid w:val="00CC39FE"/>
    <w:rPr>
      <w:rFonts w:ascii="Verdana" w:hAnsi="Verdana"/>
      <w:color w:val="333333"/>
      <w:szCs w:val="24"/>
      <w:lang w:val="en-GB" w:eastAsia="en-GB"/>
    </w:rPr>
  </w:style>
  <w:style w:type="paragraph" w:styleId="NoSpacing">
    <w:name w:val="No Spacing"/>
    <w:uiPriority w:val="1"/>
    <w:qFormat/>
    <w:rsid w:val="003B2786"/>
    <w:pPr>
      <w:jc w:val="both"/>
    </w:pPr>
    <w:rPr>
      <w:rFonts w:ascii="Verdana" w:hAnsi="Verdana"/>
      <w:color w:val="4D4D4D"/>
      <w:szCs w:val="24"/>
      <w:lang w:val="en-GB" w:eastAsia="en-GB"/>
    </w:rPr>
  </w:style>
  <w:style w:type="character" w:customStyle="1" w:styleId="Feloldatlanmegemlts2">
    <w:name w:val="Feloldatlan megemlítés2"/>
    <w:uiPriority w:val="99"/>
    <w:semiHidden/>
    <w:unhideWhenUsed/>
    <w:rsid w:val="00F35D5F"/>
    <w:rPr>
      <w:color w:val="605E5C"/>
      <w:shd w:val="clear" w:color="auto" w:fill="E1DFDD"/>
    </w:rPr>
  </w:style>
  <w:style w:type="character" w:customStyle="1" w:styleId="jlqj4b">
    <w:name w:val="jlqj4b"/>
    <w:basedOn w:val="DefaultParagraphFont"/>
    <w:rsid w:val="00AF09D2"/>
  </w:style>
  <w:style w:type="paragraph" w:styleId="NormalWeb">
    <w:name w:val="Normal (Web)"/>
    <w:basedOn w:val="Normal"/>
    <w:uiPriority w:val="99"/>
    <w:unhideWhenUsed/>
    <w:rsid w:val="006C53E4"/>
    <w:pPr>
      <w:spacing w:before="100" w:beforeAutospacing="1" w:after="100" w:afterAutospacing="1"/>
      <w:jc w:val="left"/>
    </w:pPr>
    <w:rPr>
      <w:rFonts w:ascii="Times New Roman" w:hAnsi="Times New Roman"/>
      <w:color w:val="auto"/>
      <w:sz w:val="24"/>
    </w:rPr>
  </w:style>
  <w:style w:type="table" w:customStyle="1" w:styleId="EuropeanCommissionstyle">
    <w:name w:val="European Commission style"/>
    <w:basedOn w:val="TableNormal"/>
    <w:uiPriority w:val="99"/>
    <w:rsid w:val="00855A18"/>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Radikal" w:hAnsi="Radikal"/>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customStyle="1" w:styleId="UnresolvedMention3">
    <w:name w:val="Unresolved Mention3"/>
    <w:basedOn w:val="DefaultParagraphFont"/>
    <w:uiPriority w:val="99"/>
    <w:semiHidden/>
    <w:unhideWhenUsed/>
    <w:rsid w:val="0038569E"/>
    <w:rPr>
      <w:color w:val="605E5C"/>
      <w:shd w:val="clear" w:color="auto" w:fill="E1DFDD"/>
    </w:rPr>
  </w:style>
  <w:style w:type="character" w:styleId="UnresolvedMention">
    <w:name w:val="Unresolved Mention"/>
    <w:basedOn w:val="DefaultParagraphFont"/>
    <w:uiPriority w:val="99"/>
    <w:semiHidden/>
    <w:unhideWhenUsed/>
    <w:rsid w:val="00AF4A35"/>
    <w:rPr>
      <w:color w:val="605E5C"/>
      <w:shd w:val="clear" w:color="auto" w:fill="E1DFDD"/>
    </w:rPr>
  </w:style>
  <w:style w:type="paragraph" w:customStyle="1" w:styleId="paragraph">
    <w:name w:val="paragraph"/>
    <w:basedOn w:val="Normal"/>
    <w:rsid w:val="00B46952"/>
    <w:pPr>
      <w:spacing w:before="100" w:beforeAutospacing="1" w:after="100" w:afterAutospacing="1"/>
      <w:jc w:val="left"/>
    </w:pPr>
    <w:rPr>
      <w:rFonts w:ascii="Times New Roman" w:hAnsi="Times New Roman"/>
      <w:color w:val="auto"/>
      <w:sz w:val="24"/>
    </w:rPr>
  </w:style>
  <w:style w:type="character" w:customStyle="1" w:styleId="normaltextrun">
    <w:name w:val="normaltextrun"/>
    <w:basedOn w:val="DefaultParagraphFont"/>
    <w:rsid w:val="00B46952"/>
  </w:style>
  <w:style w:type="character" w:customStyle="1" w:styleId="eop">
    <w:name w:val="eop"/>
    <w:basedOn w:val="DefaultParagraphFont"/>
    <w:rsid w:val="00B469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689598">
      <w:bodyDiv w:val="1"/>
      <w:marLeft w:val="0"/>
      <w:marRight w:val="0"/>
      <w:marTop w:val="0"/>
      <w:marBottom w:val="0"/>
      <w:divBdr>
        <w:top w:val="none" w:sz="0" w:space="0" w:color="auto"/>
        <w:left w:val="none" w:sz="0" w:space="0" w:color="auto"/>
        <w:bottom w:val="none" w:sz="0" w:space="0" w:color="auto"/>
        <w:right w:val="none" w:sz="0" w:space="0" w:color="auto"/>
      </w:divBdr>
      <w:divsChild>
        <w:div w:id="112285667">
          <w:marLeft w:val="0"/>
          <w:marRight w:val="0"/>
          <w:marTop w:val="0"/>
          <w:marBottom w:val="0"/>
          <w:divBdr>
            <w:top w:val="none" w:sz="0" w:space="0" w:color="auto"/>
            <w:left w:val="none" w:sz="0" w:space="0" w:color="auto"/>
            <w:bottom w:val="none" w:sz="0" w:space="0" w:color="auto"/>
            <w:right w:val="none" w:sz="0" w:space="0" w:color="auto"/>
          </w:divBdr>
        </w:div>
        <w:div w:id="893346314">
          <w:marLeft w:val="0"/>
          <w:marRight w:val="0"/>
          <w:marTop w:val="0"/>
          <w:marBottom w:val="0"/>
          <w:divBdr>
            <w:top w:val="none" w:sz="0" w:space="0" w:color="auto"/>
            <w:left w:val="none" w:sz="0" w:space="0" w:color="auto"/>
            <w:bottom w:val="none" w:sz="0" w:space="0" w:color="auto"/>
            <w:right w:val="none" w:sz="0" w:space="0" w:color="auto"/>
          </w:divBdr>
        </w:div>
        <w:div w:id="1306087101">
          <w:marLeft w:val="0"/>
          <w:marRight w:val="0"/>
          <w:marTop w:val="0"/>
          <w:marBottom w:val="0"/>
          <w:divBdr>
            <w:top w:val="none" w:sz="0" w:space="0" w:color="auto"/>
            <w:left w:val="none" w:sz="0" w:space="0" w:color="auto"/>
            <w:bottom w:val="none" w:sz="0" w:space="0" w:color="auto"/>
            <w:right w:val="none" w:sz="0" w:space="0" w:color="auto"/>
          </w:divBdr>
        </w:div>
        <w:div w:id="944851307">
          <w:marLeft w:val="0"/>
          <w:marRight w:val="0"/>
          <w:marTop w:val="0"/>
          <w:marBottom w:val="0"/>
          <w:divBdr>
            <w:top w:val="none" w:sz="0" w:space="0" w:color="auto"/>
            <w:left w:val="none" w:sz="0" w:space="0" w:color="auto"/>
            <w:bottom w:val="none" w:sz="0" w:space="0" w:color="auto"/>
            <w:right w:val="none" w:sz="0" w:space="0" w:color="auto"/>
          </w:divBdr>
        </w:div>
      </w:divsChild>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1088425443">
      <w:bodyDiv w:val="1"/>
      <w:marLeft w:val="0"/>
      <w:marRight w:val="0"/>
      <w:marTop w:val="0"/>
      <w:marBottom w:val="0"/>
      <w:divBdr>
        <w:top w:val="none" w:sz="0" w:space="0" w:color="auto"/>
        <w:left w:val="none" w:sz="0" w:space="0" w:color="auto"/>
        <w:bottom w:val="none" w:sz="0" w:space="0" w:color="auto"/>
        <w:right w:val="none" w:sz="0" w:space="0" w:color="auto"/>
      </w:divBdr>
    </w:div>
    <w:div w:id="1399940438">
      <w:bodyDiv w:val="1"/>
      <w:marLeft w:val="0"/>
      <w:marRight w:val="0"/>
      <w:marTop w:val="0"/>
      <w:marBottom w:val="0"/>
      <w:divBdr>
        <w:top w:val="none" w:sz="0" w:space="0" w:color="auto"/>
        <w:left w:val="none" w:sz="0" w:space="0" w:color="auto"/>
        <w:bottom w:val="none" w:sz="0" w:space="0" w:color="auto"/>
        <w:right w:val="none" w:sz="0" w:space="0" w:color="auto"/>
      </w:divBdr>
    </w:div>
    <w:div w:id="1539783238">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595092907">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928462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ormany.hu/belugyminiszterium" TargetMode="External"/><Relationship Id="rId21" Type="http://schemas.openxmlformats.org/officeDocument/2006/relationships/image" Target="media/image8.emf"/><Relationship Id="rId42" Type="http://schemas.openxmlformats.org/officeDocument/2006/relationships/hyperlink" Target="https://njt.hu/jogszabaly/2020-1422-30-22" TargetMode="External"/><Relationship Id="rId63" Type="http://schemas.openxmlformats.org/officeDocument/2006/relationships/image" Target="media/image21.jpeg"/><Relationship Id="rId84" Type="http://schemas.openxmlformats.org/officeDocument/2006/relationships/hyperlink" Target="http://www.naih.hu/files/Privacy_Act-CXII-of-2011_EN_201310.pdf" TargetMode="External"/><Relationship Id="rId138" Type="http://schemas.openxmlformats.org/officeDocument/2006/relationships/hyperlink" Target="https://idomsoft.hu/rolunk/termekeink/kkszb/" TargetMode="External"/><Relationship Id="rId159" Type="http://schemas.openxmlformats.org/officeDocument/2006/relationships/hyperlink" Target="https://europa.eu/youreurope/citizens/work/index_en.htm" TargetMode="External"/><Relationship Id="rId170" Type="http://schemas.openxmlformats.org/officeDocument/2006/relationships/hyperlink" Target="https://europa.eu/youreurope/business/product-requirements/index_en.htm" TargetMode="External"/><Relationship Id="rId191" Type="http://schemas.openxmlformats.org/officeDocument/2006/relationships/fontTable" Target="fontTable.xml"/><Relationship Id="rId107" Type="http://schemas.openxmlformats.org/officeDocument/2006/relationships/hyperlink" Target="https://joinup.ec.europa.eu/collection/nifo-national-interoperability-framework-observatory/digital-public-administration-and-interoperability-national-level-hungary" TargetMode="External"/><Relationship Id="rId11" Type="http://schemas.openxmlformats.org/officeDocument/2006/relationships/image" Target="media/image1.jpeg"/><Relationship Id="rId32" Type="http://schemas.openxmlformats.org/officeDocument/2006/relationships/image" Target="media/image13.png"/><Relationship Id="rId53" Type="http://schemas.openxmlformats.org/officeDocument/2006/relationships/hyperlink" Target="https://ai-hungary.com/api/v1/companies/15/files/137203/view" TargetMode="External"/><Relationship Id="rId74" Type="http://schemas.openxmlformats.org/officeDocument/2006/relationships/hyperlink" Target="http://net.jogtar.hu/jr/gen/hjegy_doc.cgi?docid=A1100013.NMH" TargetMode="External"/><Relationship Id="rId128" Type="http://schemas.openxmlformats.org/officeDocument/2006/relationships/hyperlink" Target="http://njt.hu/cgi_bin/njt_doc.cgi?docid=193173.316582" TargetMode="External"/><Relationship Id="rId149" Type="http://schemas.openxmlformats.org/officeDocument/2006/relationships/hyperlink" Target="https://www.nisz.hu/hu/efer-%E2%80%93-elektronikus-fizet%C3%A9si-%C3%A9s-elsz%C3%A1mol%C3%A1si-rendszer" TargetMode="External"/><Relationship Id="rId5" Type="http://schemas.openxmlformats.org/officeDocument/2006/relationships/numbering" Target="numbering.xml"/><Relationship Id="rId95" Type="http://schemas.openxmlformats.org/officeDocument/2006/relationships/hyperlink" Target="https://njt.hu/translated/doc/J2015T0143P_20180808_FIN.pdf" TargetMode="External"/><Relationship Id="rId160" Type="http://schemas.openxmlformats.org/officeDocument/2006/relationships/hyperlink" Target="https://europa.eu/youreurope/citizens/vehicles/index_en.htm" TargetMode="External"/><Relationship Id="rId181" Type="http://schemas.openxmlformats.org/officeDocument/2006/relationships/hyperlink" Target="https://lu.wavestone.com/en/" TargetMode="External"/><Relationship Id="rId22" Type="http://schemas.openxmlformats.org/officeDocument/2006/relationships/image" Target="media/image9.emf"/><Relationship Id="rId43" Type="http://schemas.openxmlformats.org/officeDocument/2006/relationships/image" Target="media/image18.png"/><Relationship Id="rId64" Type="http://schemas.openxmlformats.org/officeDocument/2006/relationships/hyperlink" Target="http://njt.hu/cgi_bin/njt_doc.cgi?docid=193173.316582" TargetMode="External"/><Relationship Id="rId118" Type="http://schemas.openxmlformats.org/officeDocument/2006/relationships/hyperlink" Target="http://www.kormany.hu/en/prime-minister-s-office/news?items=20&amp;page=17" TargetMode="External"/><Relationship Id="rId139" Type="http://schemas.openxmlformats.org/officeDocument/2006/relationships/hyperlink" Target="https://alkalmazaskozpont.asp.lgov.hu/" TargetMode="External"/><Relationship Id="rId85" Type="http://schemas.openxmlformats.org/officeDocument/2006/relationships/hyperlink" Target="http://njt.hu/cgi_bin/njt_doc.cgi?docid=96366" TargetMode="External"/><Relationship Id="rId150" Type="http://schemas.openxmlformats.org/officeDocument/2006/relationships/hyperlink" Target="https://www.nyilvantarto.hu/hu/adatszolgaltatas_szemelyi" TargetMode="External"/><Relationship Id="rId171" Type="http://schemas.openxmlformats.org/officeDocument/2006/relationships/hyperlink" Target="https://europa.eu/youreurope/business/finance-funding/index_en.htm" TargetMode="External"/><Relationship Id="rId192"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kormany.hu/belugyminiszterium" TargetMode="External"/><Relationship Id="rId129" Type="http://schemas.openxmlformats.org/officeDocument/2006/relationships/hyperlink" Target="https://ugyfelkapu.magyarorszag.hu/" TargetMode="External"/><Relationship Id="rId54" Type="http://schemas.openxmlformats.org/officeDocument/2006/relationships/hyperlink" Target="https://nki.gov.hu/wp-content/uploads/2020/11/Strategy-for-the-security-of-network-and-information-systems-in-Hungary.pdf" TargetMode="External"/><Relationship Id="rId75" Type="http://schemas.openxmlformats.org/officeDocument/2006/relationships/hyperlink" Target="http://net.jogtar.hu/jr/gen/hjegy_doc.cgi?docid=A0500335.KOR" TargetMode="External"/><Relationship Id="rId96" Type="http://schemas.openxmlformats.org/officeDocument/2006/relationships/hyperlink" Target="http://njt.hu/cgi_bin/njt_doc.cgi?docid=205958" TargetMode="External"/><Relationship Id="rId140" Type="http://schemas.openxmlformats.org/officeDocument/2006/relationships/hyperlink" Target="https://ugyfelkapu.magyarorszag.hu/" TargetMode="External"/><Relationship Id="rId161" Type="http://schemas.openxmlformats.org/officeDocument/2006/relationships/hyperlink" Target="https://europa.eu/youreurope/citizens/residence/index_en.htm" TargetMode="External"/><Relationship Id="rId182" Type="http://schemas.openxmlformats.org/officeDocument/2006/relationships/hyperlink" Target="https://ec.europa.eu/isa2/news/new-level-cooperation-isa%C2%B2-building-interoperable-europe_en" TargetMode="External"/><Relationship Id="rId6" Type="http://schemas.openxmlformats.org/officeDocument/2006/relationships/styles" Target="styles.xm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2010-2014.kormany.hu/en/prime-minister-s-office/contacts" TargetMode="External"/><Relationship Id="rId44" Type="http://schemas.openxmlformats.org/officeDocument/2006/relationships/hyperlink" Target="http://kifu.gov.hu/" TargetMode="External"/><Relationship Id="rId65" Type="http://schemas.openxmlformats.org/officeDocument/2006/relationships/hyperlink" Target="http://njt.hu/cgi_bin/njt_doc.cgi?docid=193173.316582" TargetMode="External"/><Relationship Id="rId86" Type="http://schemas.openxmlformats.org/officeDocument/2006/relationships/hyperlink" Target="http://njt.hu/cgi_bin/njt_doc.cgi?docid=193173.316582" TargetMode="External"/><Relationship Id="rId130" Type="http://schemas.openxmlformats.org/officeDocument/2006/relationships/hyperlink" Target="https://tarhely.gov.hu/ckp-regisztracio/tajekoztato.html" TargetMode="External"/><Relationship Id="rId151" Type="http://schemas.openxmlformats.org/officeDocument/2006/relationships/hyperlink" Target="http://www.foldhivatal.hu/content/view/172/163/" TargetMode="External"/><Relationship Id="rId172" Type="http://schemas.openxmlformats.org/officeDocument/2006/relationships/hyperlink" Target="https://europa.eu/youreurope/business/dealing-with-customers/index_en.htm" TargetMode="External"/><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hyperlink" Target="https://2015-2019.kormany.hu/download/f/58/d1000/NDS.pdf" TargetMode="External"/><Relationship Id="rId109" Type="http://schemas.openxmlformats.org/officeDocument/2006/relationships/hyperlink" Target="http://2010-2014.kormany.hu/en/ministry-of-national-development/organisation" TargetMode="External"/><Relationship Id="rId34" Type="http://schemas.openxmlformats.org/officeDocument/2006/relationships/hyperlink" Target="https://joinup.ec.europa.eu/collection/nifo-national-interoperability-framework-observatory/eif-monitoring" TargetMode="External"/><Relationship Id="rId50" Type="http://schemas.openxmlformats.org/officeDocument/2006/relationships/hyperlink" Target="https://2015-2019.kormany.hu/download/f/58/d1000/NDS.pdf" TargetMode="External"/><Relationship Id="rId55" Type="http://schemas.openxmlformats.org/officeDocument/2006/relationships/hyperlink" Target="https://ec.europa.eu/regional_policy/en/atlas/programmes/2014-2020/hungary/2014hu05m3op001" TargetMode="External"/><Relationship Id="rId76" Type="http://schemas.openxmlformats.org/officeDocument/2006/relationships/hyperlink" Target="http://www.complex.hu/jr/gen/hjegy_doc.cgi?docid=A1000346.KOR" TargetMode="External"/><Relationship Id="rId97" Type="http://schemas.openxmlformats.org/officeDocument/2006/relationships/hyperlink" Target="http://net.jogtar.hu/jr/gen/hjegy_doc.cgi?docid=A0600025.IM" TargetMode="External"/><Relationship Id="rId104" Type="http://schemas.openxmlformats.org/officeDocument/2006/relationships/hyperlink" Target="http://njt.hu/cgi_bin/njt_doc.cgi?docid=199341" TargetMode="External"/><Relationship Id="rId120" Type="http://schemas.openxmlformats.org/officeDocument/2006/relationships/hyperlink" Target="http://toosz.hu/" TargetMode="External"/><Relationship Id="rId125" Type="http://schemas.openxmlformats.org/officeDocument/2006/relationships/hyperlink" Target="https://abouthungary.hu/tags/digital-prosperity-programme" TargetMode="External"/><Relationship Id="rId141" Type="http://schemas.openxmlformats.org/officeDocument/2006/relationships/hyperlink" Target="https://kau.gov.hu/informacio/kau" TargetMode="External"/><Relationship Id="rId146" Type="http://schemas.openxmlformats.org/officeDocument/2006/relationships/hyperlink" Target="https://nekszt.hu/" TargetMode="External"/><Relationship Id="rId167" Type="http://schemas.openxmlformats.org/officeDocument/2006/relationships/hyperlink" Target="https://europa.eu/youreurope/business/taxation/index_en.htm" TargetMode="External"/><Relationship Id="rId188" Type="http://schemas.openxmlformats.org/officeDocument/2006/relationships/image" Target="media/image31.emf"/><Relationship Id="rId7" Type="http://schemas.openxmlformats.org/officeDocument/2006/relationships/settings" Target="settings.xml"/><Relationship Id="rId71" Type="http://schemas.openxmlformats.org/officeDocument/2006/relationships/hyperlink" Target="http://net.jogtar.hu/jr/gen/hjegy_doc.cgi?docid=A1600041.BM" TargetMode="External"/><Relationship Id="rId92" Type="http://schemas.openxmlformats.org/officeDocument/2006/relationships/hyperlink" Target="http://njt.hu/cgi_bin/njt_doc.cgi?docid=199341" TargetMode="External"/><Relationship Id="rId162" Type="http://schemas.openxmlformats.org/officeDocument/2006/relationships/hyperlink" Target="https://europa.eu/youreurope/citizens/education/index_en.htm" TargetMode="External"/><Relationship Id="rId183" Type="http://schemas.openxmlformats.org/officeDocument/2006/relationships/hyperlink" Target="https://digital-strategy.ec.europa.eu/en/activities/digital-programme" TargetMode="External"/><Relationship Id="rId2" Type="http://schemas.openxmlformats.org/officeDocument/2006/relationships/customXml" Target="../customXml/item2.xml"/><Relationship Id="rId29" Type="http://schemas.openxmlformats.org/officeDocument/2006/relationships/hyperlink" Target="https://joinup.ec.europa.eu/collection/nifo-national-interoperability-framework-observatory/eif-monitoring" TargetMode="External"/><Relationship Id="rId24" Type="http://schemas.openxmlformats.org/officeDocument/2006/relationships/hyperlink" Target="http://appsso.eurostat.ec.europa.eu/nui/show.do?dataset=isoc_bde15ei&amp;lang=en" TargetMode="External"/><Relationship Id="rId40" Type="http://schemas.openxmlformats.org/officeDocument/2006/relationships/hyperlink" Target="https://ai-hungary.com/api/v1/companies/15/files/137203/view" TargetMode="External"/><Relationship Id="rId45" Type="http://schemas.openxmlformats.org/officeDocument/2006/relationships/image" Target="media/image19.png"/><Relationship Id="rId66" Type="http://schemas.openxmlformats.org/officeDocument/2006/relationships/hyperlink" Target="https://eur-lex.europa.eu/legal-content/EN/TXT/?uri=uriserv%3AOJ.L_.2014.257.01.0073.01.ENG" TargetMode="External"/><Relationship Id="rId87" Type="http://schemas.openxmlformats.org/officeDocument/2006/relationships/hyperlink" Target="https://eur-lex.europa.eu/legal-content/EN/TXT/?uri=uriserv%3AOJ.L_.2014.257.01.0073.01.ENG" TargetMode="External"/><Relationship Id="rId110" Type="http://schemas.openxmlformats.org/officeDocument/2006/relationships/hyperlink" Target="https://kormany.hu/innovacios-es-technologiai-miniszterium" TargetMode="External"/><Relationship Id="rId115" Type="http://schemas.openxmlformats.org/officeDocument/2006/relationships/hyperlink" Target="http://kifu.gov.hu/" TargetMode="External"/><Relationship Id="rId131" Type="http://schemas.openxmlformats.org/officeDocument/2006/relationships/hyperlink" Target="https://ugyintezes.magyarorszag.hu/szolgaltatasok/hkp.html" TargetMode="External"/><Relationship Id="rId136" Type="http://schemas.openxmlformats.org/officeDocument/2006/relationships/hyperlink" Target="https://nisz.hu/hu/projektek/nemzeti-t%C3%A1vk%C3%B6zl%C3%A9si-gerinch%C3%A1l%C3%B3zat-ntg-fejleszt%C3%A9se" TargetMode="External"/><Relationship Id="rId157" Type="http://schemas.openxmlformats.org/officeDocument/2006/relationships/hyperlink" Target="https://europa.eu/youreurope/citizens/index_en.htm" TargetMode="External"/><Relationship Id="rId178" Type="http://schemas.openxmlformats.org/officeDocument/2006/relationships/footer" Target="footer3.xml"/><Relationship Id="rId61" Type="http://schemas.openxmlformats.org/officeDocument/2006/relationships/hyperlink" Target="http://www.eurohpc.eu/" TargetMode="External"/><Relationship Id="rId82" Type="http://schemas.openxmlformats.org/officeDocument/2006/relationships/hyperlink" Target="https://net.jogtar.hu/jogszabaly?docid=a1200063.tv" TargetMode="External"/><Relationship Id="rId152" Type="http://schemas.openxmlformats.org/officeDocument/2006/relationships/hyperlink" Target="https://urldefense.com/v3/__https:/idomsoft.hu/rolunk/termekeink/osszerendelesi-nyilvantartas/__;!!NEMsmePo_HYI!bNyhqGXomJ6Oot09xWDee3MqUwWjLezdneVjualUmlAjO8vsK1jfIZaayXIC6wgDEz0yQia4A54lZSuSE3lBB8brWg8$" TargetMode="External"/><Relationship Id="rId173" Type="http://schemas.openxmlformats.org/officeDocument/2006/relationships/header" Target="header1.xml"/><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hyperlink" Target="https://kszgysz.hu/tudas/category/8-egyeb?download=21:irinyi-terv" TargetMode="External"/><Relationship Id="rId77" Type="http://schemas.openxmlformats.org/officeDocument/2006/relationships/hyperlink" Target="http://net.jogtar.hu/jr/gen/hjegy_doc.cgi?docid=A1100309.KOR" TargetMode="External"/><Relationship Id="rId100" Type="http://schemas.openxmlformats.org/officeDocument/2006/relationships/hyperlink" Target="http://njt.hu/cgi_bin/njt_doc.cgi?docid=170220" TargetMode="External"/><Relationship Id="rId105" Type="http://schemas.openxmlformats.org/officeDocument/2006/relationships/hyperlink" Target="https://njt.hu/jogszabaly/2020-1422-30-22" TargetMode="External"/><Relationship Id="rId126" Type="http://schemas.openxmlformats.org/officeDocument/2006/relationships/hyperlink" Target="https://szoftveralapcsomag.hu/" TargetMode="External"/><Relationship Id="rId147" Type="http://schemas.openxmlformats.org/officeDocument/2006/relationships/hyperlink" Target="https://onlineszamla.nav.gov.hu/" TargetMode="External"/><Relationship Id="rId168" Type="http://schemas.openxmlformats.org/officeDocument/2006/relationships/hyperlink" Target="https://europa.eu/youreurope/business/selling-in-eu/index_en.htm" TargetMode="External"/><Relationship Id="rId8" Type="http://schemas.openxmlformats.org/officeDocument/2006/relationships/webSettings" Target="webSettings.xml"/><Relationship Id="rId51" Type="http://schemas.openxmlformats.org/officeDocument/2006/relationships/hyperlink" Target="https://2015-2019.kormany.hu/download/f/58/d1000/NDS.pdf" TargetMode="External"/><Relationship Id="rId72" Type="http://schemas.openxmlformats.org/officeDocument/2006/relationships/hyperlink" Target="http://njt.hu/cgi_bin/njt_doc.cgi?docid=199170.338647" TargetMode="External"/><Relationship Id="rId93" Type="http://schemas.openxmlformats.org/officeDocument/2006/relationships/hyperlink" Target="https://net.jogtar.hu/jogszabaly?docid=99200066.TV" TargetMode="External"/><Relationship Id="rId98" Type="http://schemas.openxmlformats.org/officeDocument/2006/relationships/hyperlink" Target="http://www.larixaudit.hu/documents/Elektronikus%20sz%C3%A1ml%C3%A1z%C3%A1s.pdf" TargetMode="External"/><Relationship Id="rId121" Type="http://schemas.openxmlformats.org/officeDocument/2006/relationships/hyperlink" Target="http://mjvsz.hu/" TargetMode="External"/><Relationship Id="rId142" Type="http://schemas.openxmlformats.org/officeDocument/2006/relationships/hyperlink" Target="https://eszemelyi.hu/" TargetMode="External"/><Relationship Id="rId163" Type="http://schemas.openxmlformats.org/officeDocument/2006/relationships/hyperlink" Target="https://europa.eu/youreurope/citizens/health/index_en.htm" TargetMode="External"/><Relationship Id="rId184" Type="http://schemas.openxmlformats.org/officeDocument/2006/relationships/image" Target="media/image29.jpeg"/><Relationship Id="rId189" Type="http://schemas.openxmlformats.org/officeDocument/2006/relationships/hyperlink" Target="https://www.linkedin.com/in/interoperableeurope/" TargetMode="External"/><Relationship Id="rId3" Type="http://schemas.openxmlformats.org/officeDocument/2006/relationships/customXml" Target="../customXml/item3.xml"/><Relationship Id="rId25" Type="http://schemas.openxmlformats.org/officeDocument/2006/relationships/hyperlink" Target="https://joinup.ec.europa.eu/collection/nifo-national-interoperability-framework-observatory/eif-monitoring" TargetMode="External"/><Relationship Id="rId46" Type="http://schemas.openxmlformats.org/officeDocument/2006/relationships/hyperlink" Target="http://njt.hu/cgi_bin/njt_doc.cgi?docid=193173.316582" TargetMode="External"/><Relationship Id="rId67" Type="http://schemas.openxmlformats.org/officeDocument/2006/relationships/hyperlink" Target="http://njt.hu/cgi_bin/njt_doc.cgi?docid=199341" TargetMode="External"/><Relationship Id="rId116" Type="http://schemas.openxmlformats.org/officeDocument/2006/relationships/hyperlink" Target="http://djphalozat.hu/" TargetMode="External"/><Relationship Id="rId137" Type="http://schemas.openxmlformats.org/officeDocument/2006/relationships/hyperlink" Target="https://ec.europa.eu/isa2/solutions/testa_en" TargetMode="External"/><Relationship Id="rId158" Type="http://schemas.openxmlformats.org/officeDocument/2006/relationships/hyperlink" Target="https://europa.eu/youreurope/citizens/travel/index_en.htm"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image" Target="media/image17.png"/><Relationship Id="rId62" Type="http://schemas.openxmlformats.org/officeDocument/2006/relationships/hyperlink" Target="https://2015-2019.kormany.hu/en/cabinet-office-of-the-prime-minister/hu/digital-success-programme/strategies" TargetMode="External"/><Relationship Id="rId83" Type="http://schemas.openxmlformats.org/officeDocument/2006/relationships/hyperlink" Target="http://www.naih.hu/files/Privacy_Act-CXII-of-2011_EN_201310.pdf" TargetMode="External"/><Relationship Id="rId88" Type="http://schemas.openxmlformats.org/officeDocument/2006/relationships/hyperlink" Target="http://net.jogtar.hu/jr/gen/hjegy_doc.cgi?docid=A1600137.KOR" TargetMode="External"/><Relationship Id="rId111" Type="http://schemas.openxmlformats.org/officeDocument/2006/relationships/hyperlink" Target="http://2010-2014.kormany.hu/en/prime-minister-s-office/contacts" TargetMode="External"/><Relationship Id="rId132" Type="http://schemas.openxmlformats.org/officeDocument/2006/relationships/hyperlink" Target="https://kormany.hu/" TargetMode="External"/><Relationship Id="rId153" Type="http://schemas.openxmlformats.org/officeDocument/2006/relationships/hyperlink" Target="https://euf.gov.hu/" TargetMode="External"/><Relationship Id="rId174" Type="http://schemas.openxmlformats.org/officeDocument/2006/relationships/header" Target="header2.xml"/><Relationship Id="rId179" Type="http://schemas.openxmlformats.org/officeDocument/2006/relationships/hyperlink" Target="https://lu.wavestone.com/en/" TargetMode="External"/><Relationship Id="rId190" Type="http://schemas.openxmlformats.org/officeDocument/2006/relationships/footer" Target="footer4.xml"/><Relationship Id="rId15" Type="http://schemas.openxmlformats.org/officeDocument/2006/relationships/image" Target="media/image5.jpeg"/><Relationship Id="rId36" Type="http://schemas.openxmlformats.org/officeDocument/2006/relationships/hyperlink" Target="https://digital-strategy.ec.europa.eu/en/library/egovernment-benchmark-2022" TargetMode="External"/><Relationship Id="rId57" Type="http://schemas.openxmlformats.org/officeDocument/2006/relationships/hyperlink" Target="https://digitalisjoletprogram.hu/files/24/2e/242e263bd2b441f6f30cf400e06e1e4a.pdf" TargetMode="External"/><Relationship Id="rId106" Type="http://schemas.openxmlformats.org/officeDocument/2006/relationships/image" Target="media/image22.jpg"/><Relationship Id="rId127" Type="http://schemas.openxmlformats.org/officeDocument/2006/relationships/hyperlink" Target="http://www.magyarorszag.hu"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njt.hu/cgi_bin/njt_doc.cgi?docid=193173" TargetMode="External"/><Relationship Id="rId73" Type="http://schemas.openxmlformats.org/officeDocument/2006/relationships/hyperlink" Target="http://net.jogtar.hu/jr/gen/hjegy_doc.cgi?docid=A1200084.KOR" TargetMode="External"/><Relationship Id="rId78" Type="http://schemas.openxmlformats.org/officeDocument/2006/relationships/hyperlink" Target="https://net.jogtar.hu/jogszabaly?docid=A1800001.ITM&amp;searchUrl=/jogszabaly-kereso%3Fkif%3D%26x%3D43%26y%3D2%26pagenum%3D28" TargetMode="External"/><Relationship Id="rId94" Type="http://schemas.openxmlformats.org/officeDocument/2006/relationships/hyperlink" Target="http://njt.hu/cgi_bin/njt_doc.cgi?docid=101684" TargetMode="External"/><Relationship Id="rId99" Type="http://schemas.openxmlformats.org/officeDocument/2006/relationships/hyperlink" Target="http://net.jogtar.hu/jr/gen/hjegy_doc.cgi?docid=A0600024.IM" TargetMode="External"/><Relationship Id="rId101" Type="http://schemas.openxmlformats.org/officeDocument/2006/relationships/hyperlink" Target="http://net.jogtar.hu/jr/gen/hjegy_doc.cgi?docid=A0100108.TV" TargetMode="External"/><Relationship Id="rId122" Type="http://schemas.openxmlformats.org/officeDocument/2006/relationships/hyperlink" Target="http://itosz.hu/" TargetMode="External"/><Relationship Id="rId143" Type="http://schemas.openxmlformats.org/officeDocument/2006/relationships/hyperlink" Target="https://kozbeszerzes.hu/torveny/act-cxliii-of-2015-on-public-procurement/" TargetMode="External"/><Relationship Id="rId148" Type="http://schemas.openxmlformats.org/officeDocument/2006/relationships/hyperlink" Target="https://onlineszamla.nav.gov.hu/home" TargetMode="External"/><Relationship Id="rId164" Type="http://schemas.openxmlformats.org/officeDocument/2006/relationships/hyperlink" Target="https://europa.eu/youreurope/citizens/family/index_en.htm" TargetMode="External"/><Relationship Id="rId169" Type="http://schemas.openxmlformats.org/officeDocument/2006/relationships/hyperlink" Target="https://europa.eu/youreurope/business/human-resources/index_en.htm" TargetMode="External"/><Relationship Id="rId185"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28.png"/><Relationship Id="rId26" Type="http://schemas.openxmlformats.org/officeDocument/2006/relationships/image" Target="media/image10.png"/><Relationship Id="rId47" Type="http://schemas.openxmlformats.org/officeDocument/2006/relationships/hyperlink" Target="http://www.magyarorszag.hu/" TargetMode="External"/><Relationship Id="rId68" Type="http://schemas.openxmlformats.org/officeDocument/2006/relationships/hyperlink" Target="http://net.jogtar.hu/jr/gen/hjegy_doc.cgi?docid=A1600121.TV&amp;txtreferer=00000003.TXT" TargetMode="External"/><Relationship Id="rId89" Type="http://schemas.openxmlformats.org/officeDocument/2006/relationships/hyperlink" Target="https://net.jogtar.hu/jogszabaly?docid=A1600451.KOR" TargetMode="External"/><Relationship Id="rId112" Type="http://schemas.openxmlformats.org/officeDocument/2006/relationships/hyperlink" Target="https://dkuzrt.hu/" TargetMode="External"/><Relationship Id="rId133" Type="http://schemas.openxmlformats.org/officeDocument/2006/relationships/hyperlink" Target="https://e-egeszsegugy.gov.hu/ekapu" TargetMode="External"/><Relationship Id="rId154" Type="http://schemas.openxmlformats.org/officeDocument/2006/relationships/hyperlink" Target="https://e-ugyintezes.onyf.hu/enyenyi/LoginPage.aspx" TargetMode="External"/><Relationship Id="rId175" Type="http://schemas.openxmlformats.org/officeDocument/2006/relationships/footer" Target="footer1.xml"/><Relationship Id="rId16" Type="http://schemas.openxmlformats.org/officeDocument/2006/relationships/hyperlink" Target="http://ec.europa.eu/eurostat/data/database" TargetMode="External"/><Relationship Id="rId37" Type="http://schemas.openxmlformats.org/officeDocument/2006/relationships/image" Target="media/image15.jpeg"/><Relationship Id="rId58" Type="http://schemas.openxmlformats.org/officeDocument/2006/relationships/hyperlink" Target="https://www.mnb.hu/letoltes/mnb-fintech-strategy-eng-cov.pdf" TargetMode="External"/><Relationship Id="rId79" Type="http://schemas.openxmlformats.org/officeDocument/2006/relationships/hyperlink" Target="http://net.jogtar.hu/jr/gen/hjegy_doc.cgi?docid=A1600048.KOR" TargetMode="External"/><Relationship Id="rId102" Type="http://schemas.openxmlformats.org/officeDocument/2006/relationships/hyperlink" Target="http://eur-lex.europa.eu/LexUriServ/LexUriServ.do?uri=CELEX:32000L0031:EN:HTML" TargetMode="External"/><Relationship Id="rId123" Type="http://schemas.openxmlformats.org/officeDocument/2006/relationships/image" Target="media/image23.jpeg"/><Relationship Id="rId144" Type="http://schemas.openxmlformats.org/officeDocument/2006/relationships/hyperlink" Target="https://kozbeszerzes.hu/cikkek/kozbeszerzesi-torveny-es-kapcsolodo-jogszabalyok" TargetMode="External"/><Relationship Id="rId90" Type="http://schemas.openxmlformats.org/officeDocument/2006/relationships/hyperlink" Target="https://net.jogtar.hu/jogszabaly?docid=A1600024.BM&amp;timeshift=fffffff4&amp;txtreferer=00000001.TXT" TargetMode="External"/><Relationship Id="rId165" Type="http://schemas.openxmlformats.org/officeDocument/2006/relationships/hyperlink" Target="https://europa.eu/youreurope/citizens/consumers/index_en.htm" TargetMode="External"/><Relationship Id="rId186" Type="http://schemas.openxmlformats.org/officeDocument/2006/relationships/hyperlink" Target="https://mobile.twitter.com/InteroperableEU" TargetMode="External"/><Relationship Id="rId27" Type="http://schemas.openxmlformats.org/officeDocument/2006/relationships/hyperlink" Target="https://joinup.ec.europa.eu/collection/nifo-national-interoperability-framework-observatory/eif-monitoring" TargetMode="External"/><Relationship Id="rId48" Type="http://schemas.openxmlformats.org/officeDocument/2006/relationships/image" Target="media/image20.jpeg"/><Relationship Id="rId69" Type="http://schemas.openxmlformats.org/officeDocument/2006/relationships/hyperlink" Target="http://net.jogtar.hu/jr/gen/hjegy_doc.cgi?docid=A1600257.KOR" TargetMode="External"/><Relationship Id="rId113" Type="http://schemas.openxmlformats.org/officeDocument/2006/relationships/hyperlink" Target="http://www.nisz.hu/en/about_us" TargetMode="External"/><Relationship Id="rId134" Type="http://schemas.openxmlformats.org/officeDocument/2006/relationships/hyperlink" Target="https://e-onkormanyzat.gov.hu/" TargetMode="External"/><Relationship Id="rId80" Type="http://schemas.openxmlformats.org/officeDocument/2006/relationships/hyperlink" Target="https://net.jogtar.hu/jr/gen/hjegy_doc.cgi?docid=a1600039.emm" TargetMode="External"/><Relationship Id="rId155" Type="http://schemas.openxmlformats.org/officeDocument/2006/relationships/hyperlink" Target="https://njt.hu/jogszabaly/2020-1422-30-22" TargetMode="External"/><Relationship Id="rId176" Type="http://schemas.openxmlformats.org/officeDocument/2006/relationships/footer" Target="footer2.xml"/><Relationship Id="rId17" Type="http://schemas.openxmlformats.org/officeDocument/2006/relationships/image" Target="media/image6.emf"/><Relationship Id="rId38" Type="http://schemas.openxmlformats.org/officeDocument/2006/relationships/image" Target="media/image16.png"/><Relationship Id="rId59" Type="http://schemas.openxmlformats.org/officeDocument/2006/relationships/hyperlink" Target="https://www.mnb.hu/letoltes/mnb-fintech-strategy-eng-cov.pdf" TargetMode="External"/><Relationship Id="rId103" Type="http://schemas.openxmlformats.org/officeDocument/2006/relationships/hyperlink" Target="https://njt.hu/jogszabaly/2019-80-00-00" TargetMode="External"/><Relationship Id="rId124" Type="http://schemas.openxmlformats.org/officeDocument/2006/relationships/hyperlink" Target="https://2015-2019.kormany.hu/en/ministry-for-innovation-and-technology" TargetMode="External"/><Relationship Id="rId70" Type="http://schemas.openxmlformats.org/officeDocument/2006/relationships/hyperlink" Target="http://net.jogtar.hu/jr/gen/hjegy_doc.cgi?docid=A1600025.BM" TargetMode="External"/><Relationship Id="rId91" Type="http://schemas.openxmlformats.org/officeDocument/2006/relationships/hyperlink" Target="https://net.jogtar.hu/jogszabaly?docid=a1300050.tv" TargetMode="External"/><Relationship Id="rId145" Type="http://schemas.openxmlformats.org/officeDocument/2006/relationships/hyperlink" Target="https://ekr.gov.hu/" TargetMode="External"/><Relationship Id="rId166" Type="http://schemas.openxmlformats.org/officeDocument/2006/relationships/hyperlink" Target="https://europa.eu/youreurope/business/running-business/index_en.htm" TargetMode="External"/><Relationship Id="rId187" Type="http://schemas.openxmlformats.org/officeDocument/2006/relationships/hyperlink" Target="https://twitter.com/Joinup_eu"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hyperlink" Target="https://digital-strategy.ec.europa.eu/en/news/berlin-declaration-digital-society-and-value-based-digital-government" TargetMode="External"/><Relationship Id="rId114" Type="http://schemas.openxmlformats.org/officeDocument/2006/relationships/hyperlink" Target="https://www.nisz.hu/hu/aktualis/gyorsabb-kozigazgatasi-ugyintezes-felhobol" TargetMode="External"/><Relationship Id="rId60" Type="http://schemas.openxmlformats.org/officeDocument/2006/relationships/hyperlink" Target="https://digitalisjoletprogram.hu/publications/mi_strategia_kiadvany_en/" TargetMode="External"/><Relationship Id="rId81" Type="http://schemas.openxmlformats.org/officeDocument/2006/relationships/hyperlink" Target="http://njt.hu/cgi_bin/njt_doc.cgi?docid=193173.316582" TargetMode="External"/><Relationship Id="rId135" Type="http://schemas.openxmlformats.org/officeDocument/2006/relationships/hyperlink" Target="https://kifu.gov.hu/szip" TargetMode="External"/><Relationship Id="rId156" Type="http://schemas.openxmlformats.org/officeDocument/2006/relationships/image" Target="media/image24.jpeg"/><Relationship Id="rId177"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footer4.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7F67C2-96F6-4025-A92D-CF2D85DBA12D}">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2.xml><?xml version="1.0" encoding="utf-8"?>
<ds:datastoreItem xmlns:ds="http://schemas.openxmlformats.org/officeDocument/2006/customXml" ds:itemID="{623F34B1-4754-481F-8FFA-B4CBAB64F109}">
  <ds:schemaRefs>
    <ds:schemaRef ds:uri="http://schemas.openxmlformats.org/officeDocument/2006/bibliography"/>
  </ds:schemaRefs>
</ds:datastoreItem>
</file>

<file path=customXml/itemProps3.xml><?xml version="1.0" encoding="utf-8"?>
<ds:datastoreItem xmlns:ds="http://schemas.openxmlformats.org/officeDocument/2006/customXml" ds:itemID="{834C171C-919C-4264-9686-B4EDEF89ABF1}"/>
</file>

<file path=customXml/itemProps4.xml><?xml version="1.0" encoding="utf-8"?>
<ds:datastoreItem xmlns:ds="http://schemas.openxmlformats.org/officeDocument/2006/customXml" ds:itemID="{8BE55346-7842-4D5F-A2BC-91149D4E4BE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12691</Words>
  <Characters>72345</Characters>
  <Application>Microsoft Office Word</Application>
  <DocSecurity>0</DocSecurity>
  <Lines>602</Lines>
  <Paragraphs>169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GAZIA Elena</dc:creator>
  <cp:lastModifiedBy>CRAHAY Allegra</cp:lastModifiedBy>
  <cp:revision>48</cp:revision>
  <cp:lastPrinted>2022-08-03T12:22:00Z</cp:lastPrinted>
  <dcterms:created xsi:type="dcterms:W3CDTF">2022-05-06T10:07:00Z</dcterms:created>
  <dcterms:modified xsi:type="dcterms:W3CDTF">2022-08-03T12:22:00Z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